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31BA2" w14:textId="051E2691" w:rsidR="00303BF5" w:rsidRPr="009D0A58" w:rsidRDefault="00DC3E33">
      <w:pPr>
        <w:pStyle w:val="Titre"/>
        <w:rPr>
          <w:rFonts w:asciiTheme="minorHAnsi" w:hAnsiTheme="minorHAnsi" w:cstheme="minorHAnsi"/>
          <w:sz w:val="22"/>
          <w:szCs w:val="22"/>
          <w:u w:val="none"/>
        </w:rPr>
      </w:pPr>
      <w:r w:rsidRPr="009D0A58">
        <w:rPr>
          <w:rFonts w:asciiTheme="minorHAnsi" w:hAnsiTheme="minorHAnsi" w:cstheme="minorHAnsi"/>
          <w:sz w:val="22"/>
          <w:szCs w:val="22"/>
          <w:u w:val="thick"/>
        </w:rPr>
        <w:t>Annexe</w:t>
      </w:r>
      <w:r w:rsidRPr="009D0A58">
        <w:rPr>
          <w:rFonts w:asciiTheme="minorHAnsi" w:hAnsiTheme="minorHAnsi" w:cstheme="minorHAnsi"/>
          <w:spacing w:val="-7"/>
          <w:sz w:val="22"/>
          <w:szCs w:val="22"/>
          <w:u w:val="thick"/>
        </w:rPr>
        <w:t xml:space="preserve"> </w:t>
      </w:r>
      <w:r w:rsidR="35165D55" w:rsidRPr="009D0A58">
        <w:rPr>
          <w:rFonts w:asciiTheme="minorHAnsi" w:hAnsiTheme="minorHAnsi" w:cstheme="minorHAnsi"/>
          <w:spacing w:val="-7"/>
          <w:sz w:val="22"/>
          <w:szCs w:val="22"/>
          <w:u w:val="thick"/>
        </w:rPr>
        <w:t>16</w:t>
      </w:r>
      <w:r w:rsidRPr="009D0A58">
        <w:rPr>
          <w:rFonts w:asciiTheme="minorHAnsi" w:hAnsiTheme="minorHAnsi" w:cstheme="minorHAnsi"/>
          <w:sz w:val="22"/>
          <w:szCs w:val="22"/>
          <w:u w:val="thick"/>
        </w:rPr>
        <w:t xml:space="preserve"> au</w:t>
      </w:r>
      <w:r w:rsidRPr="009D0A58">
        <w:rPr>
          <w:rFonts w:asciiTheme="minorHAnsi" w:hAnsiTheme="minorHAnsi" w:cstheme="minorHAnsi"/>
          <w:spacing w:val="-1"/>
          <w:sz w:val="22"/>
          <w:szCs w:val="22"/>
          <w:u w:val="thick"/>
        </w:rPr>
        <w:t xml:space="preserve"> </w:t>
      </w:r>
      <w:r w:rsidRPr="009D0A58">
        <w:rPr>
          <w:rFonts w:asciiTheme="minorHAnsi" w:hAnsiTheme="minorHAnsi" w:cstheme="minorHAnsi"/>
          <w:sz w:val="22"/>
          <w:szCs w:val="22"/>
          <w:u w:val="thick"/>
        </w:rPr>
        <w:t>Code wallon du</w:t>
      </w:r>
      <w:r w:rsidRPr="009D0A58">
        <w:rPr>
          <w:rFonts w:asciiTheme="minorHAnsi" w:hAnsiTheme="minorHAnsi" w:cstheme="minorHAnsi"/>
          <w:spacing w:val="-4"/>
          <w:sz w:val="22"/>
          <w:szCs w:val="22"/>
          <w:u w:val="thick"/>
        </w:rPr>
        <w:t xml:space="preserve"> </w:t>
      </w:r>
      <w:r w:rsidRPr="009D0A58">
        <w:rPr>
          <w:rFonts w:asciiTheme="minorHAnsi" w:hAnsiTheme="minorHAnsi" w:cstheme="minorHAnsi"/>
          <w:sz w:val="22"/>
          <w:szCs w:val="22"/>
          <w:u w:val="thick"/>
        </w:rPr>
        <w:t>Tourisme</w:t>
      </w:r>
    </w:p>
    <w:p w14:paraId="5837D0F8" w14:textId="77777777" w:rsidR="00303BF5" w:rsidRPr="009D0A58" w:rsidRDefault="00303BF5">
      <w:pPr>
        <w:pStyle w:val="Corpsdetexte"/>
        <w:rPr>
          <w:rFonts w:asciiTheme="minorHAnsi" w:hAnsiTheme="minorHAnsi" w:cstheme="minorHAnsi"/>
          <w:b/>
        </w:rPr>
      </w:pPr>
    </w:p>
    <w:p w14:paraId="70589FFE" w14:textId="77777777" w:rsidR="00303BF5" w:rsidRPr="009D0A58" w:rsidRDefault="00303BF5">
      <w:pPr>
        <w:pStyle w:val="Corpsdetexte"/>
        <w:spacing w:before="6"/>
        <w:rPr>
          <w:rFonts w:asciiTheme="minorHAnsi" w:hAnsiTheme="minorHAnsi" w:cstheme="minorHAnsi"/>
          <w:b/>
        </w:rPr>
      </w:pPr>
    </w:p>
    <w:p w14:paraId="12FED4AD" w14:textId="77777777" w:rsidR="00303BF5" w:rsidRPr="009D0A58" w:rsidRDefault="00DC3E33">
      <w:pPr>
        <w:spacing w:before="59"/>
        <w:ind w:right="127"/>
        <w:jc w:val="center"/>
        <w:rPr>
          <w:rFonts w:asciiTheme="minorHAnsi" w:hAnsiTheme="minorHAnsi" w:cstheme="minorHAnsi"/>
          <w:b/>
        </w:rPr>
      </w:pPr>
      <w:r w:rsidRPr="009D0A58">
        <w:rPr>
          <w:rFonts w:asciiTheme="minorHAnsi" w:hAnsiTheme="minorHAnsi" w:cstheme="minorHAnsi"/>
          <w:b/>
          <w:w w:val="99"/>
          <w:u w:val="single"/>
        </w:rPr>
        <w:t xml:space="preserve"> </w:t>
      </w:r>
      <w:r w:rsidRPr="009D0A58">
        <w:rPr>
          <w:rFonts w:asciiTheme="minorHAnsi" w:hAnsiTheme="minorHAnsi" w:cstheme="minorHAnsi"/>
          <w:b/>
          <w:u w:val="single"/>
        </w:rPr>
        <w:t>Sécurité</w:t>
      </w:r>
      <w:r w:rsidRPr="009D0A58">
        <w:rPr>
          <w:rFonts w:asciiTheme="minorHAnsi" w:hAnsiTheme="minorHAnsi" w:cstheme="minorHAnsi"/>
          <w:b/>
          <w:spacing w:val="-9"/>
          <w:u w:val="single"/>
        </w:rPr>
        <w:t xml:space="preserve"> </w:t>
      </w:r>
      <w:r w:rsidRPr="009D0A58">
        <w:rPr>
          <w:rFonts w:asciiTheme="minorHAnsi" w:hAnsiTheme="minorHAnsi" w:cstheme="minorHAnsi"/>
          <w:b/>
          <w:u w:val="single"/>
        </w:rPr>
        <w:t>Incendie</w:t>
      </w:r>
    </w:p>
    <w:p w14:paraId="5531BEFF" w14:textId="77777777" w:rsidR="00303BF5" w:rsidRPr="009D0A58" w:rsidRDefault="00DC3E33">
      <w:pPr>
        <w:spacing w:before="10" w:line="237" w:lineRule="auto"/>
        <w:ind w:right="144"/>
        <w:jc w:val="center"/>
        <w:rPr>
          <w:rFonts w:asciiTheme="minorHAnsi" w:hAnsiTheme="minorHAnsi" w:cstheme="minorHAnsi"/>
          <w:b/>
        </w:rPr>
      </w:pPr>
      <w:r w:rsidRPr="009D0A58">
        <w:rPr>
          <w:rFonts w:asciiTheme="minorHAnsi" w:hAnsiTheme="minorHAnsi" w:cstheme="minorHAnsi"/>
          <w:b/>
        </w:rPr>
        <w:t>Hébergement</w:t>
      </w:r>
      <w:r w:rsidRPr="009D0A58">
        <w:rPr>
          <w:rFonts w:asciiTheme="minorHAnsi" w:hAnsiTheme="minorHAnsi" w:cstheme="minorHAnsi"/>
          <w:b/>
          <w:spacing w:val="-9"/>
        </w:rPr>
        <w:t xml:space="preserve"> </w:t>
      </w:r>
      <w:r w:rsidRPr="009D0A58">
        <w:rPr>
          <w:rFonts w:asciiTheme="minorHAnsi" w:hAnsiTheme="minorHAnsi" w:cstheme="minorHAnsi"/>
          <w:b/>
        </w:rPr>
        <w:t>touristique</w:t>
      </w:r>
      <w:r w:rsidRPr="009D0A58">
        <w:rPr>
          <w:rFonts w:asciiTheme="minorHAnsi" w:hAnsiTheme="minorHAnsi" w:cstheme="minorHAnsi"/>
          <w:b/>
          <w:spacing w:val="-8"/>
        </w:rPr>
        <w:t xml:space="preserve"> </w:t>
      </w:r>
      <w:r w:rsidRPr="009D0A58">
        <w:rPr>
          <w:rFonts w:asciiTheme="minorHAnsi" w:hAnsiTheme="minorHAnsi" w:cstheme="minorHAnsi"/>
          <w:b/>
        </w:rPr>
        <w:t>mis</w:t>
      </w:r>
      <w:r w:rsidRPr="009D0A58">
        <w:rPr>
          <w:rFonts w:asciiTheme="minorHAnsi" w:hAnsiTheme="minorHAnsi" w:cstheme="minorHAnsi"/>
          <w:b/>
          <w:spacing w:val="-9"/>
        </w:rPr>
        <w:t xml:space="preserve"> </w:t>
      </w:r>
      <w:r w:rsidRPr="009D0A58">
        <w:rPr>
          <w:rFonts w:asciiTheme="minorHAnsi" w:hAnsiTheme="minorHAnsi" w:cstheme="minorHAnsi"/>
          <w:b/>
        </w:rPr>
        <w:t>en</w:t>
      </w:r>
      <w:r w:rsidRPr="009D0A58">
        <w:rPr>
          <w:rFonts w:asciiTheme="minorHAnsi" w:hAnsiTheme="minorHAnsi" w:cstheme="minorHAnsi"/>
          <w:b/>
          <w:spacing w:val="-7"/>
        </w:rPr>
        <w:t xml:space="preserve"> </w:t>
      </w:r>
      <w:r w:rsidRPr="009D0A58">
        <w:rPr>
          <w:rFonts w:asciiTheme="minorHAnsi" w:hAnsiTheme="minorHAnsi" w:cstheme="minorHAnsi"/>
          <w:b/>
        </w:rPr>
        <w:t>location</w:t>
      </w:r>
      <w:r w:rsidRPr="009D0A58">
        <w:rPr>
          <w:rFonts w:asciiTheme="minorHAnsi" w:hAnsiTheme="minorHAnsi" w:cstheme="minorHAnsi"/>
          <w:b/>
          <w:spacing w:val="-9"/>
        </w:rPr>
        <w:t xml:space="preserve"> </w:t>
      </w:r>
      <w:r w:rsidRPr="009D0A58">
        <w:rPr>
          <w:rFonts w:asciiTheme="minorHAnsi" w:hAnsiTheme="minorHAnsi" w:cstheme="minorHAnsi"/>
          <w:b/>
        </w:rPr>
        <w:t>ou</w:t>
      </w:r>
      <w:r w:rsidRPr="009D0A58">
        <w:rPr>
          <w:rFonts w:asciiTheme="minorHAnsi" w:hAnsiTheme="minorHAnsi" w:cstheme="minorHAnsi"/>
          <w:b/>
          <w:spacing w:val="-8"/>
        </w:rPr>
        <w:t xml:space="preserve"> </w:t>
      </w:r>
      <w:r w:rsidRPr="009D0A58">
        <w:rPr>
          <w:rFonts w:asciiTheme="minorHAnsi" w:hAnsiTheme="minorHAnsi" w:cstheme="minorHAnsi"/>
          <w:b/>
        </w:rPr>
        <w:t>à</w:t>
      </w:r>
      <w:r w:rsidRPr="009D0A58">
        <w:rPr>
          <w:rFonts w:asciiTheme="minorHAnsi" w:hAnsiTheme="minorHAnsi" w:cstheme="minorHAnsi"/>
          <w:b/>
          <w:spacing w:val="-9"/>
        </w:rPr>
        <w:t xml:space="preserve"> </w:t>
      </w:r>
      <w:r w:rsidRPr="009D0A58">
        <w:rPr>
          <w:rFonts w:asciiTheme="minorHAnsi" w:hAnsiTheme="minorHAnsi" w:cstheme="minorHAnsi"/>
          <w:b/>
        </w:rPr>
        <w:t>disposition</w:t>
      </w:r>
      <w:r w:rsidRPr="009D0A58">
        <w:rPr>
          <w:rFonts w:asciiTheme="minorHAnsi" w:hAnsiTheme="minorHAnsi" w:cstheme="minorHAnsi"/>
          <w:b/>
          <w:spacing w:val="-2"/>
        </w:rPr>
        <w:t xml:space="preserve"> </w:t>
      </w:r>
      <w:r w:rsidRPr="009D0A58">
        <w:rPr>
          <w:rFonts w:asciiTheme="minorHAnsi" w:hAnsiTheme="minorHAnsi" w:cstheme="minorHAnsi"/>
          <w:b/>
        </w:rPr>
        <w:t>exclusivement</w:t>
      </w:r>
      <w:r w:rsidRPr="009D0A58">
        <w:rPr>
          <w:rFonts w:asciiTheme="minorHAnsi" w:hAnsiTheme="minorHAnsi" w:cstheme="minorHAnsi"/>
          <w:b/>
          <w:spacing w:val="-6"/>
        </w:rPr>
        <w:t xml:space="preserve"> </w:t>
      </w:r>
      <w:r w:rsidRPr="009D0A58">
        <w:rPr>
          <w:rFonts w:asciiTheme="minorHAnsi" w:hAnsiTheme="minorHAnsi" w:cstheme="minorHAnsi"/>
          <w:b/>
        </w:rPr>
        <w:t>d'un</w:t>
      </w:r>
      <w:r w:rsidRPr="009D0A58">
        <w:rPr>
          <w:rFonts w:asciiTheme="minorHAnsi" w:hAnsiTheme="minorHAnsi" w:cstheme="minorHAnsi"/>
          <w:b/>
          <w:spacing w:val="-6"/>
        </w:rPr>
        <w:t xml:space="preserve"> </w:t>
      </w:r>
      <w:r w:rsidRPr="009D0A58">
        <w:rPr>
          <w:rFonts w:asciiTheme="minorHAnsi" w:hAnsiTheme="minorHAnsi" w:cstheme="minorHAnsi"/>
          <w:b/>
        </w:rPr>
        <w:t>camp</w:t>
      </w:r>
      <w:r w:rsidRPr="009D0A58">
        <w:rPr>
          <w:rFonts w:asciiTheme="minorHAnsi" w:hAnsiTheme="minorHAnsi" w:cstheme="minorHAnsi"/>
          <w:b/>
          <w:spacing w:val="-8"/>
        </w:rPr>
        <w:t xml:space="preserve"> </w:t>
      </w:r>
      <w:r w:rsidRPr="009D0A58">
        <w:rPr>
          <w:rFonts w:asciiTheme="minorHAnsi" w:hAnsiTheme="minorHAnsi" w:cstheme="minorHAnsi"/>
          <w:b/>
        </w:rPr>
        <w:t>d'une</w:t>
      </w:r>
      <w:r w:rsidRPr="009D0A58">
        <w:rPr>
          <w:rFonts w:asciiTheme="minorHAnsi" w:hAnsiTheme="minorHAnsi" w:cstheme="minorHAnsi"/>
          <w:b/>
          <w:spacing w:val="-7"/>
        </w:rPr>
        <w:t xml:space="preserve"> </w:t>
      </w:r>
      <w:r w:rsidRPr="009D0A58">
        <w:rPr>
          <w:rFonts w:asciiTheme="minorHAnsi" w:hAnsiTheme="minorHAnsi" w:cstheme="minorHAnsi"/>
          <w:b/>
        </w:rPr>
        <w:t>organisation</w:t>
      </w:r>
      <w:r w:rsidRPr="009D0A58">
        <w:rPr>
          <w:rFonts w:asciiTheme="minorHAnsi" w:hAnsiTheme="minorHAnsi" w:cstheme="minorHAnsi"/>
          <w:b/>
          <w:spacing w:val="-6"/>
        </w:rPr>
        <w:t xml:space="preserve"> </w:t>
      </w:r>
      <w:r w:rsidRPr="009D0A58">
        <w:rPr>
          <w:rFonts w:asciiTheme="minorHAnsi" w:hAnsiTheme="minorHAnsi" w:cstheme="minorHAnsi"/>
          <w:b/>
        </w:rPr>
        <w:t>de</w:t>
      </w:r>
      <w:r w:rsidRPr="009D0A58">
        <w:rPr>
          <w:rFonts w:asciiTheme="minorHAnsi" w:hAnsiTheme="minorHAnsi" w:cstheme="minorHAnsi"/>
          <w:b/>
          <w:spacing w:val="1"/>
        </w:rPr>
        <w:t xml:space="preserve"> </w:t>
      </w:r>
      <w:r w:rsidRPr="009D0A58">
        <w:rPr>
          <w:rFonts w:asciiTheme="minorHAnsi" w:hAnsiTheme="minorHAnsi" w:cstheme="minorHAnsi"/>
          <w:b/>
        </w:rPr>
        <w:t>jeunesse, reconnue par la Communauté française, la Communauté flamande ou la Communauté</w:t>
      </w:r>
      <w:r w:rsidRPr="009D0A58">
        <w:rPr>
          <w:rFonts w:asciiTheme="minorHAnsi" w:hAnsiTheme="minorHAnsi" w:cstheme="minorHAnsi"/>
          <w:b/>
          <w:spacing w:val="1"/>
        </w:rPr>
        <w:t xml:space="preserve"> </w:t>
      </w:r>
      <w:r w:rsidRPr="009D0A58">
        <w:rPr>
          <w:rFonts w:asciiTheme="minorHAnsi" w:hAnsiTheme="minorHAnsi" w:cstheme="minorHAnsi"/>
          <w:b/>
        </w:rPr>
        <w:t>germanophone</w:t>
      </w:r>
      <w:r w:rsidRPr="009D0A58">
        <w:rPr>
          <w:rFonts w:asciiTheme="minorHAnsi" w:hAnsiTheme="minorHAnsi" w:cstheme="minorHAnsi"/>
          <w:b/>
          <w:spacing w:val="-2"/>
        </w:rPr>
        <w:t xml:space="preserve"> </w:t>
      </w:r>
      <w:r w:rsidRPr="009D0A58">
        <w:rPr>
          <w:rFonts w:asciiTheme="minorHAnsi" w:hAnsiTheme="minorHAnsi" w:cstheme="minorHAnsi"/>
          <w:b/>
        </w:rPr>
        <w:t>ou</w:t>
      </w:r>
      <w:r w:rsidRPr="009D0A58">
        <w:rPr>
          <w:rFonts w:asciiTheme="minorHAnsi" w:hAnsiTheme="minorHAnsi" w:cstheme="minorHAnsi"/>
          <w:b/>
          <w:spacing w:val="-3"/>
        </w:rPr>
        <w:t xml:space="preserve"> </w:t>
      </w:r>
      <w:r w:rsidRPr="009D0A58">
        <w:rPr>
          <w:rFonts w:asciiTheme="minorHAnsi" w:hAnsiTheme="minorHAnsi" w:cstheme="minorHAnsi"/>
          <w:b/>
        </w:rPr>
        <w:t>encore</w:t>
      </w:r>
      <w:r w:rsidRPr="009D0A58">
        <w:rPr>
          <w:rFonts w:asciiTheme="minorHAnsi" w:hAnsiTheme="minorHAnsi" w:cstheme="minorHAnsi"/>
          <w:b/>
          <w:spacing w:val="-7"/>
        </w:rPr>
        <w:t xml:space="preserve"> </w:t>
      </w:r>
      <w:r w:rsidRPr="009D0A58">
        <w:rPr>
          <w:rFonts w:asciiTheme="minorHAnsi" w:hAnsiTheme="minorHAnsi" w:cstheme="minorHAnsi"/>
          <w:b/>
        </w:rPr>
        <w:t>par</w:t>
      </w:r>
      <w:r w:rsidRPr="009D0A58">
        <w:rPr>
          <w:rFonts w:asciiTheme="minorHAnsi" w:hAnsiTheme="minorHAnsi" w:cstheme="minorHAnsi"/>
          <w:b/>
          <w:spacing w:val="-1"/>
        </w:rPr>
        <w:t xml:space="preserve"> </w:t>
      </w:r>
      <w:r w:rsidRPr="009D0A58">
        <w:rPr>
          <w:rFonts w:asciiTheme="minorHAnsi" w:hAnsiTheme="minorHAnsi" w:cstheme="minorHAnsi"/>
          <w:b/>
        </w:rPr>
        <w:t>l'autorité</w:t>
      </w:r>
      <w:r w:rsidRPr="009D0A58">
        <w:rPr>
          <w:rFonts w:asciiTheme="minorHAnsi" w:hAnsiTheme="minorHAnsi" w:cstheme="minorHAnsi"/>
          <w:b/>
          <w:spacing w:val="-2"/>
        </w:rPr>
        <w:t xml:space="preserve"> </w:t>
      </w:r>
      <w:r w:rsidRPr="009D0A58">
        <w:rPr>
          <w:rFonts w:asciiTheme="minorHAnsi" w:hAnsiTheme="minorHAnsi" w:cstheme="minorHAnsi"/>
          <w:b/>
        </w:rPr>
        <w:t>compétente</w:t>
      </w:r>
      <w:r w:rsidRPr="009D0A58">
        <w:rPr>
          <w:rFonts w:asciiTheme="minorHAnsi" w:hAnsiTheme="minorHAnsi" w:cstheme="minorHAnsi"/>
          <w:b/>
          <w:spacing w:val="-1"/>
        </w:rPr>
        <w:t xml:space="preserve"> </w:t>
      </w:r>
      <w:r w:rsidRPr="009D0A58">
        <w:rPr>
          <w:rFonts w:asciiTheme="minorHAnsi" w:hAnsiTheme="minorHAnsi" w:cstheme="minorHAnsi"/>
          <w:b/>
        </w:rPr>
        <w:t>de</w:t>
      </w:r>
      <w:r w:rsidRPr="009D0A58">
        <w:rPr>
          <w:rFonts w:asciiTheme="minorHAnsi" w:hAnsiTheme="minorHAnsi" w:cstheme="minorHAnsi"/>
          <w:b/>
          <w:spacing w:val="-6"/>
        </w:rPr>
        <w:t xml:space="preserve"> </w:t>
      </w:r>
      <w:r w:rsidRPr="009D0A58">
        <w:rPr>
          <w:rFonts w:asciiTheme="minorHAnsi" w:hAnsiTheme="minorHAnsi" w:cstheme="minorHAnsi"/>
          <w:b/>
        </w:rPr>
        <w:t>tout</w:t>
      </w:r>
      <w:r w:rsidRPr="009D0A58">
        <w:rPr>
          <w:rFonts w:asciiTheme="minorHAnsi" w:hAnsiTheme="minorHAnsi" w:cstheme="minorHAnsi"/>
          <w:b/>
          <w:spacing w:val="-2"/>
        </w:rPr>
        <w:t xml:space="preserve"> </w:t>
      </w:r>
      <w:r w:rsidRPr="009D0A58">
        <w:rPr>
          <w:rFonts w:asciiTheme="minorHAnsi" w:hAnsiTheme="minorHAnsi" w:cstheme="minorHAnsi"/>
          <w:b/>
        </w:rPr>
        <w:t>Etat</w:t>
      </w:r>
      <w:r w:rsidRPr="009D0A58">
        <w:rPr>
          <w:rFonts w:asciiTheme="minorHAnsi" w:hAnsiTheme="minorHAnsi" w:cstheme="minorHAnsi"/>
          <w:b/>
          <w:spacing w:val="-7"/>
        </w:rPr>
        <w:t xml:space="preserve"> </w:t>
      </w:r>
      <w:r w:rsidRPr="009D0A58">
        <w:rPr>
          <w:rFonts w:asciiTheme="minorHAnsi" w:hAnsiTheme="minorHAnsi" w:cstheme="minorHAnsi"/>
          <w:b/>
        </w:rPr>
        <w:t>membre</w:t>
      </w:r>
      <w:r w:rsidRPr="009D0A58">
        <w:rPr>
          <w:rFonts w:asciiTheme="minorHAnsi" w:hAnsiTheme="minorHAnsi" w:cstheme="minorHAnsi"/>
          <w:b/>
          <w:spacing w:val="-3"/>
        </w:rPr>
        <w:t xml:space="preserve"> </w:t>
      </w:r>
      <w:r w:rsidRPr="009D0A58">
        <w:rPr>
          <w:rFonts w:asciiTheme="minorHAnsi" w:hAnsiTheme="minorHAnsi" w:cstheme="minorHAnsi"/>
          <w:b/>
        </w:rPr>
        <w:t>de</w:t>
      </w:r>
      <w:r w:rsidRPr="009D0A58">
        <w:rPr>
          <w:rFonts w:asciiTheme="minorHAnsi" w:hAnsiTheme="minorHAnsi" w:cstheme="minorHAnsi"/>
          <w:b/>
          <w:spacing w:val="-6"/>
        </w:rPr>
        <w:t xml:space="preserve"> </w:t>
      </w:r>
      <w:r w:rsidRPr="009D0A58">
        <w:rPr>
          <w:rFonts w:asciiTheme="minorHAnsi" w:hAnsiTheme="minorHAnsi" w:cstheme="minorHAnsi"/>
          <w:b/>
        </w:rPr>
        <w:t>l'Union</w:t>
      </w:r>
      <w:r w:rsidRPr="009D0A58">
        <w:rPr>
          <w:rFonts w:asciiTheme="minorHAnsi" w:hAnsiTheme="minorHAnsi" w:cstheme="minorHAnsi"/>
          <w:b/>
          <w:spacing w:val="-1"/>
        </w:rPr>
        <w:t xml:space="preserve"> </w:t>
      </w:r>
      <w:r w:rsidRPr="009D0A58">
        <w:rPr>
          <w:rFonts w:asciiTheme="minorHAnsi" w:hAnsiTheme="minorHAnsi" w:cstheme="minorHAnsi"/>
          <w:b/>
        </w:rPr>
        <w:t>européenne.</w:t>
      </w:r>
    </w:p>
    <w:p w14:paraId="707927C8" w14:textId="77777777" w:rsidR="00303BF5" w:rsidRPr="009D0A58" w:rsidRDefault="00303BF5">
      <w:pPr>
        <w:pStyle w:val="Corpsdetexte"/>
        <w:rPr>
          <w:rFonts w:asciiTheme="minorHAnsi" w:hAnsiTheme="minorHAnsi" w:cstheme="minorHAnsi"/>
          <w:b/>
        </w:rPr>
      </w:pPr>
    </w:p>
    <w:p w14:paraId="72F81A1D" w14:textId="712AA195" w:rsidR="00303BF5" w:rsidRPr="009D0A58" w:rsidRDefault="00DC3E33">
      <w:pPr>
        <w:pStyle w:val="Titre1"/>
        <w:spacing w:before="171"/>
        <w:ind w:left="159" w:firstLine="0"/>
        <w:rPr>
          <w:rFonts w:asciiTheme="minorHAnsi" w:hAnsiTheme="minorHAnsi" w:cstheme="minorHAnsi"/>
        </w:rPr>
      </w:pPr>
      <w:r w:rsidRPr="009D0A58">
        <w:rPr>
          <w:rFonts w:asciiTheme="minorHAnsi" w:hAnsiTheme="minorHAnsi" w:cstheme="minorHAnsi"/>
          <w:noProof/>
        </w:rPr>
        <mc:AlternateContent>
          <mc:Choice Requires="wps">
            <w:drawing>
              <wp:anchor distT="0" distB="0" distL="114300" distR="114300" simplePos="0" relativeHeight="15728640" behindDoc="0" locked="0" layoutInCell="1" allowOverlap="1" wp14:anchorId="6A2E8A19" wp14:editId="7321C25F">
                <wp:simplePos x="0" y="0"/>
                <wp:positionH relativeFrom="page">
                  <wp:posOffset>927100</wp:posOffset>
                </wp:positionH>
                <wp:positionV relativeFrom="paragraph">
                  <wp:posOffset>258445</wp:posOffset>
                </wp:positionV>
                <wp:extent cx="2112645" cy="8890"/>
                <wp:effectExtent l="0" t="0" r="0" b="0"/>
                <wp:wrapNone/>
                <wp:docPr id="18750349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26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 style="position:absolute;margin-left:73pt;margin-top:20.35pt;width:166.35pt;height:.7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C241A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">
                <w10:wrap anchorx="page"/>
              </v:rect>
            </w:pict>
          </mc:Fallback>
        </mc:AlternateContent>
      </w:r>
      <w:r w:rsidRPr="009D0A58">
        <w:rPr>
          <w:rFonts w:asciiTheme="minorHAnsi" w:hAnsiTheme="minorHAnsi" w:cstheme="minorHAnsi"/>
          <w:spacing w:val="-1"/>
        </w:rPr>
        <w:t>Chapitre</w:t>
      </w:r>
      <w:r w:rsidRPr="009D0A58">
        <w:rPr>
          <w:rFonts w:asciiTheme="minorHAnsi" w:hAnsiTheme="minorHAnsi" w:cstheme="minorHAnsi"/>
          <w:spacing w:val="-12"/>
        </w:rPr>
        <w:t xml:space="preserve"> </w:t>
      </w:r>
      <w:r w:rsidRPr="009D0A58">
        <w:rPr>
          <w:rFonts w:asciiTheme="minorHAnsi" w:hAnsiTheme="minorHAnsi" w:cstheme="minorHAnsi"/>
          <w:spacing w:val="-1"/>
        </w:rPr>
        <w:t>1</w:t>
      </w:r>
      <w:r w:rsidRPr="009D0A58">
        <w:rPr>
          <w:rFonts w:asciiTheme="minorHAnsi" w:hAnsiTheme="minorHAnsi" w:cstheme="minorHAnsi"/>
          <w:spacing w:val="-1"/>
          <w:vertAlign w:val="superscript"/>
        </w:rPr>
        <w:t>er</w:t>
      </w:r>
      <w:r w:rsidRPr="009D0A58">
        <w:rPr>
          <w:rFonts w:asciiTheme="minorHAnsi" w:hAnsiTheme="minorHAnsi" w:cstheme="minorHAnsi"/>
          <w:spacing w:val="-2"/>
        </w:rPr>
        <w:t xml:space="preserve"> </w:t>
      </w:r>
      <w:r w:rsidRPr="009D0A58">
        <w:rPr>
          <w:rFonts w:asciiTheme="minorHAnsi" w:hAnsiTheme="minorHAnsi" w:cstheme="minorHAnsi"/>
          <w:spacing w:val="-1"/>
        </w:rPr>
        <w:t>.</w:t>
      </w:r>
      <w:r w:rsidRPr="009D0A58">
        <w:rPr>
          <w:rFonts w:asciiTheme="minorHAnsi" w:hAnsiTheme="minorHAnsi" w:cstheme="minorHAnsi"/>
          <w:spacing w:val="-3"/>
        </w:rPr>
        <w:t xml:space="preserve"> </w:t>
      </w:r>
      <w:r w:rsidRPr="009D0A58">
        <w:rPr>
          <w:rFonts w:asciiTheme="minorHAnsi" w:hAnsiTheme="minorHAnsi" w:cstheme="minorHAnsi"/>
          <w:spacing w:val="-1"/>
        </w:rPr>
        <w:t>Dispositions</w:t>
      </w:r>
      <w:r w:rsidRPr="009D0A58">
        <w:rPr>
          <w:rFonts w:asciiTheme="minorHAnsi" w:hAnsiTheme="minorHAnsi" w:cstheme="minorHAnsi"/>
          <w:spacing w:val="-6"/>
        </w:rPr>
        <w:t xml:space="preserve"> </w:t>
      </w:r>
      <w:r w:rsidRPr="009D0A58">
        <w:rPr>
          <w:rFonts w:asciiTheme="minorHAnsi" w:hAnsiTheme="minorHAnsi" w:cstheme="minorHAnsi"/>
        </w:rPr>
        <w:t>générales.</w:t>
      </w:r>
    </w:p>
    <w:p w14:paraId="330ED17B" w14:textId="77777777" w:rsidR="00303BF5" w:rsidRPr="009D0A58" w:rsidRDefault="00DC3E33">
      <w:pPr>
        <w:spacing w:before="195"/>
        <w:ind w:left="130"/>
        <w:rPr>
          <w:rFonts w:asciiTheme="minorHAnsi" w:hAnsiTheme="minorHAnsi" w:cstheme="minorHAnsi"/>
          <w:b/>
        </w:rPr>
      </w:pPr>
      <w:r w:rsidRPr="009D0A58">
        <w:rPr>
          <w:rFonts w:asciiTheme="minorHAnsi" w:hAnsiTheme="minorHAnsi" w:cstheme="minorHAnsi"/>
          <w:b/>
        </w:rPr>
        <w:t>Généralités</w:t>
      </w:r>
    </w:p>
    <w:p w14:paraId="5A873AC4" w14:textId="77777777" w:rsidR="00303BF5" w:rsidRPr="009D0A58" w:rsidRDefault="00303BF5">
      <w:pPr>
        <w:pStyle w:val="Corpsdetexte"/>
        <w:spacing w:before="2"/>
        <w:rPr>
          <w:rFonts w:asciiTheme="minorHAnsi" w:hAnsiTheme="minorHAnsi" w:cstheme="minorHAnsi"/>
          <w:b/>
        </w:rPr>
      </w:pPr>
    </w:p>
    <w:p w14:paraId="10E65E4D" w14:textId="77777777" w:rsidR="00303BF5" w:rsidRPr="009D0A58" w:rsidRDefault="00DC3E33">
      <w:pPr>
        <w:pStyle w:val="Corpsdetexte"/>
        <w:spacing w:line="261" w:lineRule="auto"/>
        <w:ind w:left="130" w:right="141"/>
        <w:rPr>
          <w:rFonts w:asciiTheme="minorHAnsi" w:hAnsiTheme="minorHAnsi" w:cstheme="minorHAnsi"/>
        </w:rPr>
      </w:pPr>
      <w:r w:rsidRPr="009D0A58">
        <w:rPr>
          <w:rFonts w:asciiTheme="minorHAnsi" w:hAnsiTheme="minorHAnsi" w:cstheme="minorHAnsi"/>
        </w:rPr>
        <w:t>Ces dispositions sont applicables sans préjudice des normes et dispositions générales ou particulières</w:t>
      </w:r>
      <w:r w:rsidRPr="009D0A58">
        <w:rPr>
          <w:rFonts w:asciiTheme="minorHAnsi" w:hAnsiTheme="minorHAnsi" w:cstheme="minorHAnsi"/>
          <w:spacing w:val="-47"/>
        </w:rPr>
        <w:t xml:space="preserve"> </w:t>
      </w:r>
      <w:r w:rsidRPr="009D0A58">
        <w:rPr>
          <w:rFonts w:asciiTheme="minorHAnsi" w:hAnsiTheme="minorHAnsi" w:cstheme="minorHAnsi"/>
        </w:rPr>
        <w:t>applicables,</w:t>
      </w:r>
      <w:r w:rsidRPr="009D0A58">
        <w:rPr>
          <w:rFonts w:asciiTheme="minorHAnsi" w:hAnsiTheme="minorHAnsi" w:cstheme="minorHAnsi"/>
          <w:spacing w:val="-1"/>
        </w:rPr>
        <w:t xml:space="preserve"> </w:t>
      </w:r>
      <w:r w:rsidRPr="009D0A58">
        <w:rPr>
          <w:rFonts w:asciiTheme="minorHAnsi" w:hAnsiTheme="minorHAnsi" w:cstheme="minorHAnsi"/>
        </w:rPr>
        <w:t>telles</w:t>
      </w:r>
      <w:r w:rsidRPr="009D0A58">
        <w:rPr>
          <w:rFonts w:asciiTheme="minorHAnsi" w:hAnsiTheme="minorHAnsi" w:cstheme="minorHAnsi"/>
          <w:spacing w:val="-3"/>
        </w:rPr>
        <w:t xml:space="preserve"> </w:t>
      </w:r>
      <w:r w:rsidRPr="009D0A58">
        <w:rPr>
          <w:rFonts w:asciiTheme="minorHAnsi" w:hAnsiTheme="minorHAnsi" w:cstheme="minorHAnsi"/>
        </w:rPr>
        <w:t>que</w:t>
      </w:r>
      <w:r w:rsidRPr="009D0A58">
        <w:rPr>
          <w:rFonts w:asciiTheme="minorHAnsi" w:hAnsiTheme="minorHAnsi" w:cstheme="minorHAnsi"/>
          <w:spacing w:val="-4"/>
        </w:rPr>
        <w:t xml:space="preserve"> </w:t>
      </w:r>
      <w:r w:rsidRPr="009D0A58">
        <w:rPr>
          <w:rFonts w:asciiTheme="minorHAnsi" w:hAnsiTheme="minorHAnsi" w:cstheme="minorHAnsi"/>
        </w:rPr>
        <w:t>:</w:t>
      </w:r>
    </w:p>
    <w:p w14:paraId="08F1E56A" w14:textId="77777777" w:rsidR="00303BF5" w:rsidRPr="009D0A58" w:rsidRDefault="00DC3E33">
      <w:pPr>
        <w:pStyle w:val="Corpsdetexte"/>
        <w:spacing w:before="176" w:line="259" w:lineRule="auto"/>
        <w:ind w:left="476" w:right="669"/>
        <w:rPr>
          <w:rFonts w:asciiTheme="minorHAnsi" w:hAnsiTheme="minorHAnsi" w:cstheme="minorHAnsi"/>
        </w:rPr>
      </w:pPr>
      <w:r w:rsidRPr="009D0A58">
        <w:rPr>
          <w:rFonts w:asciiTheme="minorHAnsi" w:hAnsiTheme="minorHAnsi" w:cstheme="minorHAnsi"/>
        </w:rPr>
        <w:t>1° l'arrêté royal du 7 juillet 1994 fixant les normes de base en matière de prévention contre</w:t>
      </w:r>
      <w:r w:rsidRPr="009D0A58">
        <w:rPr>
          <w:rFonts w:asciiTheme="minorHAnsi" w:hAnsiTheme="minorHAnsi" w:cstheme="minorHAnsi"/>
          <w:spacing w:val="-47"/>
        </w:rPr>
        <w:t xml:space="preserve"> </w:t>
      </w:r>
      <w:r w:rsidRPr="009D0A58">
        <w:rPr>
          <w:rFonts w:asciiTheme="minorHAnsi" w:hAnsiTheme="minorHAnsi" w:cstheme="minorHAnsi"/>
        </w:rPr>
        <w:t>l'incendie</w:t>
      </w:r>
      <w:r w:rsidRPr="009D0A58">
        <w:rPr>
          <w:rFonts w:asciiTheme="minorHAnsi" w:hAnsiTheme="minorHAnsi" w:cstheme="minorHAnsi"/>
          <w:spacing w:val="-1"/>
        </w:rPr>
        <w:t xml:space="preserve"> </w:t>
      </w:r>
      <w:r w:rsidRPr="009D0A58">
        <w:rPr>
          <w:rFonts w:asciiTheme="minorHAnsi" w:hAnsiTheme="minorHAnsi" w:cstheme="minorHAnsi"/>
        </w:rPr>
        <w:t>et l'explosion,</w:t>
      </w:r>
      <w:r w:rsidRPr="009D0A58">
        <w:rPr>
          <w:rFonts w:asciiTheme="minorHAnsi" w:hAnsiTheme="minorHAnsi" w:cstheme="minorHAnsi"/>
          <w:spacing w:val="-3"/>
        </w:rPr>
        <w:t xml:space="preserve"> </w:t>
      </w:r>
      <w:r w:rsidRPr="009D0A58">
        <w:rPr>
          <w:rFonts w:asciiTheme="minorHAnsi" w:hAnsiTheme="minorHAnsi" w:cstheme="minorHAnsi"/>
        </w:rPr>
        <w:t>auxquelles</w:t>
      </w:r>
      <w:r w:rsidRPr="009D0A58">
        <w:rPr>
          <w:rFonts w:asciiTheme="minorHAnsi" w:hAnsiTheme="minorHAnsi" w:cstheme="minorHAnsi"/>
          <w:spacing w:val="-1"/>
        </w:rPr>
        <w:t xml:space="preserve"> </w:t>
      </w:r>
      <w:r w:rsidRPr="009D0A58">
        <w:rPr>
          <w:rFonts w:asciiTheme="minorHAnsi" w:hAnsiTheme="minorHAnsi" w:cstheme="minorHAnsi"/>
        </w:rPr>
        <w:t>les bâtiments</w:t>
      </w:r>
      <w:r w:rsidRPr="009D0A58">
        <w:rPr>
          <w:rFonts w:asciiTheme="minorHAnsi" w:hAnsiTheme="minorHAnsi" w:cstheme="minorHAnsi"/>
          <w:spacing w:val="-6"/>
        </w:rPr>
        <w:t xml:space="preserve"> </w:t>
      </w:r>
      <w:r w:rsidRPr="009D0A58">
        <w:rPr>
          <w:rFonts w:asciiTheme="minorHAnsi" w:hAnsiTheme="minorHAnsi" w:cstheme="minorHAnsi"/>
        </w:rPr>
        <w:t>doivent satisfaire</w:t>
      </w:r>
      <w:r w:rsidRPr="009D0A58">
        <w:rPr>
          <w:rFonts w:asciiTheme="minorHAnsi" w:hAnsiTheme="minorHAnsi" w:cstheme="minorHAnsi"/>
          <w:spacing w:val="-5"/>
        </w:rPr>
        <w:t xml:space="preserve"> </w:t>
      </w:r>
      <w:r w:rsidRPr="009D0A58">
        <w:rPr>
          <w:rFonts w:asciiTheme="minorHAnsi" w:hAnsiTheme="minorHAnsi" w:cstheme="minorHAnsi"/>
        </w:rPr>
        <w:t>;</w:t>
      </w:r>
    </w:p>
    <w:p w14:paraId="42FACF13" w14:textId="77777777" w:rsidR="00303BF5" w:rsidRPr="009D0A58" w:rsidRDefault="00DC3E33">
      <w:pPr>
        <w:pStyle w:val="Corpsdetexte"/>
        <w:spacing w:before="76"/>
        <w:ind w:left="476"/>
        <w:rPr>
          <w:rFonts w:asciiTheme="minorHAnsi" w:hAnsiTheme="minorHAnsi" w:cstheme="minorHAnsi"/>
        </w:rPr>
      </w:pPr>
      <w:r w:rsidRPr="009D0A58">
        <w:rPr>
          <w:rFonts w:asciiTheme="minorHAnsi" w:hAnsiTheme="minorHAnsi" w:cstheme="minorHAnsi"/>
        </w:rPr>
        <w:t>2°</w:t>
      </w:r>
      <w:r w:rsidRPr="009D0A58">
        <w:rPr>
          <w:rFonts w:asciiTheme="minorHAnsi" w:hAnsiTheme="minorHAnsi" w:cstheme="minorHAnsi"/>
          <w:spacing w:val="-1"/>
        </w:rPr>
        <w:t xml:space="preserve"> </w:t>
      </w:r>
      <w:r w:rsidRPr="009D0A58">
        <w:rPr>
          <w:rFonts w:asciiTheme="minorHAnsi" w:hAnsiTheme="minorHAnsi" w:cstheme="minorHAnsi"/>
        </w:rPr>
        <w:t>le Code</w:t>
      </w:r>
      <w:r w:rsidRPr="009D0A58">
        <w:rPr>
          <w:rFonts w:asciiTheme="minorHAnsi" w:hAnsiTheme="minorHAnsi" w:cstheme="minorHAnsi"/>
          <w:spacing w:val="-2"/>
        </w:rPr>
        <w:t xml:space="preserve"> </w:t>
      </w:r>
      <w:r w:rsidRPr="009D0A58">
        <w:rPr>
          <w:rFonts w:asciiTheme="minorHAnsi" w:hAnsiTheme="minorHAnsi" w:cstheme="minorHAnsi"/>
        </w:rPr>
        <w:t>du</w:t>
      </w:r>
      <w:r w:rsidRPr="009D0A58">
        <w:rPr>
          <w:rFonts w:asciiTheme="minorHAnsi" w:hAnsiTheme="minorHAnsi" w:cstheme="minorHAnsi"/>
          <w:spacing w:val="-5"/>
        </w:rPr>
        <w:t xml:space="preserve"> </w:t>
      </w:r>
      <w:r w:rsidRPr="009D0A58">
        <w:rPr>
          <w:rFonts w:asciiTheme="minorHAnsi" w:hAnsiTheme="minorHAnsi" w:cstheme="minorHAnsi"/>
        </w:rPr>
        <w:t>Bien-être</w:t>
      </w:r>
      <w:r w:rsidRPr="009D0A58">
        <w:rPr>
          <w:rFonts w:asciiTheme="minorHAnsi" w:hAnsiTheme="minorHAnsi" w:cstheme="minorHAnsi"/>
          <w:spacing w:val="2"/>
        </w:rPr>
        <w:t xml:space="preserve"> </w:t>
      </w:r>
      <w:r w:rsidRPr="009D0A58">
        <w:rPr>
          <w:rFonts w:asciiTheme="minorHAnsi" w:hAnsiTheme="minorHAnsi" w:cstheme="minorHAnsi"/>
        </w:rPr>
        <w:t>au</w:t>
      </w:r>
      <w:r w:rsidRPr="009D0A58">
        <w:rPr>
          <w:rFonts w:asciiTheme="minorHAnsi" w:hAnsiTheme="minorHAnsi" w:cstheme="minorHAnsi"/>
          <w:spacing w:val="-5"/>
        </w:rPr>
        <w:t xml:space="preserve"> </w:t>
      </w:r>
      <w:r w:rsidRPr="009D0A58">
        <w:rPr>
          <w:rFonts w:asciiTheme="minorHAnsi" w:hAnsiTheme="minorHAnsi" w:cstheme="minorHAnsi"/>
        </w:rPr>
        <w:t>travail</w:t>
      </w:r>
      <w:r w:rsidRPr="009D0A58">
        <w:rPr>
          <w:rFonts w:asciiTheme="minorHAnsi" w:hAnsiTheme="minorHAnsi" w:cstheme="minorHAnsi"/>
          <w:spacing w:val="-7"/>
        </w:rPr>
        <w:t xml:space="preserve"> </w:t>
      </w:r>
      <w:r w:rsidRPr="009D0A58">
        <w:rPr>
          <w:rFonts w:asciiTheme="minorHAnsi" w:hAnsiTheme="minorHAnsi" w:cstheme="minorHAnsi"/>
        </w:rPr>
        <w:t>;</w:t>
      </w:r>
    </w:p>
    <w:p w14:paraId="2AE6F541" w14:textId="77777777" w:rsidR="00303BF5" w:rsidRPr="009D0A58" w:rsidRDefault="00DC3E33">
      <w:pPr>
        <w:pStyle w:val="Corpsdetexte"/>
        <w:spacing w:before="96"/>
        <w:ind w:left="476"/>
        <w:rPr>
          <w:rFonts w:asciiTheme="minorHAnsi" w:hAnsiTheme="minorHAnsi" w:cstheme="minorHAnsi"/>
        </w:rPr>
      </w:pPr>
      <w:r w:rsidRPr="009D0A58">
        <w:rPr>
          <w:rFonts w:asciiTheme="minorHAnsi" w:hAnsiTheme="minorHAnsi" w:cstheme="minorHAnsi"/>
        </w:rPr>
        <w:t>3°</w:t>
      </w:r>
      <w:r w:rsidRPr="009D0A58">
        <w:rPr>
          <w:rFonts w:asciiTheme="minorHAnsi" w:hAnsiTheme="minorHAnsi" w:cstheme="minorHAnsi"/>
          <w:spacing w:val="-1"/>
        </w:rPr>
        <w:t xml:space="preserve"> </w:t>
      </w:r>
      <w:r w:rsidRPr="009D0A58">
        <w:rPr>
          <w:rFonts w:asciiTheme="minorHAnsi" w:hAnsiTheme="minorHAnsi" w:cstheme="minorHAnsi"/>
        </w:rPr>
        <w:t>le</w:t>
      </w:r>
      <w:r w:rsidRPr="009D0A58">
        <w:rPr>
          <w:rFonts w:asciiTheme="minorHAnsi" w:hAnsiTheme="minorHAnsi" w:cstheme="minorHAnsi"/>
          <w:spacing w:val="-3"/>
        </w:rPr>
        <w:t xml:space="preserve"> </w:t>
      </w:r>
      <w:r w:rsidRPr="009D0A58">
        <w:rPr>
          <w:rFonts w:asciiTheme="minorHAnsi" w:hAnsiTheme="minorHAnsi" w:cstheme="minorHAnsi"/>
        </w:rPr>
        <w:t>Règlement</w:t>
      </w:r>
      <w:r w:rsidRPr="009D0A58">
        <w:rPr>
          <w:rFonts w:asciiTheme="minorHAnsi" w:hAnsiTheme="minorHAnsi" w:cstheme="minorHAnsi"/>
          <w:spacing w:val="-5"/>
        </w:rPr>
        <w:t xml:space="preserve"> </w:t>
      </w:r>
      <w:r w:rsidRPr="009D0A58">
        <w:rPr>
          <w:rFonts w:asciiTheme="minorHAnsi" w:hAnsiTheme="minorHAnsi" w:cstheme="minorHAnsi"/>
        </w:rPr>
        <w:t>Général</w:t>
      </w:r>
      <w:r w:rsidRPr="009D0A58">
        <w:rPr>
          <w:rFonts w:asciiTheme="minorHAnsi" w:hAnsiTheme="minorHAnsi" w:cstheme="minorHAnsi"/>
          <w:spacing w:val="-1"/>
        </w:rPr>
        <w:t xml:space="preserve"> </w:t>
      </w:r>
      <w:r w:rsidRPr="009D0A58">
        <w:rPr>
          <w:rFonts w:asciiTheme="minorHAnsi" w:hAnsiTheme="minorHAnsi" w:cstheme="minorHAnsi"/>
        </w:rPr>
        <w:t>pour la</w:t>
      </w:r>
      <w:r w:rsidRPr="009D0A58">
        <w:rPr>
          <w:rFonts w:asciiTheme="minorHAnsi" w:hAnsiTheme="minorHAnsi" w:cstheme="minorHAnsi"/>
          <w:spacing w:val="-3"/>
        </w:rPr>
        <w:t xml:space="preserve"> </w:t>
      </w:r>
      <w:r w:rsidRPr="009D0A58">
        <w:rPr>
          <w:rFonts w:asciiTheme="minorHAnsi" w:hAnsiTheme="minorHAnsi" w:cstheme="minorHAnsi"/>
        </w:rPr>
        <w:t>Protection</w:t>
      </w:r>
      <w:r w:rsidRPr="009D0A58">
        <w:rPr>
          <w:rFonts w:asciiTheme="minorHAnsi" w:hAnsiTheme="minorHAnsi" w:cstheme="minorHAnsi"/>
          <w:spacing w:val="-3"/>
        </w:rPr>
        <w:t xml:space="preserve"> </w:t>
      </w:r>
      <w:r w:rsidRPr="009D0A58">
        <w:rPr>
          <w:rFonts w:asciiTheme="minorHAnsi" w:hAnsiTheme="minorHAnsi" w:cstheme="minorHAnsi"/>
        </w:rPr>
        <w:t>du</w:t>
      </w:r>
      <w:r w:rsidRPr="009D0A58">
        <w:rPr>
          <w:rFonts w:asciiTheme="minorHAnsi" w:hAnsiTheme="minorHAnsi" w:cstheme="minorHAnsi"/>
          <w:spacing w:val="-6"/>
        </w:rPr>
        <w:t xml:space="preserve"> </w:t>
      </w:r>
      <w:r w:rsidRPr="009D0A58">
        <w:rPr>
          <w:rFonts w:asciiTheme="minorHAnsi" w:hAnsiTheme="minorHAnsi" w:cstheme="minorHAnsi"/>
        </w:rPr>
        <w:t>Travail,</w:t>
      </w:r>
      <w:r w:rsidRPr="009D0A58">
        <w:rPr>
          <w:rFonts w:asciiTheme="minorHAnsi" w:hAnsiTheme="minorHAnsi" w:cstheme="minorHAnsi"/>
          <w:spacing w:val="-6"/>
        </w:rPr>
        <w:t xml:space="preserve"> </w:t>
      </w:r>
      <w:r w:rsidRPr="009D0A58">
        <w:rPr>
          <w:rFonts w:asciiTheme="minorHAnsi" w:hAnsiTheme="minorHAnsi" w:cstheme="minorHAnsi"/>
        </w:rPr>
        <w:t>en</w:t>
      </w:r>
      <w:r w:rsidRPr="009D0A58">
        <w:rPr>
          <w:rFonts w:asciiTheme="minorHAnsi" w:hAnsiTheme="minorHAnsi" w:cstheme="minorHAnsi"/>
          <w:spacing w:val="-2"/>
        </w:rPr>
        <w:t xml:space="preserve"> </w:t>
      </w:r>
      <w:r w:rsidRPr="009D0A58">
        <w:rPr>
          <w:rFonts w:asciiTheme="minorHAnsi" w:hAnsiTheme="minorHAnsi" w:cstheme="minorHAnsi"/>
        </w:rPr>
        <w:t>abrégé</w:t>
      </w:r>
      <w:r w:rsidRPr="009D0A58">
        <w:rPr>
          <w:rFonts w:asciiTheme="minorHAnsi" w:hAnsiTheme="minorHAnsi" w:cstheme="minorHAnsi"/>
          <w:spacing w:val="-6"/>
        </w:rPr>
        <w:t xml:space="preserve"> </w:t>
      </w:r>
      <w:r w:rsidRPr="009D0A58">
        <w:rPr>
          <w:rFonts w:asciiTheme="minorHAnsi" w:hAnsiTheme="minorHAnsi" w:cstheme="minorHAnsi"/>
        </w:rPr>
        <w:t>«</w:t>
      </w:r>
      <w:r w:rsidRPr="009D0A58">
        <w:rPr>
          <w:rFonts w:asciiTheme="minorHAnsi" w:hAnsiTheme="minorHAnsi" w:cstheme="minorHAnsi"/>
          <w:spacing w:val="-5"/>
        </w:rPr>
        <w:t xml:space="preserve"> </w:t>
      </w:r>
      <w:r w:rsidRPr="009D0A58">
        <w:rPr>
          <w:rFonts w:asciiTheme="minorHAnsi" w:hAnsiTheme="minorHAnsi" w:cstheme="minorHAnsi"/>
        </w:rPr>
        <w:t>R.G.P.T.</w:t>
      </w:r>
      <w:r w:rsidRPr="009D0A58">
        <w:rPr>
          <w:rFonts w:asciiTheme="minorHAnsi" w:hAnsiTheme="minorHAnsi" w:cstheme="minorHAnsi"/>
          <w:spacing w:val="-6"/>
        </w:rPr>
        <w:t xml:space="preserve"> </w:t>
      </w:r>
      <w:r w:rsidRPr="009D0A58">
        <w:rPr>
          <w:rFonts w:asciiTheme="minorHAnsi" w:hAnsiTheme="minorHAnsi" w:cstheme="minorHAnsi"/>
        </w:rPr>
        <w:t>»</w:t>
      </w:r>
      <w:r w:rsidRPr="009D0A58">
        <w:rPr>
          <w:rFonts w:asciiTheme="minorHAnsi" w:hAnsiTheme="minorHAnsi" w:cstheme="minorHAnsi"/>
          <w:spacing w:val="-5"/>
        </w:rPr>
        <w:t xml:space="preserve"> </w:t>
      </w:r>
      <w:r w:rsidRPr="009D0A58">
        <w:rPr>
          <w:rFonts w:asciiTheme="minorHAnsi" w:hAnsiTheme="minorHAnsi" w:cstheme="minorHAnsi"/>
        </w:rPr>
        <w:t>;</w:t>
      </w:r>
    </w:p>
    <w:p w14:paraId="795B80EC" w14:textId="1700250B" w:rsidR="00303BF5" w:rsidRPr="009D0A58" w:rsidRDefault="00DC3E33">
      <w:pPr>
        <w:pStyle w:val="Corpsdetexte"/>
        <w:spacing w:before="98" w:line="256" w:lineRule="auto"/>
        <w:ind w:left="476" w:right="543"/>
        <w:rPr>
          <w:rFonts w:asciiTheme="minorHAnsi" w:hAnsiTheme="minorHAnsi" w:cstheme="minorHAnsi"/>
        </w:rPr>
      </w:pPr>
      <w:r w:rsidRPr="009D0A58">
        <w:rPr>
          <w:rFonts w:asciiTheme="minorHAnsi" w:hAnsiTheme="minorHAnsi" w:cstheme="minorHAnsi"/>
        </w:rPr>
        <w:t xml:space="preserve">4° l'annexe </w:t>
      </w:r>
      <w:r w:rsidR="00DD5DBB" w:rsidRPr="009D0A58">
        <w:rPr>
          <w:rFonts w:asciiTheme="minorHAnsi" w:hAnsiTheme="minorHAnsi" w:cstheme="minorHAnsi"/>
        </w:rPr>
        <w:t>9</w:t>
      </w:r>
      <w:r w:rsidRPr="009D0A58">
        <w:rPr>
          <w:rFonts w:asciiTheme="minorHAnsi" w:hAnsiTheme="minorHAnsi" w:cstheme="minorHAnsi"/>
        </w:rPr>
        <w:t xml:space="preserve"> du présent code fixant les prescriptions relatives à l'entretien, au contrôle et à</w:t>
      </w:r>
      <w:r w:rsidRPr="009D0A58">
        <w:rPr>
          <w:rFonts w:asciiTheme="minorHAnsi" w:hAnsiTheme="minorHAnsi" w:cstheme="minorHAnsi"/>
          <w:spacing w:val="-47"/>
        </w:rPr>
        <w:t xml:space="preserve"> </w:t>
      </w:r>
      <w:r w:rsidRPr="009D0A58">
        <w:rPr>
          <w:rFonts w:asciiTheme="minorHAnsi" w:hAnsiTheme="minorHAnsi" w:cstheme="minorHAnsi"/>
        </w:rPr>
        <w:t>l'occupation</w:t>
      </w:r>
      <w:r w:rsidRPr="009D0A58">
        <w:rPr>
          <w:rFonts w:asciiTheme="minorHAnsi" w:hAnsiTheme="minorHAnsi" w:cstheme="minorHAnsi"/>
          <w:spacing w:val="-7"/>
        </w:rPr>
        <w:t xml:space="preserve"> </w:t>
      </w:r>
      <w:r w:rsidRPr="009D0A58">
        <w:rPr>
          <w:rFonts w:asciiTheme="minorHAnsi" w:hAnsiTheme="minorHAnsi" w:cstheme="minorHAnsi"/>
        </w:rPr>
        <w:t>de</w:t>
      </w:r>
      <w:r w:rsidRPr="009D0A58">
        <w:rPr>
          <w:rFonts w:asciiTheme="minorHAnsi" w:hAnsiTheme="minorHAnsi" w:cstheme="minorHAnsi"/>
          <w:spacing w:val="1"/>
        </w:rPr>
        <w:t xml:space="preserve"> </w:t>
      </w:r>
      <w:r w:rsidRPr="009D0A58">
        <w:rPr>
          <w:rFonts w:asciiTheme="minorHAnsi" w:hAnsiTheme="minorHAnsi" w:cstheme="minorHAnsi"/>
        </w:rPr>
        <w:t>tout</w:t>
      </w:r>
      <w:r w:rsidRPr="009D0A58">
        <w:rPr>
          <w:rFonts w:asciiTheme="minorHAnsi" w:hAnsiTheme="minorHAnsi" w:cstheme="minorHAnsi"/>
          <w:spacing w:val="-2"/>
        </w:rPr>
        <w:t xml:space="preserve"> </w:t>
      </w:r>
      <w:r w:rsidRPr="009D0A58">
        <w:rPr>
          <w:rFonts w:asciiTheme="minorHAnsi" w:hAnsiTheme="minorHAnsi" w:cstheme="minorHAnsi"/>
        </w:rPr>
        <w:t>hébergement touristique</w:t>
      </w:r>
      <w:r w:rsidRPr="009D0A58">
        <w:rPr>
          <w:rFonts w:asciiTheme="minorHAnsi" w:hAnsiTheme="minorHAnsi" w:cstheme="minorHAnsi"/>
          <w:spacing w:val="-3"/>
        </w:rPr>
        <w:t xml:space="preserve"> </w:t>
      </w:r>
      <w:r w:rsidRPr="009D0A58">
        <w:rPr>
          <w:rFonts w:asciiTheme="minorHAnsi" w:hAnsiTheme="minorHAnsi" w:cstheme="minorHAnsi"/>
        </w:rPr>
        <w:t>;</w:t>
      </w:r>
    </w:p>
    <w:p w14:paraId="466DD46C" w14:textId="77777777" w:rsidR="00303BF5" w:rsidRPr="009D0A58" w:rsidRDefault="00DC3E33">
      <w:pPr>
        <w:pStyle w:val="Corpsdetexte"/>
        <w:spacing w:before="79" w:line="326" w:lineRule="auto"/>
        <w:ind w:left="476" w:right="890"/>
        <w:rPr>
          <w:rFonts w:asciiTheme="minorHAnsi" w:hAnsiTheme="minorHAnsi" w:cstheme="minorHAnsi"/>
        </w:rPr>
      </w:pPr>
      <w:r w:rsidRPr="009D0A58">
        <w:rPr>
          <w:rFonts w:asciiTheme="minorHAnsi" w:hAnsiTheme="minorHAnsi" w:cstheme="minorHAnsi"/>
        </w:rPr>
        <w:t>5° les impositions reprises en matière de permis d'environnement, d'urbanisme, unique ;</w:t>
      </w:r>
      <w:r w:rsidRPr="009D0A58">
        <w:rPr>
          <w:rFonts w:asciiTheme="minorHAnsi" w:hAnsiTheme="minorHAnsi" w:cstheme="minorHAnsi"/>
          <w:spacing w:val="-47"/>
        </w:rPr>
        <w:t xml:space="preserve"> </w:t>
      </w:r>
      <w:r w:rsidRPr="009D0A58">
        <w:rPr>
          <w:rFonts w:asciiTheme="minorHAnsi" w:hAnsiTheme="minorHAnsi" w:cstheme="minorHAnsi"/>
        </w:rPr>
        <w:t>6°</w:t>
      </w:r>
      <w:r w:rsidRPr="009D0A58">
        <w:rPr>
          <w:rFonts w:asciiTheme="minorHAnsi" w:hAnsiTheme="minorHAnsi" w:cstheme="minorHAnsi"/>
          <w:spacing w:val="-1"/>
        </w:rPr>
        <w:t xml:space="preserve"> </w:t>
      </w:r>
      <w:r w:rsidRPr="009D0A58">
        <w:rPr>
          <w:rFonts w:asciiTheme="minorHAnsi" w:hAnsiTheme="minorHAnsi" w:cstheme="minorHAnsi"/>
        </w:rPr>
        <w:t>les</w:t>
      </w:r>
      <w:r w:rsidRPr="009D0A58">
        <w:rPr>
          <w:rFonts w:asciiTheme="minorHAnsi" w:hAnsiTheme="minorHAnsi" w:cstheme="minorHAnsi"/>
          <w:spacing w:val="-2"/>
        </w:rPr>
        <w:t xml:space="preserve"> </w:t>
      </w:r>
      <w:r w:rsidRPr="009D0A58">
        <w:rPr>
          <w:rFonts w:asciiTheme="minorHAnsi" w:hAnsiTheme="minorHAnsi" w:cstheme="minorHAnsi"/>
        </w:rPr>
        <w:t>impositions</w:t>
      </w:r>
      <w:r w:rsidRPr="009D0A58">
        <w:rPr>
          <w:rFonts w:asciiTheme="minorHAnsi" w:hAnsiTheme="minorHAnsi" w:cstheme="minorHAnsi"/>
          <w:spacing w:val="-2"/>
        </w:rPr>
        <w:t xml:space="preserve"> </w:t>
      </w:r>
      <w:r w:rsidRPr="009D0A58">
        <w:rPr>
          <w:rFonts w:asciiTheme="minorHAnsi" w:hAnsiTheme="minorHAnsi" w:cstheme="minorHAnsi"/>
        </w:rPr>
        <w:t>reprises</w:t>
      </w:r>
      <w:r w:rsidRPr="009D0A58">
        <w:rPr>
          <w:rFonts w:asciiTheme="minorHAnsi" w:hAnsiTheme="minorHAnsi" w:cstheme="minorHAnsi"/>
          <w:spacing w:val="-5"/>
        </w:rPr>
        <w:t xml:space="preserve"> </w:t>
      </w:r>
      <w:r w:rsidRPr="009D0A58">
        <w:rPr>
          <w:rFonts w:asciiTheme="minorHAnsi" w:hAnsiTheme="minorHAnsi" w:cstheme="minorHAnsi"/>
        </w:rPr>
        <w:t>dans un</w:t>
      </w:r>
      <w:r w:rsidRPr="009D0A58">
        <w:rPr>
          <w:rFonts w:asciiTheme="minorHAnsi" w:hAnsiTheme="minorHAnsi" w:cstheme="minorHAnsi"/>
          <w:spacing w:val="-3"/>
        </w:rPr>
        <w:t xml:space="preserve"> </w:t>
      </w:r>
      <w:r w:rsidRPr="009D0A58">
        <w:rPr>
          <w:rFonts w:asciiTheme="minorHAnsi" w:hAnsiTheme="minorHAnsi" w:cstheme="minorHAnsi"/>
        </w:rPr>
        <w:t>règlement</w:t>
      </w:r>
      <w:r w:rsidRPr="009D0A58">
        <w:rPr>
          <w:rFonts w:asciiTheme="minorHAnsi" w:hAnsiTheme="minorHAnsi" w:cstheme="minorHAnsi"/>
          <w:spacing w:val="-3"/>
        </w:rPr>
        <w:t xml:space="preserve"> </w:t>
      </w:r>
      <w:r w:rsidRPr="009D0A58">
        <w:rPr>
          <w:rFonts w:asciiTheme="minorHAnsi" w:hAnsiTheme="minorHAnsi" w:cstheme="minorHAnsi"/>
        </w:rPr>
        <w:t>communal</w:t>
      </w:r>
      <w:r w:rsidRPr="009D0A58">
        <w:rPr>
          <w:rFonts w:asciiTheme="minorHAnsi" w:hAnsiTheme="minorHAnsi" w:cstheme="minorHAnsi"/>
          <w:spacing w:val="1"/>
        </w:rPr>
        <w:t xml:space="preserve"> </w:t>
      </w:r>
      <w:r w:rsidRPr="009D0A58">
        <w:rPr>
          <w:rFonts w:asciiTheme="minorHAnsi" w:hAnsiTheme="minorHAnsi" w:cstheme="minorHAnsi"/>
        </w:rPr>
        <w:t>de</w:t>
      </w:r>
      <w:r w:rsidRPr="009D0A58">
        <w:rPr>
          <w:rFonts w:asciiTheme="minorHAnsi" w:hAnsiTheme="minorHAnsi" w:cstheme="minorHAnsi"/>
          <w:spacing w:val="1"/>
        </w:rPr>
        <w:t xml:space="preserve"> </w:t>
      </w:r>
      <w:r w:rsidRPr="009D0A58">
        <w:rPr>
          <w:rFonts w:asciiTheme="minorHAnsi" w:hAnsiTheme="minorHAnsi" w:cstheme="minorHAnsi"/>
        </w:rPr>
        <w:t>police ;</w:t>
      </w:r>
    </w:p>
    <w:p w14:paraId="7E7B0248" w14:textId="77777777" w:rsidR="00303BF5" w:rsidRPr="009D0A58" w:rsidRDefault="00DC3E33">
      <w:pPr>
        <w:pStyle w:val="Corpsdetexte"/>
        <w:spacing w:before="3"/>
        <w:ind w:left="476"/>
        <w:rPr>
          <w:rFonts w:asciiTheme="minorHAnsi" w:hAnsiTheme="minorHAnsi" w:cstheme="minorHAnsi"/>
        </w:rPr>
      </w:pPr>
      <w:r w:rsidRPr="009D0A58">
        <w:rPr>
          <w:rFonts w:asciiTheme="minorHAnsi" w:hAnsiTheme="minorHAnsi" w:cstheme="minorHAnsi"/>
        </w:rPr>
        <w:t>7°</w:t>
      </w:r>
      <w:r w:rsidRPr="009D0A58">
        <w:rPr>
          <w:rFonts w:asciiTheme="minorHAnsi" w:hAnsiTheme="minorHAnsi" w:cstheme="minorHAnsi"/>
          <w:spacing w:val="-6"/>
        </w:rPr>
        <w:t xml:space="preserve"> </w:t>
      </w:r>
      <w:r w:rsidRPr="009D0A58">
        <w:rPr>
          <w:rFonts w:asciiTheme="minorHAnsi" w:hAnsiTheme="minorHAnsi" w:cstheme="minorHAnsi"/>
        </w:rPr>
        <w:t>le</w:t>
      </w:r>
      <w:r w:rsidRPr="009D0A58">
        <w:rPr>
          <w:rFonts w:asciiTheme="minorHAnsi" w:hAnsiTheme="minorHAnsi" w:cstheme="minorHAnsi"/>
          <w:spacing w:val="-3"/>
        </w:rPr>
        <w:t xml:space="preserve"> </w:t>
      </w:r>
      <w:r w:rsidRPr="009D0A58">
        <w:rPr>
          <w:rFonts w:asciiTheme="minorHAnsi" w:hAnsiTheme="minorHAnsi" w:cstheme="minorHAnsi"/>
        </w:rPr>
        <w:t>décret du</w:t>
      </w:r>
      <w:r w:rsidRPr="009D0A58">
        <w:rPr>
          <w:rFonts w:asciiTheme="minorHAnsi" w:hAnsiTheme="minorHAnsi" w:cstheme="minorHAnsi"/>
          <w:spacing w:val="-9"/>
        </w:rPr>
        <w:t xml:space="preserve"> </w:t>
      </w:r>
      <w:r w:rsidRPr="009D0A58">
        <w:rPr>
          <w:rFonts w:asciiTheme="minorHAnsi" w:hAnsiTheme="minorHAnsi" w:cstheme="minorHAnsi"/>
        </w:rPr>
        <w:t>11</w:t>
      </w:r>
      <w:r w:rsidRPr="009D0A58">
        <w:rPr>
          <w:rFonts w:asciiTheme="minorHAnsi" w:hAnsiTheme="minorHAnsi" w:cstheme="minorHAnsi"/>
          <w:spacing w:val="-9"/>
        </w:rPr>
        <w:t xml:space="preserve"> </w:t>
      </w:r>
      <w:r w:rsidRPr="009D0A58">
        <w:rPr>
          <w:rFonts w:asciiTheme="minorHAnsi" w:hAnsiTheme="minorHAnsi" w:cstheme="minorHAnsi"/>
        </w:rPr>
        <w:t>mars</w:t>
      </w:r>
      <w:r w:rsidRPr="009D0A58">
        <w:rPr>
          <w:rFonts w:asciiTheme="minorHAnsi" w:hAnsiTheme="minorHAnsi" w:cstheme="minorHAnsi"/>
          <w:spacing w:val="-4"/>
        </w:rPr>
        <w:t xml:space="preserve"> </w:t>
      </w:r>
      <w:r w:rsidRPr="009D0A58">
        <w:rPr>
          <w:rFonts w:asciiTheme="minorHAnsi" w:hAnsiTheme="minorHAnsi" w:cstheme="minorHAnsi"/>
        </w:rPr>
        <w:t>1999 relatif</w:t>
      </w:r>
      <w:r w:rsidRPr="009D0A58">
        <w:rPr>
          <w:rFonts w:asciiTheme="minorHAnsi" w:hAnsiTheme="minorHAnsi" w:cstheme="minorHAnsi"/>
          <w:spacing w:val="-6"/>
        </w:rPr>
        <w:t xml:space="preserve"> </w:t>
      </w:r>
      <w:r w:rsidRPr="009D0A58">
        <w:rPr>
          <w:rFonts w:asciiTheme="minorHAnsi" w:hAnsiTheme="minorHAnsi" w:cstheme="minorHAnsi"/>
        </w:rPr>
        <w:t>au</w:t>
      </w:r>
      <w:r w:rsidRPr="009D0A58">
        <w:rPr>
          <w:rFonts w:asciiTheme="minorHAnsi" w:hAnsiTheme="minorHAnsi" w:cstheme="minorHAnsi"/>
          <w:spacing w:val="-3"/>
        </w:rPr>
        <w:t xml:space="preserve"> </w:t>
      </w:r>
      <w:r w:rsidRPr="009D0A58">
        <w:rPr>
          <w:rFonts w:asciiTheme="minorHAnsi" w:hAnsiTheme="minorHAnsi" w:cstheme="minorHAnsi"/>
        </w:rPr>
        <w:t>permis</w:t>
      </w:r>
      <w:r w:rsidRPr="009D0A58">
        <w:rPr>
          <w:rFonts w:asciiTheme="minorHAnsi" w:hAnsiTheme="minorHAnsi" w:cstheme="minorHAnsi"/>
          <w:spacing w:val="-3"/>
        </w:rPr>
        <w:t xml:space="preserve"> </w:t>
      </w:r>
      <w:r w:rsidRPr="009D0A58">
        <w:rPr>
          <w:rFonts w:asciiTheme="minorHAnsi" w:hAnsiTheme="minorHAnsi" w:cstheme="minorHAnsi"/>
        </w:rPr>
        <w:t>d'environnement.</w:t>
      </w:r>
    </w:p>
    <w:p w14:paraId="50137632" w14:textId="77777777" w:rsidR="00303BF5" w:rsidRPr="009D0A58" w:rsidRDefault="00DC3E33">
      <w:pPr>
        <w:pStyle w:val="Titre1"/>
        <w:numPr>
          <w:ilvl w:val="1"/>
          <w:numId w:val="8"/>
        </w:numPr>
        <w:tabs>
          <w:tab w:val="left" w:pos="525"/>
        </w:tabs>
        <w:spacing w:before="92"/>
        <w:ind w:hanging="395"/>
        <w:rPr>
          <w:rFonts w:asciiTheme="minorHAnsi" w:hAnsiTheme="minorHAnsi" w:cstheme="minorHAnsi"/>
        </w:rPr>
      </w:pPr>
      <w:r w:rsidRPr="009D0A58">
        <w:rPr>
          <w:rFonts w:asciiTheme="minorHAnsi" w:hAnsiTheme="minorHAnsi" w:cstheme="minorHAnsi"/>
        </w:rPr>
        <w:t>But</w:t>
      </w:r>
      <w:r w:rsidRPr="009D0A58">
        <w:rPr>
          <w:rFonts w:asciiTheme="minorHAnsi" w:hAnsiTheme="minorHAnsi" w:cstheme="minorHAnsi"/>
          <w:spacing w:val="-7"/>
        </w:rPr>
        <w:t xml:space="preserve"> </w:t>
      </w:r>
      <w:r w:rsidRPr="009D0A58">
        <w:rPr>
          <w:rFonts w:asciiTheme="minorHAnsi" w:hAnsiTheme="minorHAnsi" w:cstheme="minorHAnsi"/>
        </w:rPr>
        <w:t>de</w:t>
      </w:r>
      <w:r w:rsidRPr="009D0A58">
        <w:rPr>
          <w:rFonts w:asciiTheme="minorHAnsi" w:hAnsiTheme="minorHAnsi" w:cstheme="minorHAnsi"/>
          <w:spacing w:val="-10"/>
        </w:rPr>
        <w:t xml:space="preserve"> </w:t>
      </w:r>
      <w:r w:rsidRPr="009D0A58">
        <w:rPr>
          <w:rFonts w:asciiTheme="minorHAnsi" w:hAnsiTheme="minorHAnsi" w:cstheme="minorHAnsi"/>
        </w:rPr>
        <w:t>ces</w:t>
      </w:r>
      <w:r w:rsidRPr="009D0A58">
        <w:rPr>
          <w:rFonts w:asciiTheme="minorHAnsi" w:hAnsiTheme="minorHAnsi" w:cstheme="minorHAnsi"/>
          <w:spacing w:val="-3"/>
        </w:rPr>
        <w:t xml:space="preserve"> </w:t>
      </w:r>
      <w:r w:rsidRPr="009D0A58">
        <w:rPr>
          <w:rFonts w:asciiTheme="minorHAnsi" w:hAnsiTheme="minorHAnsi" w:cstheme="minorHAnsi"/>
        </w:rPr>
        <w:t>dispositions</w:t>
      </w:r>
    </w:p>
    <w:p w14:paraId="15AA47B0" w14:textId="77777777" w:rsidR="00303BF5" w:rsidRPr="009D0A58" w:rsidRDefault="00DC3E33">
      <w:pPr>
        <w:pStyle w:val="Corpsdetexte"/>
        <w:spacing w:before="9" w:line="450" w:lineRule="atLeast"/>
        <w:ind w:left="322" w:right="2451" w:hanging="192"/>
        <w:rPr>
          <w:rFonts w:asciiTheme="minorHAnsi" w:hAnsiTheme="minorHAnsi" w:cstheme="minorHAnsi"/>
        </w:rPr>
      </w:pPr>
      <w:r w:rsidRPr="009D0A58">
        <w:rPr>
          <w:rFonts w:asciiTheme="minorHAnsi" w:hAnsiTheme="minorHAnsi" w:cstheme="minorHAnsi"/>
        </w:rPr>
        <w:t>Elles énoncent les mesures minimales applicables dans les bâtiments pour :</w:t>
      </w:r>
      <w:r w:rsidRPr="009D0A58">
        <w:rPr>
          <w:rFonts w:asciiTheme="minorHAnsi" w:hAnsiTheme="minorHAnsi" w:cstheme="minorHAnsi"/>
          <w:spacing w:val="-47"/>
        </w:rPr>
        <w:t xml:space="preserve"> </w:t>
      </w:r>
      <w:r w:rsidRPr="009D0A58">
        <w:rPr>
          <w:rFonts w:asciiTheme="minorHAnsi" w:hAnsiTheme="minorHAnsi" w:cstheme="minorHAnsi"/>
        </w:rPr>
        <w:t>1°</w:t>
      </w:r>
      <w:r w:rsidRPr="009D0A58">
        <w:rPr>
          <w:rFonts w:asciiTheme="minorHAnsi" w:hAnsiTheme="minorHAnsi" w:cstheme="minorHAnsi"/>
          <w:spacing w:val="-1"/>
        </w:rPr>
        <w:t xml:space="preserve"> </w:t>
      </w:r>
      <w:r w:rsidRPr="009D0A58">
        <w:rPr>
          <w:rFonts w:asciiTheme="minorHAnsi" w:hAnsiTheme="minorHAnsi" w:cstheme="minorHAnsi"/>
        </w:rPr>
        <w:t>prévenir</w:t>
      </w:r>
      <w:r w:rsidRPr="009D0A58">
        <w:rPr>
          <w:rFonts w:asciiTheme="minorHAnsi" w:hAnsiTheme="minorHAnsi" w:cstheme="minorHAnsi"/>
          <w:spacing w:val="-5"/>
        </w:rPr>
        <w:t xml:space="preserve"> </w:t>
      </w:r>
      <w:r w:rsidRPr="009D0A58">
        <w:rPr>
          <w:rFonts w:asciiTheme="minorHAnsi" w:hAnsiTheme="minorHAnsi" w:cstheme="minorHAnsi"/>
        </w:rPr>
        <w:t>la naissance</w:t>
      </w:r>
      <w:r w:rsidRPr="009D0A58">
        <w:rPr>
          <w:rFonts w:asciiTheme="minorHAnsi" w:hAnsiTheme="minorHAnsi" w:cstheme="minorHAnsi"/>
          <w:spacing w:val="1"/>
        </w:rPr>
        <w:t xml:space="preserve"> </w:t>
      </w:r>
      <w:r w:rsidRPr="009D0A58">
        <w:rPr>
          <w:rFonts w:asciiTheme="minorHAnsi" w:hAnsiTheme="minorHAnsi" w:cstheme="minorHAnsi"/>
        </w:rPr>
        <w:t>d'un</w:t>
      </w:r>
      <w:r w:rsidRPr="009D0A58">
        <w:rPr>
          <w:rFonts w:asciiTheme="minorHAnsi" w:hAnsiTheme="minorHAnsi" w:cstheme="minorHAnsi"/>
          <w:spacing w:val="-1"/>
        </w:rPr>
        <w:t xml:space="preserve"> </w:t>
      </w:r>
      <w:r w:rsidRPr="009D0A58">
        <w:rPr>
          <w:rFonts w:asciiTheme="minorHAnsi" w:hAnsiTheme="minorHAnsi" w:cstheme="minorHAnsi"/>
        </w:rPr>
        <w:t>incendie</w:t>
      </w:r>
      <w:r w:rsidRPr="009D0A58">
        <w:rPr>
          <w:rFonts w:asciiTheme="minorHAnsi" w:hAnsiTheme="minorHAnsi" w:cstheme="minorHAnsi"/>
          <w:spacing w:val="-5"/>
        </w:rPr>
        <w:t xml:space="preserve"> </w:t>
      </w:r>
      <w:r w:rsidRPr="009D0A58">
        <w:rPr>
          <w:rFonts w:asciiTheme="minorHAnsi" w:hAnsiTheme="minorHAnsi" w:cstheme="minorHAnsi"/>
        </w:rPr>
        <w:t>;</w:t>
      </w:r>
    </w:p>
    <w:p w14:paraId="408CF784" w14:textId="77777777" w:rsidR="00303BF5" w:rsidRPr="009D0A58" w:rsidRDefault="00DC3E33">
      <w:pPr>
        <w:pStyle w:val="Corpsdetexte"/>
        <w:spacing w:before="8"/>
        <w:ind w:left="322"/>
        <w:rPr>
          <w:rFonts w:asciiTheme="minorHAnsi" w:hAnsiTheme="minorHAnsi" w:cstheme="minorHAnsi"/>
        </w:rPr>
      </w:pPr>
      <w:r w:rsidRPr="009D0A58">
        <w:rPr>
          <w:rFonts w:asciiTheme="minorHAnsi" w:hAnsiTheme="minorHAnsi" w:cstheme="minorHAnsi"/>
        </w:rPr>
        <w:t>2°</w:t>
      </w:r>
      <w:r w:rsidRPr="009D0A58">
        <w:rPr>
          <w:rFonts w:asciiTheme="minorHAnsi" w:hAnsiTheme="minorHAnsi" w:cstheme="minorHAnsi"/>
          <w:spacing w:val="-2"/>
        </w:rPr>
        <w:t xml:space="preserve"> </w:t>
      </w:r>
      <w:r w:rsidRPr="009D0A58">
        <w:rPr>
          <w:rFonts w:asciiTheme="minorHAnsi" w:hAnsiTheme="minorHAnsi" w:cstheme="minorHAnsi"/>
        </w:rPr>
        <w:t>assurer</w:t>
      </w:r>
      <w:r w:rsidRPr="009D0A58">
        <w:rPr>
          <w:rFonts w:asciiTheme="minorHAnsi" w:hAnsiTheme="minorHAnsi" w:cstheme="minorHAnsi"/>
          <w:spacing w:val="-3"/>
        </w:rPr>
        <w:t xml:space="preserve"> </w:t>
      </w:r>
      <w:r w:rsidRPr="009D0A58">
        <w:rPr>
          <w:rFonts w:asciiTheme="minorHAnsi" w:hAnsiTheme="minorHAnsi" w:cstheme="minorHAnsi"/>
        </w:rPr>
        <w:t>la</w:t>
      </w:r>
      <w:r w:rsidRPr="009D0A58">
        <w:rPr>
          <w:rFonts w:asciiTheme="minorHAnsi" w:hAnsiTheme="minorHAnsi" w:cstheme="minorHAnsi"/>
          <w:spacing w:val="-8"/>
        </w:rPr>
        <w:t xml:space="preserve"> </w:t>
      </w:r>
      <w:r w:rsidRPr="009D0A58">
        <w:rPr>
          <w:rFonts w:asciiTheme="minorHAnsi" w:hAnsiTheme="minorHAnsi" w:cstheme="minorHAnsi"/>
        </w:rPr>
        <w:t>sécurité des</w:t>
      </w:r>
      <w:r w:rsidRPr="009D0A58">
        <w:rPr>
          <w:rFonts w:asciiTheme="minorHAnsi" w:hAnsiTheme="minorHAnsi" w:cstheme="minorHAnsi"/>
          <w:spacing w:val="-4"/>
        </w:rPr>
        <w:t xml:space="preserve"> </w:t>
      </w:r>
      <w:r w:rsidRPr="009D0A58">
        <w:rPr>
          <w:rFonts w:asciiTheme="minorHAnsi" w:hAnsiTheme="minorHAnsi" w:cstheme="minorHAnsi"/>
        </w:rPr>
        <w:t>personnes</w:t>
      </w:r>
      <w:r w:rsidRPr="009D0A58">
        <w:rPr>
          <w:rFonts w:asciiTheme="minorHAnsi" w:hAnsiTheme="minorHAnsi" w:cstheme="minorHAnsi"/>
          <w:spacing w:val="-8"/>
        </w:rPr>
        <w:t xml:space="preserve"> </w:t>
      </w:r>
      <w:r w:rsidRPr="009D0A58">
        <w:rPr>
          <w:rFonts w:asciiTheme="minorHAnsi" w:hAnsiTheme="minorHAnsi" w:cstheme="minorHAnsi"/>
        </w:rPr>
        <w:t>;</w:t>
      </w:r>
    </w:p>
    <w:p w14:paraId="7B004EDA" w14:textId="77777777" w:rsidR="00303BF5" w:rsidRPr="009D0A58" w:rsidRDefault="00DC3E33">
      <w:pPr>
        <w:pStyle w:val="Corpsdetexte"/>
        <w:spacing w:before="10"/>
        <w:ind w:left="322"/>
        <w:rPr>
          <w:rFonts w:asciiTheme="minorHAnsi" w:hAnsiTheme="minorHAnsi" w:cstheme="minorHAnsi"/>
        </w:rPr>
      </w:pPr>
      <w:r w:rsidRPr="009D0A58">
        <w:rPr>
          <w:rFonts w:asciiTheme="minorHAnsi" w:hAnsiTheme="minorHAnsi" w:cstheme="minorHAnsi"/>
        </w:rPr>
        <w:t>3°</w:t>
      </w:r>
      <w:r w:rsidRPr="009D0A58">
        <w:rPr>
          <w:rFonts w:asciiTheme="minorHAnsi" w:hAnsiTheme="minorHAnsi" w:cstheme="minorHAnsi"/>
          <w:spacing w:val="-7"/>
        </w:rPr>
        <w:t xml:space="preserve"> </w:t>
      </w:r>
      <w:r w:rsidRPr="009D0A58">
        <w:rPr>
          <w:rFonts w:asciiTheme="minorHAnsi" w:hAnsiTheme="minorHAnsi" w:cstheme="minorHAnsi"/>
        </w:rPr>
        <w:t>faciliter l'intervention</w:t>
      </w:r>
      <w:r w:rsidRPr="009D0A58">
        <w:rPr>
          <w:rFonts w:asciiTheme="minorHAnsi" w:hAnsiTheme="minorHAnsi" w:cstheme="minorHAnsi"/>
          <w:spacing w:val="-6"/>
        </w:rPr>
        <w:t xml:space="preserve"> </w:t>
      </w:r>
      <w:r w:rsidRPr="009D0A58">
        <w:rPr>
          <w:rFonts w:asciiTheme="minorHAnsi" w:hAnsiTheme="minorHAnsi" w:cstheme="minorHAnsi"/>
        </w:rPr>
        <w:t>des</w:t>
      </w:r>
      <w:r w:rsidRPr="009D0A58">
        <w:rPr>
          <w:rFonts w:asciiTheme="minorHAnsi" w:hAnsiTheme="minorHAnsi" w:cstheme="minorHAnsi"/>
          <w:spacing w:val="-3"/>
        </w:rPr>
        <w:t xml:space="preserve"> </w:t>
      </w:r>
      <w:r w:rsidRPr="009D0A58">
        <w:rPr>
          <w:rFonts w:asciiTheme="minorHAnsi" w:hAnsiTheme="minorHAnsi" w:cstheme="minorHAnsi"/>
        </w:rPr>
        <w:t>zones</w:t>
      </w:r>
      <w:r w:rsidRPr="009D0A58">
        <w:rPr>
          <w:rFonts w:asciiTheme="minorHAnsi" w:hAnsiTheme="minorHAnsi" w:cstheme="minorHAnsi"/>
          <w:spacing w:val="-7"/>
        </w:rPr>
        <w:t xml:space="preserve"> </w:t>
      </w:r>
      <w:r w:rsidRPr="009D0A58">
        <w:rPr>
          <w:rFonts w:asciiTheme="minorHAnsi" w:hAnsiTheme="minorHAnsi" w:cstheme="minorHAnsi"/>
        </w:rPr>
        <w:t>de</w:t>
      </w:r>
      <w:r w:rsidRPr="009D0A58">
        <w:rPr>
          <w:rFonts w:asciiTheme="minorHAnsi" w:hAnsiTheme="minorHAnsi" w:cstheme="minorHAnsi"/>
          <w:spacing w:val="-5"/>
        </w:rPr>
        <w:t xml:space="preserve"> </w:t>
      </w:r>
      <w:r w:rsidRPr="009D0A58">
        <w:rPr>
          <w:rFonts w:asciiTheme="minorHAnsi" w:hAnsiTheme="minorHAnsi" w:cstheme="minorHAnsi"/>
        </w:rPr>
        <w:t>secours.</w:t>
      </w:r>
    </w:p>
    <w:p w14:paraId="55DE0179" w14:textId="77777777" w:rsidR="00303BF5" w:rsidRPr="009D0A58" w:rsidRDefault="00303BF5">
      <w:pPr>
        <w:pStyle w:val="Corpsdetexte"/>
        <w:spacing w:before="11"/>
        <w:rPr>
          <w:rFonts w:asciiTheme="minorHAnsi" w:hAnsiTheme="minorHAnsi" w:cstheme="minorHAnsi"/>
        </w:rPr>
      </w:pPr>
    </w:p>
    <w:p w14:paraId="40EB5799" w14:textId="77777777" w:rsidR="00303BF5" w:rsidRPr="009D0A58" w:rsidRDefault="00DC3E33">
      <w:pPr>
        <w:pStyle w:val="Titre1"/>
        <w:numPr>
          <w:ilvl w:val="1"/>
          <w:numId w:val="8"/>
        </w:numPr>
        <w:tabs>
          <w:tab w:val="left" w:pos="525"/>
        </w:tabs>
        <w:ind w:hanging="395"/>
        <w:rPr>
          <w:rFonts w:asciiTheme="minorHAnsi" w:hAnsiTheme="minorHAnsi" w:cstheme="minorHAnsi"/>
        </w:rPr>
      </w:pPr>
      <w:r w:rsidRPr="009D0A58">
        <w:rPr>
          <w:rFonts w:asciiTheme="minorHAnsi" w:hAnsiTheme="minorHAnsi" w:cstheme="minorHAnsi"/>
        </w:rPr>
        <w:t>Mesures</w:t>
      </w:r>
      <w:r w:rsidRPr="009D0A58">
        <w:rPr>
          <w:rFonts w:asciiTheme="minorHAnsi" w:hAnsiTheme="minorHAnsi" w:cstheme="minorHAnsi"/>
          <w:spacing w:val="-3"/>
        </w:rPr>
        <w:t xml:space="preserve"> </w:t>
      </w:r>
      <w:r w:rsidRPr="009D0A58">
        <w:rPr>
          <w:rFonts w:asciiTheme="minorHAnsi" w:hAnsiTheme="minorHAnsi" w:cstheme="minorHAnsi"/>
        </w:rPr>
        <w:t>à</w:t>
      </w:r>
      <w:r w:rsidRPr="009D0A58">
        <w:rPr>
          <w:rFonts w:asciiTheme="minorHAnsi" w:hAnsiTheme="minorHAnsi" w:cstheme="minorHAnsi"/>
          <w:spacing w:val="-7"/>
        </w:rPr>
        <w:t xml:space="preserve"> </w:t>
      </w:r>
      <w:r w:rsidRPr="009D0A58">
        <w:rPr>
          <w:rFonts w:asciiTheme="minorHAnsi" w:hAnsiTheme="minorHAnsi" w:cstheme="minorHAnsi"/>
        </w:rPr>
        <w:t>prendre</w:t>
      </w:r>
      <w:r w:rsidRPr="009D0A58">
        <w:rPr>
          <w:rFonts w:asciiTheme="minorHAnsi" w:hAnsiTheme="minorHAnsi" w:cstheme="minorHAnsi"/>
          <w:spacing w:val="-4"/>
        </w:rPr>
        <w:t xml:space="preserve"> </w:t>
      </w:r>
      <w:r w:rsidRPr="009D0A58">
        <w:rPr>
          <w:rFonts w:asciiTheme="minorHAnsi" w:hAnsiTheme="minorHAnsi" w:cstheme="minorHAnsi"/>
        </w:rPr>
        <w:t>par</w:t>
      </w:r>
      <w:r w:rsidRPr="009D0A58">
        <w:rPr>
          <w:rFonts w:asciiTheme="minorHAnsi" w:hAnsiTheme="minorHAnsi" w:cstheme="minorHAnsi"/>
          <w:spacing w:val="-10"/>
        </w:rPr>
        <w:t xml:space="preserve"> </w:t>
      </w:r>
      <w:r w:rsidRPr="009D0A58">
        <w:rPr>
          <w:rFonts w:asciiTheme="minorHAnsi" w:hAnsiTheme="minorHAnsi" w:cstheme="minorHAnsi"/>
        </w:rPr>
        <w:t>l’exploitant</w:t>
      </w:r>
    </w:p>
    <w:p w14:paraId="1F8C5DDA" w14:textId="77777777" w:rsidR="00303BF5" w:rsidRPr="009D0A58" w:rsidRDefault="00DC3E33">
      <w:pPr>
        <w:pStyle w:val="Corpsdetexte"/>
        <w:spacing w:before="190"/>
        <w:ind w:left="130"/>
        <w:rPr>
          <w:rFonts w:asciiTheme="minorHAnsi" w:hAnsiTheme="minorHAnsi" w:cstheme="minorHAnsi"/>
        </w:rPr>
      </w:pPr>
      <w:r w:rsidRPr="009D0A58">
        <w:rPr>
          <w:rFonts w:asciiTheme="minorHAnsi" w:hAnsiTheme="minorHAnsi" w:cstheme="minorHAnsi"/>
        </w:rPr>
        <w:t>L'exploitant</w:t>
      </w:r>
      <w:r w:rsidRPr="009D0A58">
        <w:rPr>
          <w:rFonts w:asciiTheme="minorHAnsi" w:hAnsiTheme="minorHAnsi" w:cstheme="minorHAnsi"/>
          <w:spacing w:val="-3"/>
        </w:rPr>
        <w:t xml:space="preserve"> </w:t>
      </w:r>
      <w:r w:rsidRPr="009D0A58">
        <w:rPr>
          <w:rFonts w:asciiTheme="minorHAnsi" w:hAnsiTheme="minorHAnsi" w:cstheme="minorHAnsi"/>
        </w:rPr>
        <w:t>prend</w:t>
      </w:r>
      <w:r w:rsidRPr="009D0A58">
        <w:rPr>
          <w:rFonts w:asciiTheme="minorHAnsi" w:hAnsiTheme="minorHAnsi" w:cstheme="minorHAnsi"/>
          <w:spacing w:val="-6"/>
        </w:rPr>
        <w:t xml:space="preserve"> </w:t>
      </w:r>
      <w:r w:rsidRPr="009D0A58">
        <w:rPr>
          <w:rFonts w:asciiTheme="minorHAnsi" w:hAnsiTheme="minorHAnsi" w:cstheme="minorHAnsi"/>
        </w:rPr>
        <w:t>les</w:t>
      </w:r>
      <w:r w:rsidRPr="009D0A58">
        <w:rPr>
          <w:rFonts w:asciiTheme="minorHAnsi" w:hAnsiTheme="minorHAnsi" w:cstheme="minorHAnsi"/>
          <w:spacing w:val="-8"/>
        </w:rPr>
        <w:t xml:space="preserve"> </w:t>
      </w:r>
      <w:r w:rsidRPr="009D0A58">
        <w:rPr>
          <w:rFonts w:asciiTheme="minorHAnsi" w:hAnsiTheme="minorHAnsi" w:cstheme="minorHAnsi"/>
        </w:rPr>
        <w:t>mesures</w:t>
      </w:r>
      <w:r w:rsidRPr="009D0A58">
        <w:rPr>
          <w:rFonts w:asciiTheme="minorHAnsi" w:hAnsiTheme="minorHAnsi" w:cstheme="minorHAnsi"/>
          <w:spacing w:val="1"/>
        </w:rPr>
        <w:t xml:space="preserve"> </w:t>
      </w:r>
      <w:r w:rsidRPr="009D0A58">
        <w:rPr>
          <w:rFonts w:asciiTheme="minorHAnsi" w:hAnsiTheme="minorHAnsi" w:cstheme="minorHAnsi"/>
        </w:rPr>
        <w:t>adéquates</w:t>
      </w:r>
      <w:r w:rsidRPr="009D0A58">
        <w:rPr>
          <w:rFonts w:asciiTheme="minorHAnsi" w:hAnsiTheme="minorHAnsi" w:cstheme="minorHAnsi"/>
          <w:spacing w:val="-3"/>
        </w:rPr>
        <w:t xml:space="preserve"> </w:t>
      </w:r>
      <w:r w:rsidRPr="009D0A58">
        <w:rPr>
          <w:rFonts w:asciiTheme="minorHAnsi" w:hAnsiTheme="minorHAnsi" w:cstheme="minorHAnsi"/>
        </w:rPr>
        <w:t>pour</w:t>
      </w:r>
      <w:r w:rsidRPr="009D0A58">
        <w:rPr>
          <w:rFonts w:asciiTheme="minorHAnsi" w:hAnsiTheme="minorHAnsi" w:cstheme="minorHAnsi"/>
          <w:spacing w:val="-7"/>
        </w:rPr>
        <w:t xml:space="preserve"> </w:t>
      </w:r>
      <w:r w:rsidRPr="009D0A58">
        <w:rPr>
          <w:rFonts w:asciiTheme="minorHAnsi" w:hAnsiTheme="minorHAnsi" w:cstheme="minorHAnsi"/>
        </w:rPr>
        <w:t>:</w:t>
      </w:r>
    </w:p>
    <w:p w14:paraId="66F942CB" w14:textId="77777777" w:rsidR="00303BF5" w:rsidRPr="009D0A58" w:rsidRDefault="00DC3E33">
      <w:pPr>
        <w:pStyle w:val="Corpsdetexte"/>
        <w:spacing w:before="182"/>
        <w:ind w:left="327"/>
        <w:rPr>
          <w:rFonts w:asciiTheme="minorHAnsi" w:hAnsiTheme="minorHAnsi" w:cstheme="minorHAnsi"/>
        </w:rPr>
      </w:pPr>
      <w:r w:rsidRPr="009D0A58">
        <w:rPr>
          <w:rFonts w:asciiTheme="minorHAnsi" w:hAnsiTheme="minorHAnsi" w:cstheme="minorHAnsi"/>
        </w:rPr>
        <w:t>1°</w:t>
      </w:r>
      <w:r w:rsidRPr="009D0A58">
        <w:rPr>
          <w:rFonts w:asciiTheme="minorHAnsi" w:hAnsiTheme="minorHAnsi" w:cstheme="minorHAnsi"/>
          <w:spacing w:val="-2"/>
        </w:rPr>
        <w:t xml:space="preserve"> </w:t>
      </w:r>
      <w:r w:rsidRPr="009D0A58">
        <w:rPr>
          <w:rFonts w:asciiTheme="minorHAnsi" w:hAnsiTheme="minorHAnsi" w:cstheme="minorHAnsi"/>
        </w:rPr>
        <w:t>prévenir</w:t>
      </w:r>
      <w:r w:rsidRPr="009D0A58">
        <w:rPr>
          <w:rFonts w:asciiTheme="minorHAnsi" w:hAnsiTheme="minorHAnsi" w:cstheme="minorHAnsi"/>
          <w:spacing w:val="-2"/>
        </w:rPr>
        <w:t xml:space="preserve"> </w:t>
      </w:r>
      <w:r w:rsidRPr="009D0A58">
        <w:rPr>
          <w:rFonts w:asciiTheme="minorHAnsi" w:hAnsiTheme="minorHAnsi" w:cstheme="minorHAnsi"/>
        </w:rPr>
        <w:t>les</w:t>
      </w:r>
      <w:r w:rsidRPr="009D0A58">
        <w:rPr>
          <w:rFonts w:asciiTheme="minorHAnsi" w:hAnsiTheme="minorHAnsi" w:cstheme="minorHAnsi"/>
          <w:spacing w:val="-3"/>
        </w:rPr>
        <w:t xml:space="preserve"> </w:t>
      </w:r>
      <w:r w:rsidRPr="009D0A58">
        <w:rPr>
          <w:rFonts w:asciiTheme="minorHAnsi" w:hAnsiTheme="minorHAnsi" w:cstheme="minorHAnsi"/>
        </w:rPr>
        <w:t>incendies</w:t>
      </w:r>
      <w:r w:rsidRPr="009D0A58">
        <w:rPr>
          <w:rFonts w:asciiTheme="minorHAnsi" w:hAnsiTheme="minorHAnsi" w:cstheme="minorHAnsi"/>
          <w:spacing w:val="-5"/>
        </w:rPr>
        <w:t xml:space="preserve"> </w:t>
      </w:r>
      <w:r w:rsidRPr="009D0A58">
        <w:rPr>
          <w:rFonts w:asciiTheme="minorHAnsi" w:hAnsiTheme="minorHAnsi" w:cstheme="minorHAnsi"/>
        </w:rPr>
        <w:t>;</w:t>
      </w:r>
    </w:p>
    <w:p w14:paraId="03845458" w14:textId="77777777" w:rsidR="00303BF5" w:rsidRPr="009D0A58" w:rsidRDefault="00DC3E33">
      <w:pPr>
        <w:pStyle w:val="Corpsdetexte"/>
        <w:spacing w:before="8" w:line="249" w:lineRule="auto"/>
        <w:ind w:left="327" w:right="3167"/>
        <w:rPr>
          <w:rFonts w:asciiTheme="minorHAnsi" w:hAnsiTheme="minorHAnsi" w:cstheme="minorHAnsi"/>
        </w:rPr>
      </w:pPr>
      <w:r w:rsidRPr="009D0A58">
        <w:rPr>
          <w:rFonts w:asciiTheme="minorHAnsi" w:hAnsiTheme="minorHAnsi" w:cstheme="minorHAnsi"/>
        </w:rPr>
        <w:t>2° combattre rapidement et efficacement tout début d'incendie ;</w:t>
      </w:r>
      <w:r w:rsidRPr="009D0A58">
        <w:rPr>
          <w:rFonts w:asciiTheme="minorHAnsi" w:hAnsiTheme="minorHAnsi" w:cstheme="minorHAnsi"/>
          <w:spacing w:val="-47"/>
        </w:rPr>
        <w:t xml:space="preserve"> </w:t>
      </w:r>
      <w:r w:rsidRPr="009D0A58">
        <w:rPr>
          <w:rFonts w:asciiTheme="minorHAnsi" w:hAnsiTheme="minorHAnsi" w:cstheme="minorHAnsi"/>
        </w:rPr>
        <w:t>3°</w:t>
      </w:r>
      <w:r w:rsidRPr="009D0A58">
        <w:rPr>
          <w:rFonts w:asciiTheme="minorHAnsi" w:hAnsiTheme="minorHAnsi" w:cstheme="minorHAnsi"/>
          <w:spacing w:val="-6"/>
        </w:rPr>
        <w:t xml:space="preserve"> </w:t>
      </w:r>
      <w:r w:rsidRPr="009D0A58">
        <w:rPr>
          <w:rFonts w:asciiTheme="minorHAnsi" w:hAnsiTheme="minorHAnsi" w:cstheme="minorHAnsi"/>
        </w:rPr>
        <w:t>en cas</w:t>
      </w:r>
      <w:r w:rsidRPr="009D0A58">
        <w:rPr>
          <w:rFonts w:asciiTheme="minorHAnsi" w:hAnsiTheme="minorHAnsi" w:cstheme="minorHAnsi"/>
          <w:spacing w:val="-2"/>
        </w:rPr>
        <w:t xml:space="preserve"> </w:t>
      </w:r>
      <w:r w:rsidRPr="009D0A58">
        <w:rPr>
          <w:rFonts w:asciiTheme="minorHAnsi" w:hAnsiTheme="minorHAnsi" w:cstheme="minorHAnsi"/>
        </w:rPr>
        <w:t>d'incendie, permettre</w:t>
      </w:r>
      <w:r w:rsidRPr="009D0A58">
        <w:rPr>
          <w:rFonts w:asciiTheme="minorHAnsi" w:hAnsiTheme="minorHAnsi" w:cstheme="minorHAnsi"/>
          <w:spacing w:val="-4"/>
        </w:rPr>
        <w:t xml:space="preserve"> </w:t>
      </w:r>
      <w:r w:rsidRPr="009D0A58">
        <w:rPr>
          <w:rFonts w:asciiTheme="minorHAnsi" w:hAnsiTheme="minorHAnsi" w:cstheme="minorHAnsi"/>
        </w:rPr>
        <w:t>:</w:t>
      </w:r>
    </w:p>
    <w:p w14:paraId="06A46B58" w14:textId="77777777" w:rsidR="00303BF5" w:rsidRPr="009D0A58" w:rsidRDefault="00DC3E33">
      <w:pPr>
        <w:pStyle w:val="Paragraphedeliste"/>
        <w:numPr>
          <w:ilvl w:val="2"/>
          <w:numId w:val="8"/>
        </w:numPr>
        <w:tabs>
          <w:tab w:val="left" w:pos="837"/>
        </w:tabs>
        <w:spacing w:before="8" w:line="265" w:lineRule="exact"/>
        <w:ind w:hanging="361"/>
        <w:rPr>
          <w:rFonts w:asciiTheme="minorHAnsi" w:hAnsiTheme="minorHAnsi" w:cstheme="minorHAnsi"/>
        </w:rPr>
      </w:pPr>
      <w:r w:rsidRPr="009D0A58">
        <w:rPr>
          <w:rFonts w:asciiTheme="minorHAnsi" w:hAnsiTheme="minorHAnsi" w:cstheme="minorHAnsi"/>
        </w:rPr>
        <w:t>aux</w:t>
      </w:r>
      <w:r w:rsidRPr="009D0A58">
        <w:rPr>
          <w:rFonts w:asciiTheme="minorHAnsi" w:hAnsiTheme="minorHAnsi" w:cstheme="minorHAnsi"/>
          <w:spacing w:val="-4"/>
        </w:rPr>
        <w:t xml:space="preserve"> </w:t>
      </w:r>
      <w:r w:rsidRPr="009D0A58">
        <w:rPr>
          <w:rFonts w:asciiTheme="minorHAnsi" w:hAnsiTheme="minorHAnsi" w:cstheme="minorHAnsi"/>
        </w:rPr>
        <w:t>personnes</w:t>
      </w:r>
      <w:r w:rsidRPr="009D0A58">
        <w:rPr>
          <w:rFonts w:asciiTheme="minorHAnsi" w:hAnsiTheme="minorHAnsi" w:cstheme="minorHAnsi"/>
          <w:spacing w:val="-2"/>
        </w:rPr>
        <w:t xml:space="preserve"> </w:t>
      </w:r>
      <w:r w:rsidRPr="009D0A58">
        <w:rPr>
          <w:rFonts w:asciiTheme="minorHAnsi" w:hAnsiTheme="minorHAnsi" w:cstheme="minorHAnsi"/>
        </w:rPr>
        <w:t>hébergées</w:t>
      </w:r>
      <w:r w:rsidRPr="009D0A58">
        <w:rPr>
          <w:rFonts w:asciiTheme="minorHAnsi" w:hAnsiTheme="minorHAnsi" w:cstheme="minorHAnsi"/>
          <w:spacing w:val="-5"/>
        </w:rPr>
        <w:t xml:space="preserve"> </w:t>
      </w:r>
      <w:r w:rsidRPr="009D0A58">
        <w:rPr>
          <w:rFonts w:asciiTheme="minorHAnsi" w:hAnsiTheme="minorHAnsi" w:cstheme="minorHAnsi"/>
        </w:rPr>
        <w:t>de</w:t>
      </w:r>
      <w:r w:rsidRPr="009D0A58">
        <w:rPr>
          <w:rFonts w:asciiTheme="minorHAnsi" w:hAnsiTheme="minorHAnsi" w:cstheme="minorHAnsi"/>
          <w:spacing w:val="-1"/>
        </w:rPr>
        <w:t xml:space="preserve"> </w:t>
      </w:r>
      <w:r w:rsidRPr="009D0A58">
        <w:rPr>
          <w:rFonts w:asciiTheme="minorHAnsi" w:hAnsiTheme="minorHAnsi" w:cstheme="minorHAnsi"/>
        </w:rPr>
        <w:t>donner</w:t>
      </w:r>
      <w:r w:rsidRPr="009D0A58">
        <w:rPr>
          <w:rFonts w:asciiTheme="minorHAnsi" w:hAnsiTheme="minorHAnsi" w:cstheme="minorHAnsi"/>
          <w:spacing w:val="-4"/>
        </w:rPr>
        <w:t xml:space="preserve"> </w:t>
      </w:r>
      <w:r w:rsidRPr="009D0A58">
        <w:rPr>
          <w:rFonts w:asciiTheme="minorHAnsi" w:hAnsiTheme="minorHAnsi" w:cstheme="minorHAnsi"/>
        </w:rPr>
        <w:t>l'alerte</w:t>
      </w:r>
      <w:r w:rsidRPr="009D0A58">
        <w:rPr>
          <w:rFonts w:asciiTheme="minorHAnsi" w:hAnsiTheme="minorHAnsi" w:cstheme="minorHAnsi"/>
          <w:spacing w:val="-4"/>
        </w:rPr>
        <w:t xml:space="preserve"> </w:t>
      </w:r>
      <w:r w:rsidRPr="009D0A58">
        <w:rPr>
          <w:rFonts w:asciiTheme="minorHAnsi" w:hAnsiTheme="minorHAnsi" w:cstheme="minorHAnsi"/>
        </w:rPr>
        <w:t>et</w:t>
      </w:r>
      <w:r w:rsidRPr="009D0A58">
        <w:rPr>
          <w:rFonts w:asciiTheme="minorHAnsi" w:hAnsiTheme="minorHAnsi" w:cstheme="minorHAnsi"/>
          <w:spacing w:val="-8"/>
        </w:rPr>
        <w:t xml:space="preserve"> </w:t>
      </w:r>
      <w:r w:rsidRPr="009D0A58">
        <w:rPr>
          <w:rFonts w:asciiTheme="minorHAnsi" w:hAnsiTheme="minorHAnsi" w:cstheme="minorHAnsi"/>
        </w:rPr>
        <w:t>l'alarme</w:t>
      </w:r>
      <w:r w:rsidRPr="009D0A58">
        <w:rPr>
          <w:rFonts w:asciiTheme="minorHAnsi" w:hAnsiTheme="minorHAnsi" w:cstheme="minorHAnsi"/>
          <w:spacing w:val="-1"/>
        </w:rPr>
        <w:t xml:space="preserve"> </w:t>
      </w:r>
      <w:r w:rsidRPr="009D0A58">
        <w:rPr>
          <w:rFonts w:asciiTheme="minorHAnsi" w:hAnsiTheme="minorHAnsi" w:cstheme="minorHAnsi"/>
        </w:rPr>
        <w:t>;</w:t>
      </w:r>
    </w:p>
    <w:p w14:paraId="6CB6CB5C" w14:textId="77777777" w:rsidR="00303BF5" w:rsidRPr="009D0A58" w:rsidRDefault="00DC3E33">
      <w:pPr>
        <w:pStyle w:val="Paragraphedeliste"/>
        <w:numPr>
          <w:ilvl w:val="2"/>
          <w:numId w:val="8"/>
        </w:numPr>
        <w:tabs>
          <w:tab w:val="left" w:pos="837"/>
        </w:tabs>
        <w:spacing w:line="244" w:lineRule="auto"/>
        <w:ind w:right="1119"/>
        <w:rPr>
          <w:rFonts w:asciiTheme="minorHAnsi" w:hAnsiTheme="minorHAnsi" w:cstheme="minorHAnsi"/>
        </w:rPr>
      </w:pPr>
      <w:r w:rsidRPr="009D0A58">
        <w:rPr>
          <w:rFonts w:asciiTheme="minorHAnsi" w:hAnsiTheme="minorHAnsi" w:cstheme="minorHAnsi"/>
        </w:rPr>
        <w:t>d'assurer la</w:t>
      </w:r>
      <w:r w:rsidRPr="009D0A58">
        <w:rPr>
          <w:rFonts w:asciiTheme="minorHAnsi" w:hAnsiTheme="minorHAnsi" w:cstheme="minorHAnsi"/>
          <w:spacing w:val="-1"/>
        </w:rPr>
        <w:t xml:space="preserve"> </w:t>
      </w:r>
      <w:r w:rsidRPr="009D0A58">
        <w:rPr>
          <w:rFonts w:asciiTheme="minorHAnsi" w:hAnsiTheme="minorHAnsi" w:cstheme="minorHAnsi"/>
        </w:rPr>
        <w:t>sécurité</w:t>
      </w:r>
      <w:r w:rsidRPr="009D0A58">
        <w:rPr>
          <w:rFonts w:asciiTheme="minorHAnsi" w:hAnsiTheme="minorHAnsi" w:cstheme="minorHAnsi"/>
          <w:spacing w:val="5"/>
        </w:rPr>
        <w:t xml:space="preserve"> </w:t>
      </w:r>
      <w:r w:rsidRPr="009D0A58">
        <w:rPr>
          <w:rFonts w:asciiTheme="minorHAnsi" w:hAnsiTheme="minorHAnsi" w:cstheme="minorHAnsi"/>
        </w:rPr>
        <w:t>des personnes</w:t>
      </w:r>
      <w:r w:rsidRPr="009D0A58">
        <w:rPr>
          <w:rFonts w:asciiTheme="minorHAnsi" w:hAnsiTheme="minorHAnsi" w:cstheme="minorHAnsi"/>
          <w:spacing w:val="-1"/>
        </w:rPr>
        <w:t xml:space="preserve"> </w:t>
      </w:r>
      <w:r w:rsidRPr="009D0A58">
        <w:rPr>
          <w:rFonts w:asciiTheme="minorHAnsi" w:hAnsiTheme="minorHAnsi" w:cstheme="minorHAnsi"/>
        </w:rPr>
        <w:t>et,</w:t>
      </w:r>
      <w:r w:rsidRPr="009D0A58">
        <w:rPr>
          <w:rFonts w:asciiTheme="minorHAnsi" w:hAnsiTheme="minorHAnsi" w:cstheme="minorHAnsi"/>
          <w:spacing w:val="4"/>
        </w:rPr>
        <w:t xml:space="preserve"> </w:t>
      </w:r>
      <w:r w:rsidRPr="009D0A58">
        <w:rPr>
          <w:rFonts w:asciiTheme="minorHAnsi" w:hAnsiTheme="minorHAnsi" w:cstheme="minorHAnsi"/>
        </w:rPr>
        <w:t>si</w:t>
      </w:r>
      <w:r w:rsidRPr="009D0A58">
        <w:rPr>
          <w:rFonts w:asciiTheme="minorHAnsi" w:hAnsiTheme="minorHAnsi" w:cstheme="minorHAnsi"/>
          <w:spacing w:val="-4"/>
        </w:rPr>
        <w:t xml:space="preserve"> </w:t>
      </w:r>
      <w:r w:rsidRPr="009D0A58">
        <w:rPr>
          <w:rFonts w:asciiTheme="minorHAnsi" w:hAnsiTheme="minorHAnsi" w:cstheme="minorHAnsi"/>
        </w:rPr>
        <w:t>nécessaire,</w:t>
      </w:r>
      <w:r w:rsidRPr="009D0A58">
        <w:rPr>
          <w:rFonts w:asciiTheme="minorHAnsi" w:hAnsiTheme="minorHAnsi" w:cstheme="minorHAnsi"/>
          <w:spacing w:val="1"/>
        </w:rPr>
        <w:t xml:space="preserve"> </w:t>
      </w:r>
      <w:r w:rsidRPr="009D0A58">
        <w:rPr>
          <w:rFonts w:asciiTheme="minorHAnsi" w:hAnsiTheme="minorHAnsi" w:cstheme="minorHAnsi"/>
        </w:rPr>
        <w:t>de</w:t>
      </w:r>
      <w:r w:rsidRPr="009D0A58">
        <w:rPr>
          <w:rFonts w:asciiTheme="minorHAnsi" w:hAnsiTheme="minorHAnsi" w:cstheme="minorHAnsi"/>
          <w:spacing w:val="7"/>
        </w:rPr>
        <w:t xml:space="preserve"> </w:t>
      </w:r>
      <w:r w:rsidRPr="009D0A58">
        <w:rPr>
          <w:rFonts w:asciiTheme="minorHAnsi" w:hAnsiTheme="minorHAnsi" w:cstheme="minorHAnsi"/>
        </w:rPr>
        <w:t>pourvoir</w:t>
      </w:r>
      <w:r w:rsidRPr="009D0A58">
        <w:rPr>
          <w:rFonts w:asciiTheme="minorHAnsi" w:hAnsiTheme="minorHAnsi" w:cstheme="minorHAnsi"/>
          <w:spacing w:val="-4"/>
        </w:rPr>
        <w:t xml:space="preserve"> </w:t>
      </w:r>
      <w:r w:rsidRPr="009D0A58">
        <w:rPr>
          <w:rFonts w:asciiTheme="minorHAnsi" w:hAnsiTheme="minorHAnsi" w:cstheme="minorHAnsi"/>
        </w:rPr>
        <w:t>à leur</w:t>
      </w:r>
      <w:r w:rsidRPr="009D0A58">
        <w:rPr>
          <w:rFonts w:asciiTheme="minorHAnsi" w:hAnsiTheme="minorHAnsi" w:cstheme="minorHAnsi"/>
          <w:spacing w:val="-1"/>
        </w:rPr>
        <w:t xml:space="preserve"> </w:t>
      </w:r>
      <w:r w:rsidRPr="009D0A58">
        <w:rPr>
          <w:rFonts w:asciiTheme="minorHAnsi" w:hAnsiTheme="minorHAnsi" w:cstheme="minorHAnsi"/>
        </w:rPr>
        <w:t>évacuation</w:t>
      </w:r>
      <w:r w:rsidRPr="009D0A58">
        <w:rPr>
          <w:rFonts w:asciiTheme="minorHAnsi" w:hAnsiTheme="minorHAnsi" w:cstheme="minorHAnsi"/>
          <w:spacing w:val="-47"/>
        </w:rPr>
        <w:t xml:space="preserve"> </w:t>
      </w:r>
      <w:r w:rsidRPr="009D0A58">
        <w:rPr>
          <w:rFonts w:asciiTheme="minorHAnsi" w:hAnsiTheme="minorHAnsi" w:cstheme="minorHAnsi"/>
        </w:rPr>
        <w:t>rapide et</w:t>
      </w:r>
      <w:r w:rsidRPr="009D0A58">
        <w:rPr>
          <w:rFonts w:asciiTheme="minorHAnsi" w:hAnsiTheme="minorHAnsi" w:cstheme="minorHAnsi"/>
          <w:spacing w:val="-2"/>
        </w:rPr>
        <w:t xml:space="preserve"> </w:t>
      </w:r>
      <w:r w:rsidRPr="009D0A58">
        <w:rPr>
          <w:rFonts w:asciiTheme="minorHAnsi" w:hAnsiTheme="minorHAnsi" w:cstheme="minorHAnsi"/>
        </w:rPr>
        <w:t>sans</w:t>
      </w:r>
      <w:r w:rsidRPr="009D0A58">
        <w:rPr>
          <w:rFonts w:asciiTheme="minorHAnsi" w:hAnsiTheme="minorHAnsi" w:cstheme="minorHAnsi"/>
          <w:spacing w:val="-5"/>
        </w:rPr>
        <w:t xml:space="preserve"> </w:t>
      </w:r>
      <w:r w:rsidRPr="009D0A58">
        <w:rPr>
          <w:rFonts w:asciiTheme="minorHAnsi" w:hAnsiTheme="minorHAnsi" w:cstheme="minorHAnsi"/>
        </w:rPr>
        <w:t>danger</w:t>
      </w:r>
      <w:r w:rsidRPr="009D0A58">
        <w:rPr>
          <w:rFonts w:asciiTheme="minorHAnsi" w:hAnsiTheme="minorHAnsi" w:cstheme="minorHAnsi"/>
          <w:spacing w:val="-1"/>
        </w:rPr>
        <w:t xml:space="preserve"> </w:t>
      </w:r>
      <w:r w:rsidRPr="009D0A58">
        <w:rPr>
          <w:rFonts w:asciiTheme="minorHAnsi" w:hAnsiTheme="minorHAnsi" w:cstheme="minorHAnsi"/>
        </w:rPr>
        <w:t>;</w:t>
      </w:r>
    </w:p>
    <w:p w14:paraId="3BA471B2" w14:textId="77777777" w:rsidR="00303BF5" w:rsidRPr="009D0A58" w:rsidRDefault="00DC3E33">
      <w:pPr>
        <w:pStyle w:val="Paragraphedeliste"/>
        <w:numPr>
          <w:ilvl w:val="2"/>
          <w:numId w:val="8"/>
        </w:numPr>
        <w:tabs>
          <w:tab w:val="left" w:pos="837"/>
        </w:tabs>
        <w:ind w:hanging="361"/>
        <w:rPr>
          <w:rFonts w:asciiTheme="minorHAnsi" w:hAnsiTheme="minorHAnsi" w:cstheme="minorHAnsi"/>
        </w:rPr>
      </w:pPr>
      <w:r w:rsidRPr="009D0A58">
        <w:rPr>
          <w:rFonts w:asciiTheme="minorHAnsi" w:hAnsiTheme="minorHAnsi" w:cstheme="minorHAnsi"/>
        </w:rPr>
        <w:t>d'avertir</w:t>
      </w:r>
      <w:r w:rsidRPr="009D0A58">
        <w:rPr>
          <w:rFonts w:asciiTheme="minorHAnsi" w:hAnsiTheme="minorHAnsi" w:cstheme="minorHAnsi"/>
          <w:spacing w:val="-7"/>
        </w:rPr>
        <w:t xml:space="preserve"> </w:t>
      </w:r>
      <w:r w:rsidRPr="009D0A58">
        <w:rPr>
          <w:rFonts w:asciiTheme="minorHAnsi" w:hAnsiTheme="minorHAnsi" w:cstheme="minorHAnsi"/>
        </w:rPr>
        <w:t>immédiatement</w:t>
      </w:r>
      <w:r w:rsidRPr="009D0A58">
        <w:rPr>
          <w:rFonts w:asciiTheme="minorHAnsi" w:hAnsiTheme="minorHAnsi" w:cstheme="minorHAnsi"/>
          <w:spacing w:val="-3"/>
        </w:rPr>
        <w:t xml:space="preserve"> </w:t>
      </w:r>
      <w:r w:rsidRPr="009D0A58">
        <w:rPr>
          <w:rFonts w:asciiTheme="minorHAnsi" w:hAnsiTheme="minorHAnsi" w:cstheme="minorHAnsi"/>
        </w:rPr>
        <w:t>les</w:t>
      </w:r>
      <w:r w:rsidRPr="009D0A58">
        <w:rPr>
          <w:rFonts w:asciiTheme="minorHAnsi" w:hAnsiTheme="minorHAnsi" w:cstheme="minorHAnsi"/>
          <w:spacing w:val="-4"/>
        </w:rPr>
        <w:t xml:space="preserve"> </w:t>
      </w:r>
      <w:r w:rsidRPr="009D0A58">
        <w:rPr>
          <w:rFonts w:asciiTheme="minorHAnsi" w:hAnsiTheme="minorHAnsi" w:cstheme="minorHAnsi"/>
        </w:rPr>
        <w:t>services</w:t>
      </w:r>
      <w:r w:rsidRPr="009D0A58">
        <w:rPr>
          <w:rFonts w:asciiTheme="minorHAnsi" w:hAnsiTheme="minorHAnsi" w:cstheme="minorHAnsi"/>
          <w:spacing w:val="-7"/>
        </w:rPr>
        <w:t xml:space="preserve"> </w:t>
      </w:r>
      <w:r w:rsidRPr="009D0A58">
        <w:rPr>
          <w:rFonts w:asciiTheme="minorHAnsi" w:hAnsiTheme="minorHAnsi" w:cstheme="minorHAnsi"/>
        </w:rPr>
        <w:t>de</w:t>
      </w:r>
      <w:r w:rsidRPr="009D0A58">
        <w:rPr>
          <w:rFonts w:asciiTheme="minorHAnsi" w:hAnsiTheme="minorHAnsi" w:cstheme="minorHAnsi"/>
          <w:spacing w:val="-8"/>
        </w:rPr>
        <w:t xml:space="preserve"> </w:t>
      </w:r>
      <w:r w:rsidRPr="009D0A58">
        <w:rPr>
          <w:rFonts w:asciiTheme="minorHAnsi" w:hAnsiTheme="minorHAnsi" w:cstheme="minorHAnsi"/>
        </w:rPr>
        <w:t>secours.</w:t>
      </w:r>
    </w:p>
    <w:p w14:paraId="2EAA9B72" w14:textId="77777777" w:rsidR="00303BF5" w:rsidRPr="009D0A58" w:rsidRDefault="00303BF5">
      <w:pPr>
        <w:pStyle w:val="Corpsdetexte"/>
        <w:spacing w:before="9"/>
        <w:rPr>
          <w:rFonts w:asciiTheme="minorHAnsi" w:hAnsiTheme="minorHAnsi" w:cstheme="minorHAnsi"/>
        </w:rPr>
      </w:pPr>
    </w:p>
    <w:p w14:paraId="621A3FD3" w14:textId="77777777" w:rsidR="00303BF5" w:rsidRPr="009D0A58" w:rsidRDefault="00DC3E33">
      <w:pPr>
        <w:pStyle w:val="Titre1"/>
        <w:numPr>
          <w:ilvl w:val="1"/>
          <w:numId w:val="8"/>
        </w:numPr>
        <w:tabs>
          <w:tab w:val="left" w:pos="508"/>
        </w:tabs>
        <w:ind w:left="507" w:hanging="392"/>
        <w:rPr>
          <w:rFonts w:asciiTheme="minorHAnsi" w:hAnsiTheme="minorHAnsi" w:cstheme="minorHAnsi"/>
        </w:rPr>
      </w:pPr>
      <w:r w:rsidRPr="009D0A58">
        <w:rPr>
          <w:rFonts w:asciiTheme="minorHAnsi" w:hAnsiTheme="minorHAnsi" w:cstheme="minorHAnsi"/>
          <w:spacing w:val="-1"/>
        </w:rPr>
        <w:t>Domaine</w:t>
      </w:r>
      <w:r w:rsidRPr="009D0A58">
        <w:rPr>
          <w:rFonts w:asciiTheme="minorHAnsi" w:hAnsiTheme="minorHAnsi" w:cstheme="minorHAnsi"/>
          <w:spacing w:val="-9"/>
        </w:rPr>
        <w:t xml:space="preserve"> </w:t>
      </w:r>
      <w:r w:rsidRPr="009D0A58">
        <w:rPr>
          <w:rFonts w:asciiTheme="minorHAnsi" w:hAnsiTheme="minorHAnsi" w:cstheme="minorHAnsi"/>
          <w:spacing w:val="-1"/>
        </w:rPr>
        <w:t>d'application</w:t>
      </w:r>
    </w:p>
    <w:p w14:paraId="240F7292" w14:textId="77777777" w:rsidR="00303BF5" w:rsidRPr="009D0A58" w:rsidRDefault="00DC3E33">
      <w:pPr>
        <w:pStyle w:val="Corpsdetexte"/>
        <w:spacing w:before="190" w:line="259" w:lineRule="auto"/>
        <w:ind w:left="130" w:right="1213"/>
        <w:rPr>
          <w:rFonts w:asciiTheme="minorHAnsi" w:hAnsiTheme="minorHAnsi" w:cstheme="minorHAnsi"/>
        </w:rPr>
      </w:pPr>
      <w:r w:rsidRPr="009D0A58">
        <w:rPr>
          <w:rFonts w:asciiTheme="minorHAnsi" w:hAnsiTheme="minorHAnsi" w:cstheme="minorHAnsi"/>
        </w:rPr>
        <w:t>Ces dispositions sont applicables à tout hébergement touristique mis en location ou à</w:t>
      </w:r>
      <w:r w:rsidRPr="009D0A58">
        <w:rPr>
          <w:rFonts w:asciiTheme="minorHAnsi" w:hAnsiTheme="minorHAnsi" w:cstheme="minorHAnsi"/>
          <w:spacing w:val="1"/>
        </w:rPr>
        <w:t xml:space="preserve"> </w:t>
      </w:r>
      <w:r w:rsidRPr="009D0A58">
        <w:rPr>
          <w:rFonts w:asciiTheme="minorHAnsi" w:hAnsiTheme="minorHAnsi" w:cstheme="minorHAnsi"/>
        </w:rPr>
        <w:t>disposition exclusivement d'un camp d'une organisation de jeunesse, reconnue par la</w:t>
      </w:r>
      <w:r w:rsidRPr="009D0A58">
        <w:rPr>
          <w:rFonts w:asciiTheme="minorHAnsi" w:hAnsiTheme="minorHAnsi" w:cstheme="minorHAnsi"/>
          <w:spacing w:val="1"/>
        </w:rPr>
        <w:t xml:space="preserve"> </w:t>
      </w:r>
      <w:r w:rsidRPr="009D0A58">
        <w:rPr>
          <w:rFonts w:asciiTheme="minorHAnsi" w:hAnsiTheme="minorHAnsi" w:cstheme="minorHAnsi"/>
        </w:rPr>
        <w:t>Communauté française, la Communauté flamande ou la Communauté germanophone ou</w:t>
      </w:r>
      <w:r w:rsidRPr="009D0A58">
        <w:rPr>
          <w:rFonts w:asciiTheme="minorHAnsi" w:hAnsiTheme="minorHAnsi" w:cstheme="minorHAnsi"/>
          <w:spacing w:val="-47"/>
        </w:rPr>
        <w:t xml:space="preserve"> </w:t>
      </w:r>
      <w:r w:rsidRPr="009D0A58">
        <w:rPr>
          <w:rFonts w:asciiTheme="minorHAnsi" w:hAnsiTheme="minorHAnsi" w:cstheme="minorHAnsi"/>
        </w:rPr>
        <w:t>encore par l'autorité</w:t>
      </w:r>
      <w:r w:rsidRPr="009D0A58">
        <w:rPr>
          <w:rFonts w:asciiTheme="minorHAnsi" w:hAnsiTheme="minorHAnsi" w:cstheme="minorHAnsi"/>
          <w:spacing w:val="-8"/>
        </w:rPr>
        <w:t xml:space="preserve"> </w:t>
      </w:r>
      <w:r w:rsidRPr="009D0A58">
        <w:rPr>
          <w:rFonts w:asciiTheme="minorHAnsi" w:hAnsiTheme="minorHAnsi" w:cstheme="minorHAnsi"/>
        </w:rPr>
        <w:t>compétente</w:t>
      </w:r>
      <w:r w:rsidRPr="009D0A58">
        <w:rPr>
          <w:rFonts w:asciiTheme="minorHAnsi" w:hAnsiTheme="minorHAnsi" w:cstheme="minorHAnsi"/>
          <w:spacing w:val="1"/>
        </w:rPr>
        <w:t xml:space="preserve"> </w:t>
      </w:r>
      <w:r w:rsidRPr="009D0A58">
        <w:rPr>
          <w:rFonts w:asciiTheme="minorHAnsi" w:hAnsiTheme="minorHAnsi" w:cstheme="minorHAnsi"/>
        </w:rPr>
        <w:t>de</w:t>
      </w:r>
      <w:r w:rsidRPr="009D0A58">
        <w:rPr>
          <w:rFonts w:asciiTheme="minorHAnsi" w:hAnsiTheme="minorHAnsi" w:cstheme="minorHAnsi"/>
          <w:spacing w:val="-2"/>
        </w:rPr>
        <w:t xml:space="preserve"> </w:t>
      </w:r>
      <w:r w:rsidRPr="009D0A58">
        <w:rPr>
          <w:rFonts w:asciiTheme="minorHAnsi" w:hAnsiTheme="minorHAnsi" w:cstheme="minorHAnsi"/>
        </w:rPr>
        <w:t>tout</w:t>
      </w:r>
      <w:r w:rsidRPr="009D0A58">
        <w:rPr>
          <w:rFonts w:asciiTheme="minorHAnsi" w:hAnsiTheme="minorHAnsi" w:cstheme="minorHAnsi"/>
          <w:spacing w:val="-4"/>
        </w:rPr>
        <w:t xml:space="preserve"> </w:t>
      </w:r>
      <w:r w:rsidRPr="009D0A58">
        <w:rPr>
          <w:rFonts w:asciiTheme="minorHAnsi" w:hAnsiTheme="minorHAnsi" w:cstheme="minorHAnsi"/>
        </w:rPr>
        <w:t>État</w:t>
      </w:r>
      <w:r w:rsidRPr="009D0A58">
        <w:rPr>
          <w:rFonts w:asciiTheme="minorHAnsi" w:hAnsiTheme="minorHAnsi" w:cstheme="minorHAnsi"/>
          <w:spacing w:val="-6"/>
        </w:rPr>
        <w:t xml:space="preserve"> </w:t>
      </w:r>
      <w:r w:rsidRPr="009D0A58">
        <w:rPr>
          <w:rFonts w:asciiTheme="minorHAnsi" w:hAnsiTheme="minorHAnsi" w:cstheme="minorHAnsi"/>
        </w:rPr>
        <w:t>membre de</w:t>
      </w:r>
      <w:r w:rsidRPr="009D0A58">
        <w:rPr>
          <w:rFonts w:asciiTheme="minorHAnsi" w:hAnsiTheme="minorHAnsi" w:cstheme="minorHAnsi"/>
          <w:spacing w:val="2"/>
        </w:rPr>
        <w:t xml:space="preserve"> </w:t>
      </w:r>
      <w:r w:rsidRPr="009D0A58">
        <w:rPr>
          <w:rFonts w:asciiTheme="minorHAnsi" w:hAnsiTheme="minorHAnsi" w:cstheme="minorHAnsi"/>
        </w:rPr>
        <w:t>I'</w:t>
      </w:r>
      <w:r w:rsidRPr="009D0A58">
        <w:rPr>
          <w:rFonts w:asciiTheme="minorHAnsi" w:hAnsiTheme="minorHAnsi" w:cstheme="minorHAnsi"/>
          <w:spacing w:val="-4"/>
        </w:rPr>
        <w:t xml:space="preserve"> </w:t>
      </w:r>
      <w:r w:rsidRPr="009D0A58">
        <w:rPr>
          <w:rFonts w:asciiTheme="minorHAnsi" w:hAnsiTheme="minorHAnsi" w:cstheme="minorHAnsi"/>
        </w:rPr>
        <w:t>Union</w:t>
      </w:r>
      <w:r w:rsidRPr="009D0A58">
        <w:rPr>
          <w:rFonts w:asciiTheme="minorHAnsi" w:hAnsiTheme="minorHAnsi" w:cstheme="minorHAnsi"/>
          <w:spacing w:val="-5"/>
        </w:rPr>
        <w:t xml:space="preserve"> </w:t>
      </w:r>
      <w:r w:rsidRPr="009D0A58">
        <w:rPr>
          <w:rFonts w:asciiTheme="minorHAnsi" w:hAnsiTheme="minorHAnsi" w:cstheme="minorHAnsi"/>
        </w:rPr>
        <w:t>européenne.</w:t>
      </w:r>
    </w:p>
    <w:p w14:paraId="7FAB1A9C" w14:textId="77777777" w:rsidR="00303BF5" w:rsidRPr="009D0A58" w:rsidRDefault="00303BF5">
      <w:pPr>
        <w:spacing w:line="259" w:lineRule="auto"/>
        <w:rPr>
          <w:rFonts w:asciiTheme="minorHAnsi" w:hAnsiTheme="minorHAnsi" w:cstheme="minorHAnsi"/>
        </w:rPr>
        <w:sectPr w:rsidR="00303BF5" w:rsidRPr="009D0A58">
          <w:type w:val="continuous"/>
          <w:pgSz w:w="11930" w:h="16860"/>
          <w:pgMar w:top="1320" w:right="1300" w:bottom="280" w:left="1300" w:header="720" w:footer="720" w:gutter="0"/>
          <w:cols w:space="720"/>
        </w:sectPr>
      </w:pPr>
    </w:p>
    <w:p w14:paraId="6228CF20" w14:textId="77777777" w:rsidR="00303BF5" w:rsidRPr="009D0A58" w:rsidRDefault="00DC3E33">
      <w:pPr>
        <w:pStyle w:val="Titre1"/>
        <w:numPr>
          <w:ilvl w:val="1"/>
          <w:numId w:val="8"/>
        </w:numPr>
        <w:tabs>
          <w:tab w:val="left" w:pos="508"/>
        </w:tabs>
        <w:spacing w:before="43"/>
        <w:ind w:left="507" w:hanging="392"/>
        <w:rPr>
          <w:rFonts w:asciiTheme="minorHAnsi" w:hAnsiTheme="minorHAnsi" w:cstheme="minorHAnsi"/>
        </w:rPr>
      </w:pPr>
      <w:r w:rsidRPr="009D0A58">
        <w:rPr>
          <w:rFonts w:asciiTheme="minorHAnsi" w:hAnsiTheme="minorHAnsi" w:cstheme="minorHAnsi"/>
        </w:rPr>
        <w:lastRenderedPageBreak/>
        <w:t>Terminologie</w:t>
      </w:r>
    </w:p>
    <w:p w14:paraId="529EF396" w14:textId="034B43B0" w:rsidR="00303BF5" w:rsidRPr="009D0A58" w:rsidRDefault="00DC3E33">
      <w:pPr>
        <w:pStyle w:val="Corpsdetexte"/>
        <w:spacing w:before="193" w:line="259" w:lineRule="auto"/>
        <w:ind w:left="130" w:right="692"/>
        <w:rPr>
          <w:rFonts w:asciiTheme="minorHAnsi" w:hAnsiTheme="minorHAnsi" w:cstheme="minorHAnsi"/>
        </w:rPr>
      </w:pPr>
      <w:r w:rsidRPr="009D0A58">
        <w:rPr>
          <w:rFonts w:asciiTheme="minorHAnsi" w:hAnsiTheme="minorHAnsi" w:cstheme="minorHAnsi"/>
        </w:rPr>
        <w:t>La terminologie adoptée est celle figurant à l'annexe 1 de l'arrêté royal du 7 juillet 1994 précité</w:t>
      </w:r>
      <w:r w:rsidRPr="009D0A58">
        <w:rPr>
          <w:rFonts w:asciiTheme="minorHAnsi" w:hAnsiTheme="minorHAnsi" w:cstheme="minorHAnsi"/>
          <w:spacing w:val="-47"/>
        </w:rPr>
        <w:t xml:space="preserve"> </w:t>
      </w:r>
      <w:r w:rsidRPr="009D0A58">
        <w:rPr>
          <w:rFonts w:asciiTheme="minorHAnsi" w:hAnsiTheme="minorHAnsi" w:cstheme="minorHAnsi"/>
        </w:rPr>
        <w:t>et/ou</w:t>
      </w:r>
      <w:r w:rsidRPr="009D0A58">
        <w:rPr>
          <w:rFonts w:asciiTheme="minorHAnsi" w:hAnsiTheme="minorHAnsi" w:cstheme="minorHAnsi"/>
          <w:spacing w:val="-6"/>
        </w:rPr>
        <w:t xml:space="preserve"> </w:t>
      </w:r>
      <w:r w:rsidRPr="009D0A58">
        <w:rPr>
          <w:rFonts w:asciiTheme="minorHAnsi" w:hAnsiTheme="minorHAnsi" w:cstheme="minorHAnsi"/>
        </w:rPr>
        <w:t>par les</w:t>
      </w:r>
      <w:r w:rsidRPr="009D0A58">
        <w:rPr>
          <w:rFonts w:asciiTheme="minorHAnsi" w:hAnsiTheme="minorHAnsi" w:cstheme="minorHAnsi"/>
          <w:spacing w:val="-2"/>
        </w:rPr>
        <w:t xml:space="preserve"> </w:t>
      </w:r>
      <w:r w:rsidRPr="009D0A58">
        <w:rPr>
          <w:rFonts w:asciiTheme="minorHAnsi" w:hAnsiTheme="minorHAnsi" w:cstheme="minorHAnsi"/>
        </w:rPr>
        <w:t>articles</w:t>
      </w:r>
      <w:r w:rsidRPr="009D0A58">
        <w:rPr>
          <w:rFonts w:asciiTheme="minorHAnsi" w:hAnsiTheme="minorHAnsi" w:cstheme="minorHAnsi"/>
          <w:spacing w:val="-2"/>
        </w:rPr>
        <w:t xml:space="preserve"> </w:t>
      </w:r>
      <w:r w:rsidR="00DD5DBB" w:rsidRPr="009D0A58">
        <w:rPr>
          <w:rFonts w:asciiTheme="minorHAnsi" w:hAnsiTheme="minorHAnsi" w:cstheme="minorHAnsi"/>
        </w:rPr>
        <w:t>D.I.1 et R.I.1</w:t>
      </w:r>
      <w:r w:rsidRPr="009D0A58">
        <w:rPr>
          <w:rFonts w:asciiTheme="minorHAnsi" w:hAnsiTheme="minorHAnsi" w:cstheme="minorHAnsi"/>
          <w:i/>
        </w:rPr>
        <w:t xml:space="preserve"> </w:t>
      </w:r>
      <w:r w:rsidRPr="009D0A58">
        <w:rPr>
          <w:rFonts w:asciiTheme="minorHAnsi" w:hAnsiTheme="minorHAnsi" w:cstheme="minorHAnsi"/>
        </w:rPr>
        <w:t>du</w:t>
      </w:r>
      <w:r w:rsidRPr="009D0A58">
        <w:rPr>
          <w:rFonts w:asciiTheme="minorHAnsi" w:hAnsiTheme="minorHAnsi" w:cstheme="minorHAnsi"/>
          <w:spacing w:val="-3"/>
        </w:rPr>
        <w:t xml:space="preserve"> </w:t>
      </w:r>
      <w:r w:rsidRPr="009D0A58">
        <w:rPr>
          <w:rFonts w:asciiTheme="minorHAnsi" w:hAnsiTheme="minorHAnsi" w:cstheme="minorHAnsi"/>
        </w:rPr>
        <w:t>code</w:t>
      </w:r>
      <w:r w:rsidRPr="009D0A58">
        <w:rPr>
          <w:rFonts w:asciiTheme="minorHAnsi" w:hAnsiTheme="minorHAnsi" w:cstheme="minorHAnsi"/>
          <w:spacing w:val="1"/>
        </w:rPr>
        <w:t xml:space="preserve"> </w:t>
      </w:r>
      <w:r w:rsidRPr="009D0A58">
        <w:rPr>
          <w:rFonts w:asciiTheme="minorHAnsi" w:hAnsiTheme="minorHAnsi" w:cstheme="minorHAnsi"/>
        </w:rPr>
        <w:t>sauf</w:t>
      </w:r>
      <w:r w:rsidRPr="009D0A58">
        <w:rPr>
          <w:rFonts w:asciiTheme="minorHAnsi" w:hAnsiTheme="minorHAnsi" w:cstheme="minorHAnsi"/>
          <w:spacing w:val="-2"/>
        </w:rPr>
        <w:t xml:space="preserve"> </w:t>
      </w:r>
      <w:r w:rsidRPr="009D0A58">
        <w:rPr>
          <w:rFonts w:asciiTheme="minorHAnsi" w:hAnsiTheme="minorHAnsi" w:cstheme="minorHAnsi"/>
        </w:rPr>
        <w:t>pour la</w:t>
      </w:r>
      <w:r w:rsidRPr="009D0A58">
        <w:rPr>
          <w:rFonts w:asciiTheme="minorHAnsi" w:hAnsiTheme="minorHAnsi" w:cstheme="minorHAnsi"/>
          <w:spacing w:val="-12"/>
        </w:rPr>
        <w:t xml:space="preserve"> </w:t>
      </w:r>
      <w:r w:rsidRPr="009D0A58">
        <w:rPr>
          <w:rFonts w:asciiTheme="minorHAnsi" w:hAnsiTheme="minorHAnsi" w:cstheme="minorHAnsi"/>
        </w:rPr>
        <w:t>définition</w:t>
      </w:r>
      <w:r w:rsidRPr="009D0A58">
        <w:rPr>
          <w:rFonts w:asciiTheme="minorHAnsi" w:hAnsiTheme="minorHAnsi" w:cstheme="minorHAnsi"/>
          <w:spacing w:val="-3"/>
        </w:rPr>
        <w:t xml:space="preserve"> </w:t>
      </w:r>
      <w:r w:rsidRPr="009D0A58">
        <w:rPr>
          <w:rFonts w:asciiTheme="minorHAnsi" w:hAnsiTheme="minorHAnsi" w:cstheme="minorHAnsi"/>
        </w:rPr>
        <w:t>suivante</w:t>
      </w:r>
      <w:r w:rsidRPr="009D0A58">
        <w:rPr>
          <w:rFonts w:asciiTheme="minorHAnsi" w:hAnsiTheme="minorHAnsi" w:cstheme="minorHAnsi"/>
          <w:spacing w:val="-4"/>
        </w:rPr>
        <w:t xml:space="preserve"> </w:t>
      </w:r>
      <w:r w:rsidRPr="009D0A58">
        <w:rPr>
          <w:rFonts w:asciiTheme="minorHAnsi" w:hAnsiTheme="minorHAnsi" w:cstheme="minorHAnsi"/>
        </w:rPr>
        <w:t>:</w:t>
      </w:r>
    </w:p>
    <w:p w14:paraId="36F3B016" w14:textId="6DEDBBD7" w:rsidR="00303BF5" w:rsidRPr="009D0A58" w:rsidRDefault="00DC3E33">
      <w:pPr>
        <w:pStyle w:val="Corpsdetexte"/>
        <w:spacing w:before="156" w:line="259" w:lineRule="auto"/>
        <w:ind w:left="452" w:right="888"/>
        <w:rPr>
          <w:rFonts w:asciiTheme="minorHAnsi" w:hAnsiTheme="minorHAnsi" w:cstheme="minorHAnsi"/>
        </w:rPr>
      </w:pPr>
      <w:r w:rsidRPr="009D0A58">
        <w:rPr>
          <w:rFonts w:asciiTheme="minorHAnsi" w:hAnsiTheme="minorHAnsi" w:cstheme="minorHAnsi"/>
        </w:rPr>
        <w:t xml:space="preserve">1°la </w:t>
      </w:r>
      <w:r w:rsidRPr="009D0A58">
        <w:rPr>
          <w:rFonts w:asciiTheme="minorHAnsi" w:hAnsiTheme="minorHAnsi" w:cstheme="minorHAnsi"/>
          <w:u w:val="single"/>
        </w:rPr>
        <w:t>maison unifamiliale</w:t>
      </w:r>
      <w:r w:rsidRPr="009D0A58">
        <w:rPr>
          <w:rFonts w:asciiTheme="minorHAnsi" w:hAnsiTheme="minorHAnsi" w:cstheme="minorHAnsi"/>
        </w:rPr>
        <w:t xml:space="preserve"> : seuls les hébergements touristiques établis dans un bâtiment</w:t>
      </w:r>
      <w:r w:rsidRPr="009D0A58">
        <w:rPr>
          <w:rFonts w:asciiTheme="minorHAnsi" w:hAnsiTheme="minorHAnsi" w:cstheme="minorHAnsi"/>
          <w:spacing w:val="1"/>
        </w:rPr>
        <w:t xml:space="preserve"> </w:t>
      </w:r>
      <w:r w:rsidRPr="009D0A58">
        <w:rPr>
          <w:rFonts w:asciiTheme="minorHAnsi" w:hAnsiTheme="minorHAnsi" w:cstheme="minorHAnsi"/>
        </w:rPr>
        <w:t>indépendant et comportant 3 chambres maximum réservées à maximum 9 touristes sont</w:t>
      </w:r>
      <w:r w:rsidRPr="009D0A58">
        <w:rPr>
          <w:rFonts w:asciiTheme="minorHAnsi" w:hAnsiTheme="minorHAnsi" w:cstheme="minorHAnsi"/>
          <w:spacing w:val="-47"/>
        </w:rPr>
        <w:t xml:space="preserve"> </w:t>
      </w:r>
      <w:r w:rsidRPr="009D0A58">
        <w:rPr>
          <w:rFonts w:asciiTheme="minorHAnsi" w:hAnsiTheme="minorHAnsi" w:cstheme="minorHAnsi"/>
        </w:rPr>
        <w:t>considérés</w:t>
      </w:r>
      <w:r w:rsidRPr="009D0A58">
        <w:rPr>
          <w:rFonts w:asciiTheme="minorHAnsi" w:hAnsiTheme="minorHAnsi" w:cstheme="minorHAnsi"/>
          <w:spacing w:val="-3"/>
        </w:rPr>
        <w:t xml:space="preserve"> </w:t>
      </w:r>
      <w:r w:rsidRPr="009D0A58">
        <w:rPr>
          <w:rFonts w:asciiTheme="minorHAnsi" w:hAnsiTheme="minorHAnsi" w:cstheme="minorHAnsi"/>
        </w:rPr>
        <w:t>comme</w:t>
      </w:r>
      <w:r w:rsidRPr="009D0A58">
        <w:rPr>
          <w:rFonts w:asciiTheme="minorHAnsi" w:hAnsiTheme="minorHAnsi" w:cstheme="minorHAnsi"/>
          <w:spacing w:val="-6"/>
        </w:rPr>
        <w:t xml:space="preserve"> </w:t>
      </w:r>
      <w:r w:rsidRPr="009D0A58">
        <w:rPr>
          <w:rFonts w:asciiTheme="minorHAnsi" w:hAnsiTheme="minorHAnsi" w:cstheme="minorHAnsi"/>
        </w:rPr>
        <w:t>maison</w:t>
      </w:r>
      <w:r w:rsidRPr="009D0A58">
        <w:rPr>
          <w:rFonts w:asciiTheme="minorHAnsi" w:hAnsiTheme="minorHAnsi" w:cstheme="minorHAnsi"/>
          <w:spacing w:val="-4"/>
        </w:rPr>
        <w:t xml:space="preserve"> </w:t>
      </w:r>
      <w:r w:rsidRPr="009D0A58">
        <w:rPr>
          <w:rFonts w:asciiTheme="minorHAnsi" w:hAnsiTheme="minorHAnsi" w:cstheme="minorHAnsi"/>
        </w:rPr>
        <w:t>unifamiliale ;</w:t>
      </w:r>
    </w:p>
    <w:p w14:paraId="61462E6D" w14:textId="544C1D57" w:rsidR="00DC3E33" w:rsidRPr="009D0A58" w:rsidRDefault="00DC3E33" w:rsidP="00DC3E33">
      <w:pPr>
        <w:pStyle w:val="Corpsdetexte"/>
        <w:spacing w:before="156" w:line="259" w:lineRule="auto"/>
        <w:ind w:left="452" w:right="888"/>
        <w:rPr>
          <w:rFonts w:asciiTheme="minorHAnsi" w:hAnsiTheme="minorHAnsi" w:cstheme="minorHAnsi"/>
        </w:rPr>
      </w:pPr>
      <w:r w:rsidRPr="009D0A58">
        <w:rPr>
          <w:rFonts w:asciiTheme="minorHAnsi" w:hAnsiTheme="minorHAnsi" w:cstheme="minorHAnsi"/>
        </w:rPr>
        <w:t>2° la partie de bâtiment: la partie de construction qui constitue un espace couvert accessible aux personnes, ayant une entrée indépendante donnant vers l'extérieur, dont les parois ont une résistance au feu d'une heure et dont les ouvertures intérieures sont fermées par des éléments résistant au feu une demi-heure; l'exigence d'une entrée indépendante donnant vers l'extérieur ne s'applique pas aux parties de bâtiment accueillant des chambres d'hôtes ou des chambres d'hôtes à la ferme si l'addition de leur capacité maximale est inférieure à dix personnes;</w:t>
      </w:r>
    </w:p>
    <w:p w14:paraId="5C6FEF53" w14:textId="5306792F" w:rsidR="00DC3E33" w:rsidRPr="009D0A58" w:rsidRDefault="00DC3E33" w:rsidP="00DC3E33">
      <w:pPr>
        <w:pStyle w:val="Corpsdetexte"/>
        <w:spacing w:before="156" w:line="259" w:lineRule="auto"/>
        <w:ind w:left="452" w:right="888"/>
        <w:rPr>
          <w:rFonts w:asciiTheme="minorHAnsi" w:hAnsiTheme="minorHAnsi" w:cstheme="minorHAnsi"/>
        </w:rPr>
      </w:pPr>
      <w:r w:rsidRPr="009D0A58">
        <w:rPr>
          <w:rFonts w:asciiTheme="minorHAnsi" w:hAnsiTheme="minorHAnsi" w:cstheme="minorHAnsi"/>
        </w:rPr>
        <w:t>3° le bâtiment nouveau: le bâtiment construit en exécution d'un permis d'urbanisme pour lequel une demande a été introduite trois mois après le 1er janvier 2005, à l'exclusion des bâtiments existants qui font l'objet de travaux de transformation;</w:t>
      </w:r>
    </w:p>
    <w:p w14:paraId="4D3D3A4A" w14:textId="24B9EB86" w:rsidR="00DC3E33" w:rsidRPr="009D0A58" w:rsidRDefault="00DC3E33" w:rsidP="00DC3E33">
      <w:pPr>
        <w:pStyle w:val="Corpsdetexte"/>
        <w:spacing w:before="156" w:line="259" w:lineRule="auto"/>
        <w:ind w:left="452" w:right="888"/>
        <w:rPr>
          <w:rFonts w:asciiTheme="minorHAnsi" w:hAnsiTheme="minorHAnsi" w:cstheme="minorHAnsi"/>
        </w:rPr>
      </w:pPr>
      <w:r w:rsidRPr="009D0A58">
        <w:rPr>
          <w:rFonts w:asciiTheme="minorHAnsi" w:hAnsiTheme="minorHAnsi" w:cstheme="minorHAnsi"/>
        </w:rPr>
        <w:t>4° la capacité de base: le nombre de personnes pour lequel un hébergement touristique est conçu et proposé en location;</w:t>
      </w:r>
    </w:p>
    <w:p w14:paraId="3908BDB7" w14:textId="4642C03B" w:rsidR="00DC3E33" w:rsidRPr="009D0A58" w:rsidRDefault="00DC3E33" w:rsidP="00DC3E33">
      <w:pPr>
        <w:pStyle w:val="Corpsdetexte"/>
        <w:spacing w:before="156" w:line="259" w:lineRule="auto"/>
        <w:ind w:left="452" w:right="888"/>
        <w:rPr>
          <w:rFonts w:asciiTheme="minorHAnsi" w:hAnsiTheme="minorHAnsi" w:cstheme="minorHAnsi"/>
        </w:rPr>
      </w:pPr>
      <w:r w:rsidRPr="009D0A58">
        <w:rPr>
          <w:rFonts w:asciiTheme="minorHAnsi" w:hAnsiTheme="minorHAnsi" w:cstheme="minorHAnsi"/>
        </w:rPr>
        <w:t>5° la capacité maximale: la capacité de base augmentée du nombre de personnes pouvant être hébergées au moyen de lits d'appoint.</w:t>
      </w:r>
    </w:p>
    <w:p w14:paraId="3DB719BA" w14:textId="77777777" w:rsidR="00303BF5" w:rsidRPr="009D0A58" w:rsidRDefault="00DC3E33">
      <w:pPr>
        <w:pStyle w:val="Titre1"/>
        <w:numPr>
          <w:ilvl w:val="1"/>
          <w:numId w:val="8"/>
        </w:numPr>
        <w:tabs>
          <w:tab w:val="left" w:pos="508"/>
        </w:tabs>
        <w:spacing w:before="160"/>
        <w:ind w:left="507" w:hanging="392"/>
        <w:rPr>
          <w:rFonts w:asciiTheme="minorHAnsi" w:hAnsiTheme="minorHAnsi" w:cstheme="minorHAnsi"/>
        </w:rPr>
      </w:pPr>
      <w:r w:rsidRPr="009D0A58">
        <w:rPr>
          <w:rFonts w:asciiTheme="minorHAnsi" w:hAnsiTheme="minorHAnsi" w:cstheme="minorHAnsi"/>
        </w:rPr>
        <w:t>Comportement</w:t>
      </w:r>
      <w:r w:rsidRPr="009D0A58">
        <w:rPr>
          <w:rFonts w:asciiTheme="minorHAnsi" w:hAnsiTheme="minorHAnsi" w:cstheme="minorHAnsi"/>
          <w:spacing w:val="-9"/>
        </w:rPr>
        <w:t xml:space="preserve"> </w:t>
      </w:r>
      <w:r w:rsidRPr="009D0A58">
        <w:rPr>
          <w:rFonts w:asciiTheme="minorHAnsi" w:hAnsiTheme="minorHAnsi" w:cstheme="minorHAnsi"/>
        </w:rPr>
        <w:t>au</w:t>
      </w:r>
      <w:r w:rsidRPr="009D0A58">
        <w:rPr>
          <w:rFonts w:asciiTheme="minorHAnsi" w:hAnsiTheme="minorHAnsi" w:cstheme="minorHAnsi"/>
          <w:spacing w:val="-10"/>
        </w:rPr>
        <w:t xml:space="preserve"> </w:t>
      </w:r>
      <w:r w:rsidRPr="009D0A58">
        <w:rPr>
          <w:rFonts w:asciiTheme="minorHAnsi" w:hAnsiTheme="minorHAnsi" w:cstheme="minorHAnsi"/>
        </w:rPr>
        <w:t>feu</w:t>
      </w:r>
      <w:r w:rsidRPr="009D0A58">
        <w:rPr>
          <w:rFonts w:asciiTheme="minorHAnsi" w:hAnsiTheme="minorHAnsi" w:cstheme="minorHAnsi"/>
          <w:spacing w:val="-9"/>
        </w:rPr>
        <w:t xml:space="preserve"> </w:t>
      </w:r>
      <w:r w:rsidRPr="009D0A58">
        <w:rPr>
          <w:rFonts w:asciiTheme="minorHAnsi" w:hAnsiTheme="minorHAnsi" w:cstheme="minorHAnsi"/>
        </w:rPr>
        <w:t>des</w:t>
      </w:r>
      <w:r w:rsidRPr="009D0A58">
        <w:rPr>
          <w:rFonts w:asciiTheme="minorHAnsi" w:hAnsiTheme="minorHAnsi" w:cstheme="minorHAnsi"/>
          <w:spacing w:val="-4"/>
        </w:rPr>
        <w:t xml:space="preserve"> </w:t>
      </w:r>
      <w:r w:rsidRPr="009D0A58">
        <w:rPr>
          <w:rFonts w:asciiTheme="minorHAnsi" w:hAnsiTheme="minorHAnsi" w:cstheme="minorHAnsi"/>
        </w:rPr>
        <w:t>éléments</w:t>
      </w:r>
      <w:r w:rsidRPr="009D0A58">
        <w:rPr>
          <w:rFonts w:asciiTheme="minorHAnsi" w:hAnsiTheme="minorHAnsi" w:cstheme="minorHAnsi"/>
          <w:spacing w:val="-3"/>
        </w:rPr>
        <w:t xml:space="preserve"> </w:t>
      </w:r>
      <w:r w:rsidRPr="009D0A58">
        <w:rPr>
          <w:rFonts w:asciiTheme="minorHAnsi" w:hAnsiTheme="minorHAnsi" w:cstheme="minorHAnsi"/>
        </w:rPr>
        <w:t>et</w:t>
      </w:r>
      <w:r w:rsidRPr="009D0A58">
        <w:rPr>
          <w:rFonts w:asciiTheme="minorHAnsi" w:hAnsiTheme="minorHAnsi" w:cstheme="minorHAnsi"/>
          <w:spacing w:val="-9"/>
        </w:rPr>
        <w:t xml:space="preserve"> </w:t>
      </w:r>
      <w:r w:rsidRPr="009D0A58">
        <w:rPr>
          <w:rFonts w:asciiTheme="minorHAnsi" w:hAnsiTheme="minorHAnsi" w:cstheme="minorHAnsi"/>
        </w:rPr>
        <w:t>produits</w:t>
      </w:r>
      <w:r w:rsidRPr="009D0A58">
        <w:rPr>
          <w:rFonts w:asciiTheme="minorHAnsi" w:hAnsiTheme="minorHAnsi" w:cstheme="minorHAnsi"/>
          <w:spacing w:val="-5"/>
        </w:rPr>
        <w:t xml:space="preserve"> </w:t>
      </w:r>
      <w:r w:rsidRPr="009D0A58">
        <w:rPr>
          <w:rFonts w:asciiTheme="minorHAnsi" w:hAnsiTheme="minorHAnsi" w:cstheme="minorHAnsi"/>
        </w:rPr>
        <w:t>de</w:t>
      </w:r>
      <w:r w:rsidRPr="009D0A58">
        <w:rPr>
          <w:rFonts w:asciiTheme="minorHAnsi" w:hAnsiTheme="minorHAnsi" w:cstheme="minorHAnsi"/>
          <w:spacing w:val="-10"/>
        </w:rPr>
        <w:t xml:space="preserve"> </w:t>
      </w:r>
      <w:r w:rsidRPr="009D0A58">
        <w:rPr>
          <w:rFonts w:asciiTheme="minorHAnsi" w:hAnsiTheme="minorHAnsi" w:cstheme="minorHAnsi"/>
        </w:rPr>
        <w:t>construction</w:t>
      </w:r>
    </w:p>
    <w:p w14:paraId="3462D754" w14:textId="77777777" w:rsidR="00303BF5" w:rsidRPr="009D0A58" w:rsidRDefault="00DC3E33">
      <w:pPr>
        <w:pStyle w:val="Corpsdetexte"/>
        <w:spacing w:before="195" w:line="259" w:lineRule="auto"/>
        <w:ind w:left="116" w:right="669"/>
        <w:rPr>
          <w:rFonts w:asciiTheme="minorHAnsi" w:hAnsiTheme="minorHAnsi" w:cstheme="minorHAnsi"/>
        </w:rPr>
      </w:pPr>
      <w:r w:rsidRPr="009D0A58">
        <w:rPr>
          <w:rFonts w:asciiTheme="minorHAnsi" w:hAnsiTheme="minorHAnsi" w:cstheme="minorHAnsi"/>
        </w:rPr>
        <w:t>À la demande du bourgmestre ou de son délégué, l'exploitant produit la preuve que les</w:t>
      </w:r>
      <w:r w:rsidRPr="009D0A58">
        <w:rPr>
          <w:rFonts w:asciiTheme="minorHAnsi" w:hAnsiTheme="minorHAnsi" w:cstheme="minorHAnsi"/>
          <w:spacing w:val="1"/>
        </w:rPr>
        <w:t xml:space="preserve"> </w:t>
      </w:r>
      <w:r w:rsidRPr="009D0A58">
        <w:rPr>
          <w:rFonts w:asciiTheme="minorHAnsi" w:hAnsiTheme="minorHAnsi" w:cstheme="minorHAnsi"/>
        </w:rPr>
        <w:t>dispositions en matière de comportement au feu des éléments et matériaux de construction</w:t>
      </w:r>
      <w:r w:rsidRPr="009D0A58">
        <w:rPr>
          <w:rFonts w:asciiTheme="minorHAnsi" w:hAnsiTheme="minorHAnsi" w:cstheme="minorHAnsi"/>
          <w:spacing w:val="1"/>
        </w:rPr>
        <w:t xml:space="preserve"> </w:t>
      </w:r>
      <w:r w:rsidRPr="009D0A58">
        <w:rPr>
          <w:rFonts w:asciiTheme="minorHAnsi" w:hAnsiTheme="minorHAnsi" w:cstheme="minorHAnsi"/>
        </w:rPr>
        <w:t>repris dans la présente réglementation sont observées. S'il ne peut pas fournir cette preuve, il</w:t>
      </w:r>
      <w:r w:rsidRPr="009D0A58">
        <w:rPr>
          <w:rFonts w:asciiTheme="minorHAnsi" w:hAnsiTheme="minorHAnsi" w:cstheme="minorHAnsi"/>
          <w:spacing w:val="1"/>
        </w:rPr>
        <w:t xml:space="preserve"> </w:t>
      </w:r>
      <w:r w:rsidRPr="009D0A58">
        <w:rPr>
          <w:rFonts w:asciiTheme="minorHAnsi" w:hAnsiTheme="minorHAnsi" w:cstheme="minorHAnsi"/>
        </w:rPr>
        <w:t>donne par écrit et sous la cosignature d'un architecte, une description de la composition des</w:t>
      </w:r>
      <w:r w:rsidRPr="009D0A58">
        <w:rPr>
          <w:rFonts w:asciiTheme="minorHAnsi" w:hAnsiTheme="minorHAnsi" w:cstheme="minorHAnsi"/>
          <w:spacing w:val="1"/>
        </w:rPr>
        <w:t xml:space="preserve"> </w:t>
      </w:r>
      <w:r w:rsidRPr="009D0A58">
        <w:rPr>
          <w:rFonts w:asciiTheme="minorHAnsi" w:hAnsiTheme="minorHAnsi" w:cstheme="minorHAnsi"/>
        </w:rPr>
        <w:t>éléments</w:t>
      </w:r>
      <w:r w:rsidRPr="009D0A58">
        <w:rPr>
          <w:rFonts w:asciiTheme="minorHAnsi" w:hAnsiTheme="minorHAnsi" w:cstheme="minorHAnsi"/>
          <w:spacing w:val="-9"/>
        </w:rPr>
        <w:t xml:space="preserve"> </w:t>
      </w:r>
      <w:r w:rsidRPr="009D0A58">
        <w:rPr>
          <w:rFonts w:asciiTheme="minorHAnsi" w:hAnsiTheme="minorHAnsi" w:cstheme="minorHAnsi"/>
        </w:rPr>
        <w:t>et</w:t>
      </w:r>
      <w:r w:rsidRPr="009D0A58">
        <w:rPr>
          <w:rFonts w:asciiTheme="minorHAnsi" w:hAnsiTheme="minorHAnsi" w:cstheme="minorHAnsi"/>
          <w:spacing w:val="-3"/>
        </w:rPr>
        <w:t xml:space="preserve"> </w:t>
      </w:r>
      <w:r w:rsidRPr="009D0A58">
        <w:rPr>
          <w:rFonts w:asciiTheme="minorHAnsi" w:hAnsiTheme="minorHAnsi" w:cstheme="minorHAnsi"/>
        </w:rPr>
        <w:t>produits</w:t>
      </w:r>
      <w:r w:rsidRPr="009D0A58">
        <w:rPr>
          <w:rFonts w:asciiTheme="minorHAnsi" w:hAnsiTheme="minorHAnsi" w:cstheme="minorHAnsi"/>
          <w:spacing w:val="-8"/>
        </w:rPr>
        <w:t xml:space="preserve"> </w:t>
      </w:r>
      <w:r w:rsidRPr="009D0A58">
        <w:rPr>
          <w:rFonts w:asciiTheme="minorHAnsi" w:hAnsiTheme="minorHAnsi" w:cstheme="minorHAnsi"/>
        </w:rPr>
        <w:t>de</w:t>
      </w:r>
      <w:r w:rsidRPr="009D0A58">
        <w:rPr>
          <w:rFonts w:asciiTheme="minorHAnsi" w:hAnsiTheme="minorHAnsi" w:cstheme="minorHAnsi"/>
          <w:spacing w:val="-5"/>
        </w:rPr>
        <w:t xml:space="preserve"> </w:t>
      </w:r>
      <w:r w:rsidRPr="009D0A58">
        <w:rPr>
          <w:rFonts w:asciiTheme="minorHAnsi" w:hAnsiTheme="minorHAnsi" w:cstheme="minorHAnsi"/>
        </w:rPr>
        <w:t>construction</w:t>
      </w:r>
      <w:r w:rsidRPr="009D0A58">
        <w:rPr>
          <w:rFonts w:asciiTheme="minorHAnsi" w:hAnsiTheme="minorHAnsi" w:cstheme="minorHAnsi"/>
          <w:spacing w:val="-9"/>
        </w:rPr>
        <w:t xml:space="preserve"> </w:t>
      </w:r>
      <w:r w:rsidRPr="009D0A58">
        <w:rPr>
          <w:rFonts w:asciiTheme="minorHAnsi" w:hAnsiTheme="minorHAnsi" w:cstheme="minorHAnsi"/>
        </w:rPr>
        <w:t>pour</w:t>
      </w:r>
      <w:r w:rsidRPr="009D0A58">
        <w:rPr>
          <w:rFonts w:asciiTheme="minorHAnsi" w:hAnsiTheme="minorHAnsi" w:cstheme="minorHAnsi"/>
          <w:spacing w:val="-6"/>
        </w:rPr>
        <w:t xml:space="preserve"> </w:t>
      </w:r>
      <w:r w:rsidRPr="009D0A58">
        <w:rPr>
          <w:rFonts w:asciiTheme="minorHAnsi" w:hAnsiTheme="minorHAnsi" w:cstheme="minorHAnsi"/>
        </w:rPr>
        <w:t>lesquels</w:t>
      </w:r>
      <w:r w:rsidRPr="009D0A58">
        <w:rPr>
          <w:rFonts w:asciiTheme="minorHAnsi" w:hAnsiTheme="minorHAnsi" w:cstheme="minorHAnsi"/>
          <w:spacing w:val="-4"/>
        </w:rPr>
        <w:t xml:space="preserve"> </w:t>
      </w:r>
      <w:r w:rsidRPr="009D0A58">
        <w:rPr>
          <w:rFonts w:asciiTheme="minorHAnsi" w:hAnsiTheme="minorHAnsi" w:cstheme="minorHAnsi"/>
        </w:rPr>
        <w:t>la</w:t>
      </w:r>
      <w:r w:rsidRPr="009D0A58">
        <w:rPr>
          <w:rFonts w:asciiTheme="minorHAnsi" w:hAnsiTheme="minorHAnsi" w:cstheme="minorHAnsi"/>
          <w:spacing w:val="-10"/>
        </w:rPr>
        <w:t xml:space="preserve"> </w:t>
      </w:r>
      <w:r w:rsidRPr="009D0A58">
        <w:rPr>
          <w:rFonts w:asciiTheme="minorHAnsi" w:hAnsiTheme="minorHAnsi" w:cstheme="minorHAnsi"/>
        </w:rPr>
        <w:t>preuve</w:t>
      </w:r>
      <w:r w:rsidRPr="009D0A58">
        <w:rPr>
          <w:rFonts w:asciiTheme="minorHAnsi" w:hAnsiTheme="minorHAnsi" w:cstheme="minorHAnsi"/>
          <w:spacing w:val="-5"/>
        </w:rPr>
        <w:t xml:space="preserve"> </w:t>
      </w:r>
      <w:r w:rsidRPr="009D0A58">
        <w:rPr>
          <w:rFonts w:asciiTheme="minorHAnsi" w:hAnsiTheme="minorHAnsi" w:cstheme="minorHAnsi"/>
        </w:rPr>
        <w:t>précitée</w:t>
      </w:r>
      <w:r w:rsidRPr="009D0A58">
        <w:rPr>
          <w:rFonts w:asciiTheme="minorHAnsi" w:hAnsiTheme="minorHAnsi" w:cstheme="minorHAnsi"/>
          <w:spacing w:val="-2"/>
        </w:rPr>
        <w:t xml:space="preserve"> </w:t>
      </w:r>
      <w:r w:rsidRPr="009D0A58">
        <w:rPr>
          <w:rFonts w:asciiTheme="minorHAnsi" w:hAnsiTheme="minorHAnsi" w:cstheme="minorHAnsi"/>
        </w:rPr>
        <w:t>ne</w:t>
      </w:r>
      <w:r w:rsidRPr="009D0A58">
        <w:rPr>
          <w:rFonts w:asciiTheme="minorHAnsi" w:hAnsiTheme="minorHAnsi" w:cstheme="minorHAnsi"/>
          <w:spacing w:val="-5"/>
        </w:rPr>
        <w:t xml:space="preserve"> </w:t>
      </w:r>
      <w:r w:rsidRPr="009D0A58">
        <w:rPr>
          <w:rFonts w:asciiTheme="minorHAnsi" w:hAnsiTheme="minorHAnsi" w:cstheme="minorHAnsi"/>
        </w:rPr>
        <w:t>peut</w:t>
      </w:r>
      <w:r w:rsidRPr="009D0A58">
        <w:rPr>
          <w:rFonts w:asciiTheme="minorHAnsi" w:hAnsiTheme="minorHAnsi" w:cstheme="minorHAnsi"/>
          <w:spacing w:val="-3"/>
        </w:rPr>
        <w:t xml:space="preserve"> </w:t>
      </w:r>
      <w:r w:rsidRPr="009D0A58">
        <w:rPr>
          <w:rFonts w:asciiTheme="minorHAnsi" w:hAnsiTheme="minorHAnsi" w:cstheme="minorHAnsi"/>
        </w:rPr>
        <w:t>pas</w:t>
      </w:r>
      <w:r w:rsidRPr="009D0A58">
        <w:rPr>
          <w:rFonts w:asciiTheme="minorHAnsi" w:hAnsiTheme="minorHAnsi" w:cstheme="minorHAnsi"/>
          <w:spacing w:val="-4"/>
        </w:rPr>
        <w:t xml:space="preserve"> </w:t>
      </w:r>
      <w:r w:rsidRPr="009D0A58">
        <w:rPr>
          <w:rFonts w:asciiTheme="minorHAnsi" w:hAnsiTheme="minorHAnsi" w:cstheme="minorHAnsi"/>
        </w:rPr>
        <w:t>être</w:t>
      </w:r>
      <w:r w:rsidRPr="009D0A58">
        <w:rPr>
          <w:rFonts w:asciiTheme="minorHAnsi" w:hAnsiTheme="minorHAnsi" w:cstheme="minorHAnsi"/>
          <w:spacing w:val="-5"/>
        </w:rPr>
        <w:t xml:space="preserve"> </w:t>
      </w:r>
      <w:r w:rsidRPr="009D0A58">
        <w:rPr>
          <w:rFonts w:asciiTheme="minorHAnsi" w:hAnsiTheme="minorHAnsi" w:cstheme="minorHAnsi"/>
        </w:rPr>
        <w:t>fournie.</w:t>
      </w:r>
    </w:p>
    <w:p w14:paraId="4EEB746D" w14:textId="77777777" w:rsidR="00303BF5" w:rsidRPr="009D0A58" w:rsidRDefault="00303BF5">
      <w:pPr>
        <w:pStyle w:val="Corpsdetexte"/>
        <w:spacing w:before="8"/>
        <w:rPr>
          <w:rFonts w:asciiTheme="minorHAnsi" w:hAnsiTheme="minorHAnsi" w:cstheme="minorHAnsi"/>
        </w:rPr>
      </w:pPr>
    </w:p>
    <w:p w14:paraId="39DE5B4E" w14:textId="77777777" w:rsidR="00303BF5" w:rsidRPr="009D0A58" w:rsidRDefault="00DC3E33">
      <w:pPr>
        <w:pStyle w:val="Paragraphedeliste"/>
        <w:numPr>
          <w:ilvl w:val="2"/>
          <w:numId w:val="7"/>
        </w:numPr>
        <w:tabs>
          <w:tab w:val="left" w:pos="683"/>
        </w:tabs>
        <w:ind w:hanging="553"/>
        <w:rPr>
          <w:rFonts w:asciiTheme="minorHAnsi" w:hAnsiTheme="minorHAnsi" w:cstheme="minorHAnsi"/>
        </w:rPr>
      </w:pPr>
      <w:r w:rsidRPr="009D0A58">
        <w:rPr>
          <w:rFonts w:asciiTheme="minorHAnsi" w:hAnsiTheme="minorHAnsi" w:cstheme="minorHAnsi"/>
        </w:rPr>
        <w:t>Résistance</w:t>
      </w:r>
      <w:r w:rsidRPr="009D0A58">
        <w:rPr>
          <w:rFonts w:asciiTheme="minorHAnsi" w:hAnsiTheme="minorHAnsi" w:cstheme="minorHAnsi"/>
          <w:spacing w:val="-2"/>
        </w:rPr>
        <w:t xml:space="preserve"> </w:t>
      </w:r>
      <w:r w:rsidRPr="009D0A58">
        <w:rPr>
          <w:rFonts w:asciiTheme="minorHAnsi" w:hAnsiTheme="minorHAnsi" w:cstheme="minorHAnsi"/>
        </w:rPr>
        <w:t>au</w:t>
      </w:r>
      <w:r w:rsidRPr="009D0A58">
        <w:rPr>
          <w:rFonts w:asciiTheme="minorHAnsi" w:hAnsiTheme="minorHAnsi" w:cstheme="minorHAnsi"/>
          <w:spacing w:val="-4"/>
        </w:rPr>
        <w:t xml:space="preserve"> </w:t>
      </w:r>
      <w:r w:rsidRPr="009D0A58">
        <w:rPr>
          <w:rFonts w:asciiTheme="minorHAnsi" w:hAnsiTheme="minorHAnsi" w:cstheme="minorHAnsi"/>
        </w:rPr>
        <w:t>feu</w:t>
      </w:r>
    </w:p>
    <w:p w14:paraId="226193C8" w14:textId="77777777" w:rsidR="00303BF5" w:rsidRPr="009D0A58" w:rsidRDefault="00DC3E33">
      <w:pPr>
        <w:pStyle w:val="Corpsdetexte"/>
        <w:spacing w:before="180" w:line="256" w:lineRule="auto"/>
        <w:ind w:left="682" w:right="265"/>
        <w:rPr>
          <w:rFonts w:asciiTheme="minorHAnsi" w:hAnsiTheme="minorHAnsi" w:cstheme="minorHAnsi"/>
        </w:rPr>
      </w:pPr>
      <w:r w:rsidRPr="009D0A58">
        <w:rPr>
          <w:rFonts w:asciiTheme="minorHAnsi" w:hAnsiTheme="minorHAnsi" w:cstheme="minorHAnsi"/>
        </w:rPr>
        <w:t>Tous les éléments résistants au feu placés et acceptés avant la parution au Moniteur belge du</w:t>
      </w:r>
      <w:r w:rsidRPr="009D0A58">
        <w:rPr>
          <w:rFonts w:asciiTheme="minorHAnsi" w:hAnsiTheme="minorHAnsi" w:cstheme="minorHAnsi"/>
          <w:spacing w:val="-47"/>
        </w:rPr>
        <w:t xml:space="preserve"> </w:t>
      </w:r>
      <w:r w:rsidRPr="009D0A58">
        <w:rPr>
          <w:rFonts w:asciiTheme="minorHAnsi" w:hAnsiTheme="minorHAnsi" w:cstheme="minorHAnsi"/>
        </w:rPr>
        <w:t>présent</w:t>
      </w:r>
      <w:r w:rsidRPr="009D0A58">
        <w:rPr>
          <w:rFonts w:asciiTheme="minorHAnsi" w:hAnsiTheme="minorHAnsi" w:cstheme="minorHAnsi"/>
          <w:spacing w:val="-5"/>
        </w:rPr>
        <w:t xml:space="preserve"> </w:t>
      </w:r>
      <w:r w:rsidRPr="009D0A58">
        <w:rPr>
          <w:rFonts w:asciiTheme="minorHAnsi" w:hAnsiTheme="minorHAnsi" w:cstheme="minorHAnsi"/>
        </w:rPr>
        <w:t>texte</w:t>
      </w:r>
      <w:r w:rsidRPr="009D0A58">
        <w:rPr>
          <w:rFonts w:asciiTheme="minorHAnsi" w:hAnsiTheme="minorHAnsi" w:cstheme="minorHAnsi"/>
          <w:spacing w:val="1"/>
        </w:rPr>
        <w:t xml:space="preserve"> </w:t>
      </w:r>
      <w:r w:rsidRPr="009D0A58">
        <w:rPr>
          <w:rFonts w:asciiTheme="minorHAnsi" w:hAnsiTheme="minorHAnsi" w:cstheme="minorHAnsi"/>
        </w:rPr>
        <w:t>restent</w:t>
      </w:r>
      <w:r w:rsidRPr="009D0A58">
        <w:rPr>
          <w:rFonts w:asciiTheme="minorHAnsi" w:hAnsiTheme="minorHAnsi" w:cstheme="minorHAnsi"/>
          <w:spacing w:val="-2"/>
        </w:rPr>
        <w:t xml:space="preserve"> </w:t>
      </w:r>
      <w:r w:rsidRPr="009D0A58">
        <w:rPr>
          <w:rFonts w:asciiTheme="minorHAnsi" w:hAnsiTheme="minorHAnsi" w:cstheme="minorHAnsi"/>
        </w:rPr>
        <w:t>valables.</w:t>
      </w:r>
    </w:p>
    <w:p w14:paraId="146F2E55" w14:textId="77777777" w:rsidR="00303BF5" w:rsidRPr="009D0A58" w:rsidRDefault="00DC3E33">
      <w:pPr>
        <w:pStyle w:val="Corpsdetexte"/>
        <w:spacing w:before="167" w:line="259" w:lineRule="auto"/>
        <w:ind w:left="682" w:right="363"/>
        <w:rPr>
          <w:rFonts w:asciiTheme="minorHAnsi" w:hAnsiTheme="minorHAnsi" w:cstheme="minorHAnsi"/>
        </w:rPr>
      </w:pPr>
      <w:r w:rsidRPr="009D0A58">
        <w:rPr>
          <w:rFonts w:asciiTheme="minorHAnsi" w:hAnsiTheme="minorHAnsi" w:cstheme="minorHAnsi"/>
        </w:rPr>
        <w:t>En cas de modifications ou de renouvellement de ces éléments résistants au feu, ils satisfont</w:t>
      </w:r>
      <w:r w:rsidRPr="009D0A58">
        <w:rPr>
          <w:rFonts w:asciiTheme="minorHAnsi" w:hAnsiTheme="minorHAnsi" w:cstheme="minorHAnsi"/>
          <w:spacing w:val="-47"/>
        </w:rPr>
        <w:t xml:space="preserve"> </w:t>
      </w:r>
      <w:r w:rsidRPr="009D0A58">
        <w:rPr>
          <w:rFonts w:asciiTheme="minorHAnsi" w:hAnsiTheme="minorHAnsi" w:cstheme="minorHAnsi"/>
        </w:rPr>
        <w:t>aux définitions et essais repris au point 2 de l'annexe 1 de l'arrêté royal du 7 juillet 1994</w:t>
      </w:r>
      <w:r w:rsidRPr="009D0A58">
        <w:rPr>
          <w:rFonts w:asciiTheme="minorHAnsi" w:hAnsiTheme="minorHAnsi" w:cstheme="minorHAnsi"/>
          <w:spacing w:val="1"/>
        </w:rPr>
        <w:t xml:space="preserve"> </w:t>
      </w:r>
      <w:r w:rsidRPr="009D0A58">
        <w:rPr>
          <w:rFonts w:asciiTheme="minorHAnsi" w:hAnsiTheme="minorHAnsi" w:cstheme="minorHAnsi"/>
        </w:rPr>
        <w:t>précité.</w:t>
      </w:r>
    </w:p>
    <w:p w14:paraId="08514215" w14:textId="77777777" w:rsidR="00303BF5" w:rsidRPr="009D0A58" w:rsidRDefault="00DC3E33">
      <w:pPr>
        <w:pStyle w:val="Paragraphedeliste"/>
        <w:numPr>
          <w:ilvl w:val="2"/>
          <w:numId w:val="7"/>
        </w:numPr>
        <w:tabs>
          <w:tab w:val="left" w:pos="669"/>
        </w:tabs>
        <w:spacing w:before="193"/>
        <w:ind w:left="668" w:hanging="553"/>
        <w:rPr>
          <w:rFonts w:asciiTheme="minorHAnsi" w:hAnsiTheme="minorHAnsi" w:cstheme="minorHAnsi"/>
        </w:rPr>
      </w:pPr>
      <w:r w:rsidRPr="009D0A58">
        <w:rPr>
          <w:rFonts w:asciiTheme="minorHAnsi" w:hAnsiTheme="minorHAnsi" w:cstheme="minorHAnsi"/>
        </w:rPr>
        <w:t>Réaction</w:t>
      </w:r>
      <w:r w:rsidRPr="009D0A58">
        <w:rPr>
          <w:rFonts w:asciiTheme="minorHAnsi" w:hAnsiTheme="minorHAnsi" w:cstheme="minorHAnsi"/>
          <w:spacing w:val="-9"/>
        </w:rPr>
        <w:t xml:space="preserve"> </w:t>
      </w:r>
      <w:r w:rsidRPr="009D0A58">
        <w:rPr>
          <w:rFonts w:asciiTheme="minorHAnsi" w:hAnsiTheme="minorHAnsi" w:cstheme="minorHAnsi"/>
        </w:rPr>
        <w:t>au</w:t>
      </w:r>
      <w:r w:rsidRPr="009D0A58">
        <w:rPr>
          <w:rFonts w:asciiTheme="minorHAnsi" w:hAnsiTheme="minorHAnsi" w:cstheme="minorHAnsi"/>
          <w:spacing w:val="-5"/>
        </w:rPr>
        <w:t xml:space="preserve"> </w:t>
      </w:r>
      <w:r w:rsidRPr="009D0A58">
        <w:rPr>
          <w:rFonts w:asciiTheme="minorHAnsi" w:hAnsiTheme="minorHAnsi" w:cstheme="minorHAnsi"/>
        </w:rPr>
        <w:t>feu</w:t>
      </w:r>
      <w:r w:rsidRPr="009D0A58">
        <w:rPr>
          <w:rFonts w:asciiTheme="minorHAnsi" w:hAnsiTheme="minorHAnsi" w:cstheme="minorHAnsi"/>
          <w:spacing w:val="-4"/>
        </w:rPr>
        <w:t xml:space="preserve"> </w:t>
      </w:r>
      <w:r w:rsidRPr="009D0A58">
        <w:rPr>
          <w:rFonts w:asciiTheme="minorHAnsi" w:hAnsiTheme="minorHAnsi" w:cstheme="minorHAnsi"/>
        </w:rPr>
        <w:t>-</w:t>
      </w:r>
      <w:r w:rsidRPr="009D0A58">
        <w:rPr>
          <w:rFonts w:asciiTheme="minorHAnsi" w:hAnsiTheme="minorHAnsi" w:cstheme="minorHAnsi"/>
          <w:spacing w:val="-9"/>
        </w:rPr>
        <w:t xml:space="preserve"> </w:t>
      </w:r>
      <w:r w:rsidRPr="009D0A58">
        <w:rPr>
          <w:rFonts w:asciiTheme="minorHAnsi" w:hAnsiTheme="minorHAnsi" w:cstheme="minorHAnsi"/>
        </w:rPr>
        <w:t>Exigences</w:t>
      </w:r>
      <w:r w:rsidRPr="009D0A58">
        <w:rPr>
          <w:rFonts w:asciiTheme="minorHAnsi" w:hAnsiTheme="minorHAnsi" w:cstheme="minorHAnsi"/>
          <w:spacing w:val="-6"/>
        </w:rPr>
        <w:t xml:space="preserve"> </w:t>
      </w:r>
      <w:r w:rsidRPr="009D0A58">
        <w:rPr>
          <w:rFonts w:asciiTheme="minorHAnsi" w:hAnsiTheme="minorHAnsi" w:cstheme="minorHAnsi"/>
        </w:rPr>
        <w:t>et</w:t>
      </w:r>
      <w:r w:rsidRPr="009D0A58">
        <w:rPr>
          <w:rFonts w:asciiTheme="minorHAnsi" w:hAnsiTheme="minorHAnsi" w:cstheme="minorHAnsi"/>
          <w:spacing w:val="-9"/>
        </w:rPr>
        <w:t xml:space="preserve"> </w:t>
      </w:r>
      <w:r w:rsidRPr="009D0A58">
        <w:rPr>
          <w:rFonts w:asciiTheme="minorHAnsi" w:hAnsiTheme="minorHAnsi" w:cstheme="minorHAnsi"/>
        </w:rPr>
        <w:t>méthodes</w:t>
      </w:r>
      <w:r w:rsidRPr="009D0A58">
        <w:rPr>
          <w:rFonts w:asciiTheme="minorHAnsi" w:hAnsiTheme="minorHAnsi" w:cstheme="minorHAnsi"/>
          <w:spacing w:val="-2"/>
        </w:rPr>
        <w:t xml:space="preserve"> </w:t>
      </w:r>
      <w:r w:rsidRPr="009D0A58">
        <w:rPr>
          <w:rFonts w:asciiTheme="minorHAnsi" w:hAnsiTheme="minorHAnsi" w:cstheme="minorHAnsi"/>
        </w:rPr>
        <w:t>d'essais</w:t>
      </w:r>
    </w:p>
    <w:p w14:paraId="3060D2E2" w14:textId="77777777" w:rsidR="00303BF5" w:rsidRPr="009D0A58" w:rsidRDefault="00303BF5">
      <w:pPr>
        <w:pStyle w:val="Corpsdetexte"/>
        <w:spacing w:before="4"/>
        <w:rPr>
          <w:rFonts w:asciiTheme="minorHAnsi" w:hAnsiTheme="minorHAnsi" w:cstheme="minorHAnsi"/>
        </w:rPr>
      </w:pPr>
    </w:p>
    <w:p w14:paraId="0D86E4DF" w14:textId="77777777" w:rsidR="00303BF5" w:rsidRPr="009D0A58" w:rsidRDefault="00DC3E33">
      <w:pPr>
        <w:pStyle w:val="Corpsdetexte"/>
        <w:ind w:left="682" w:right="274"/>
        <w:rPr>
          <w:rFonts w:asciiTheme="minorHAnsi" w:hAnsiTheme="minorHAnsi" w:cstheme="minorHAnsi"/>
        </w:rPr>
      </w:pPr>
      <w:r w:rsidRPr="009D0A58">
        <w:rPr>
          <w:rFonts w:asciiTheme="minorHAnsi" w:hAnsiTheme="minorHAnsi" w:cstheme="minorHAnsi"/>
        </w:rPr>
        <w:t>Les produits de construction répondent aux dispositions de l'annexe 5/1 de l'arrêté royal du 7</w:t>
      </w:r>
      <w:r w:rsidRPr="009D0A58">
        <w:rPr>
          <w:rFonts w:asciiTheme="minorHAnsi" w:hAnsiTheme="minorHAnsi" w:cstheme="minorHAnsi"/>
          <w:spacing w:val="-47"/>
        </w:rPr>
        <w:t xml:space="preserve"> </w:t>
      </w:r>
      <w:r w:rsidRPr="009D0A58">
        <w:rPr>
          <w:rFonts w:asciiTheme="minorHAnsi" w:hAnsiTheme="minorHAnsi" w:cstheme="minorHAnsi"/>
        </w:rPr>
        <w:t>juillet 1994 précité. Tous les produits de construction placés et acceptés avant la parution au</w:t>
      </w:r>
      <w:r w:rsidRPr="009D0A58">
        <w:rPr>
          <w:rFonts w:asciiTheme="minorHAnsi" w:hAnsiTheme="minorHAnsi" w:cstheme="minorHAnsi"/>
          <w:spacing w:val="1"/>
        </w:rPr>
        <w:t xml:space="preserve"> </w:t>
      </w:r>
      <w:r w:rsidRPr="009D0A58">
        <w:rPr>
          <w:rFonts w:asciiTheme="minorHAnsi" w:hAnsiTheme="minorHAnsi" w:cstheme="minorHAnsi"/>
        </w:rPr>
        <w:t>Moniteur belge du présent texte restent valables. En cas de modifications et/ou de</w:t>
      </w:r>
      <w:r w:rsidRPr="009D0A58">
        <w:rPr>
          <w:rFonts w:asciiTheme="minorHAnsi" w:hAnsiTheme="minorHAnsi" w:cstheme="minorHAnsi"/>
          <w:spacing w:val="1"/>
        </w:rPr>
        <w:t xml:space="preserve"> </w:t>
      </w:r>
      <w:r w:rsidRPr="009D0A58">
        <w:rPr>
          <w:rFonts w:asciiTheme="minorHAnsi" w:hAnsiTheme="minorHAnsi" w:cstheme="minorHAnsi"/>
        </w:rPr>
        <w:t>renouvellement</w:t>
      </w:r>
      <w:r w:rsidRPr="009D0A58">
        <w:rPr>
          <w:rFonts w:asciiTheme="minorHAnsi" w:hAnsiTheme="minorHAnsi" w:cstheme="minorHAnsi"/>
          <w:spacing w:val="-2"/>
        </w:rPr>
        <w:t xml:space="preserve"> </w:t>
      </w:r>
      <w:r w:rsidRPr="009D0A58">
        <w:rPr>
          <w:rFonts w:asciiTheme="minorHAnsi" w:hAnsiTheme="minorHAnsi" w:cstheme="minorHAnsi"/>
        </w:rPr>
        <w:t>de</w:t>
      </w:r>
      <w:r w:rsidRPr="009D0A58">
        <w:rPr>
          <w:rFonts w:asciiTheme="minorHAnsi" w:hAnsiTheme="minorHAnsi" w:cstheme="minorHAnsi"/>
          <w:spacing w:val="2"/>
        </w:rPr>
        <w:t xml:space="preserve"> </w:t>
      </w:r>
      <w:r w:rsidRPr="009D0A58">
        <w:rPr>
          <w:rFonts w:asciiTheme="minorHAnsi" w:hAnsiTheme="minorHAnsi" w:cstheme="minorHAnsi"/>
        </w:rPr>
        <w:t>ces</w:t>
      </w:r>
      <w:r w:rsidRPr="009D0A58">
        <w:rPr>
          <w:rFonts w:asciiTheme="minorHAnsi" w:hAnsiTheme="minorHAnsi" w:cstheme="minorHAnsi"/>
          <w:spacing w:val="3"/>
        </w:rPr>
        <w:t xml:space="preserve"> </w:t>
      </w:r>
      <w:r w:rsidRPr="009D0A58">
        <w:rPr>
          <w:rFonts w:asciiTheme="minorHAnsi" w:hAnsiTheme="minorHAnsi" w:cstheme="minorHAnsi"/>
        </w:rPr>
        <w:t>produits</w:t>
      </w:r>
      <w:r w:rsidRPr="009D0A58">
        <w:rPr>
          <w:rFonts w:asciiTheme="minorHAnsi" w:hAnsiTheme="minorHAnsi" w:cstheme="minorHAnsi"/>
          <w:spacing w:val="1"/>
        </w:rPr>
        <w:t xml:space="preserve"> </w:t>
      </w:r>
      <w:r w:rsidRPr="009D0A58">
        <w:rPr>
          <w:rFonts w:asciiTheme="minorHAnsi" w:hAnsiTheme="minorHAnsi" w:cstheme="minorHAnsi"/>
        </w:rPr>
        <w:t>de</w:t>
      </w:r>
      <w:r w:rsidRPr="009D0A58">
        <w:rPr>
          <w:rFonts w:asciiTheme="minorHAnsi" w:hAnsiTheme="minorHAnsi" w:cstheme="minorHAnsi"/>
          <w:spacing w:val="4"/>
        </w:rPr>
        <w:t xml:space="preserve"> </w:t>
      </w:r>
      <w:r w:rsidRPr="009D0A58">
        <w:rPr>
          <w:rFonts w:asciiTheme="minorHAnsi" w:hAnsiTheme="minorHAnsi" w:cstheme="minorHAnsi"/>
        </w:rPr>
        <w:t>construction,</w:t>
      </w:r>
      <w:r w:rsidRPr="009D0A58">
        <w:rPr>
          <w:rFonts w:asciiTheme="minorHAnsi" w:hAnsiTheme="minorHAnsi" w:cstheme="minorHAnsi"/>
          <w:spacing w:val="3"/>
        </w:rPr>
        <w:t xml:space="preserve"> </w:t>
      </w:r>
      <w:r w:rsidRPr="009D0A58">
        <w:rPr>
          <w:rFonts w:asciiTheme="minorHAnsi" w:hAnsiTheme="minorHAnsi" w:cstheme="minorHAnsi"/>
        </w:rPr>
        <w:t>ils</w:t>
      </w:r>
      <w:r w:rsidRPr="009D0A58">
        <w:rPr>
          <w:rFonts w:asciiTheme="minorHAnsi" w:hAnsiTheme="minorHAnsi" w:cstheme="minorHAnsi"/>
          <w:spacing w:val="-1"/>
        </w:rPr>
        <w:t xml:space="preserve"> </w:t>
      </w:r>
      <w:r w:rsidRPr="009D0A58">
        <w:rPr>
          <w:rFonts w:asciiTheme="minorHAnsi" w:hAnsiTheme="minorHAnsi" w:cstheme="minorHAnsi"/>
        </w:rPr>
        <w:t>satisfont</w:t>
      </w:r>
      <w:r w:rsidRPr="009D0A58">
        <w:rPr>
          <w:rFonts w:asciiTheme="minorHAnsi" w:hAnsiTheme="minorHAnsi" w:cstheme="minorHAnsi"/>
          <w:spacing w:val="-1"/>
        </w:rPr>
        <w:t xml:space="preserve"> </w:t>
      </w:r>
      <w:r w:rsidRPr="009D0A58">
        <w:rPr>
          <w:rFonts w:asciiTheme="minorHAnsi" w:hAnsiTheme="minorHAnsi" w:cstheme="minorHAnsi"/>
        </w:rPr>
        <w:t>aux définitions</w:t>
      </w:r>
      <w:r w:rsidRPr="009D0A58">
        <w:rPr>
          <w:rFonts w:asciiTheme="minorHAnsi" w:hAnsiTheme="minorHAnsi" w:cstheme="minorHAnsi"/>
          <w:spacing w:val="-1"/>
        </w:rPr>
        <w:t xml:space="preserve"> </w:t>
      </w:r>
      <w:r w:rsidRPr="009D0A58">
        <w:rPr>
          <w:rFonts w:asciiTheme="minorHAnsi" w:hAnsiTheme="minorHAnsi" w:cstheme="minorHAnsi"/>
        </w:rPr>
        <w:t>et</w:t>
      </w:r>
      <w:r w:rsidRPr="009D0A58">
        <w:rPr>
          <w:rFonts w:asciiTheme="minorHAnsi" w:hAnsiTheme="minorHAnsi" w:cstheme="minorHAnsi"/>
          <w:spacing w:val="2"/>
        </w:rPr>
        <w:t xml:space="preserve"> </w:t>
      </w:r>
      <w:r w:rsidRPr="009D0A58">
        <w:rPr>
          <w:rFonts w:asciiTheme="minorHAnsi" w:hAnsiTheme="minorHAnsi" w:cstheme="minorHAnsi"/>
        </w:rPr>
        <w:t>essais repris</w:t>
      </w:r>
      <w:r w:rsidRPr="009D0A58">
        <w:rPr>
          <w:rFonts w:asciiTheme="minorHAnsi" w:hAnsiTheme="minorHAnsi" w:cstheme="minorHAnsi"/>
          <w:spacing w:val="1"/>
        </w:rPr>
        <w:t xml:space="preserve"> </w:t>
      </w:r>
      <w:r w:rsidRPr="009D0A58">
        <w:rPr>
          <w:rFonts w:asciiTheme="minorHAnsi" w:hAnsiTheme="minorHAnsi" w:cstheme="minorHAnsi"/>
        </w:rPr>
        <w:t>au</w:t>
      </w:r>
      <w:r w:rsidRPr="009D0A58">
        <w:rPr>
          <w:rFonts w:asciiTheme="minorHAnsi" w:hAnsiTheme="minorHAnsi" w:cstheme="minorHAnsi"/>
          <w:spacing w:val="-7"/>
        </w:rPr>
        <w:t xml:space="preserve"> </w:t>
      </w:r>
      <w:r w:rsidRPr="009D0A58">
        <w:rPr>
          <w:rFonts w:asciiTheme="minorHAnsi" w:hAnsiTheme="minorHAnsi" w:cstheme="minorHAnsi"/>
        </w:rPr>
        <w:t>point</w:t>
      </w:r>
      <w:r w:rsidRPr="009D0A58">
        <w:rPr>
          <w:rFonts w:asciiTheme="minorHAnsi" w:hAnsiTheme="minorHAnsi" w:cstheme="minorHAnsi"/>
          <w:spacing w:val="-2"/>
        </w:rPr>
        <w:t xml:space="preserve"> </w:t>
      </w:r>
      <w:r w:rsidRPr="009D0A58">
        <w:rPr>
          <w:rFonts w:asciiTheme="minorHAnsi" w:hAnsiTheme="minorHAnsi" w:cstheme="minorHAnsi"/>
        </w:rPr>
        <w:t>3</w:t>
      </w:r>
      <w:r w:rsidRPr="009D0A58">
        <w:rPr>
          <w:rFonts w:asciiTheme="minorHAnsi" w:hAnsiTheme="minorHAnsi" w:cstheme="minorHAnsi"/>
          <w:spacing w:val="-1"/>
        </w:rPr>
        <w:t xml:space="preserve"> </w:t>
      </w:r>
      <w:r w:rsidRPr="009D0A58">
        <w:rPr>
          <w:rFonts w:asciiTheme="minorHAnsi" w:hAnsiTheme="minorHAnsi" w:cstheme="minorHAnsi"/>
        </w:rPr>
        <w:t>de</w:t>
      </w:r>
      <w:r w:rsidRPr="009D0A58">
        <w:rPr>
          <w:rFonts w:asciiTheme="minorHAnsi" w:hAnsiTheme="minorHAnsi" w:cstheme="minorHAnsi"/>
          <w:spacing w:val="-2"/>
        </w:rPr>
        <w:t xml:space="preserve"> </w:t>
      </w:r>
      <w:r w:rsidRPr="009D0A58">
        <w:rPr>
          <w:rFonts w:asciiTheme="minorHAnsi" w:hAnsiTheme="minorHAnsi" w:cstheme="minorHAnsi"/>
        </w:rPr>
        <w:t>l'annexe</w:t>
      </w:r>
      <w:r w:rsidRPr="009D0A58">
        <w:rPr>
          <w:rFonts w:asciiTheme="minorHAnsi" w:hAnsiTheme="minorHAnsi" w:cstheme="minorHAnsi"/>
          <w:spacing w:val="-1"/>
        </w:rPr>
        <w:t xml:space="preserve"> </w:t>
      </w:r>
      <w:r w:rsidRPr="009D0A58">
        <w:rPr>
          <w:rFonts w:asciiTheme="minorHAnsi" w:hAnsiTheme="minorHAnsi" w:cstheme="minorHAnsi"/>
        </w:rPr>
        <w:t>1</w:t>
      </w:r>
      <w:r w:rsidRPr="009D0A58">
        <w:rPr>
          <w:rFonts w:asciiTheme="minorHAnsi" w:hAnsiTheme="minorHAnsi" w:cstheme="minorHAnsi"/>
          <w:spacing w:val="-4"/>
        </w:rPr>
        <w:t xml:space="preserve"> </w:t>
      </w:r>
      <w:r w:rsidRPr="009D0A58">
        <w:rPr>
          <w:rFonts w:asciiTheme="minorHAnsi" w:hAnsiTheme="minorHAnsi" w:cstheme="minorHAnsi"/>
        </w:rPr>
        <w:t>de</w:t>
      </w:r>
      <w:r w:rsidRPr="009D0A58">
        <w:rPr>
          <w:rFonts w:asciiTheme="minorHAnsi" w:hAnsiTheme="minorHAnsi" w:cstheme="minorHAnsi"/>
          <w:spacing w:val="-9"/>
        </w:rPr>
        <w:t xml:space="preserve"> </w:t>
      </w:r>
      <w:r w:rsidRPr="009D0A58">
        <w:rPr>
          <w:rFonts w:asciiTheme="minorHAnsi" w:hAnsiTheme="minorHAnsi" w:cstheme="minorHAnsi"/>
        </w:rPr>
        <w:t>l'arrêté</w:t>
      </w:r>
      <w:r w:rsidRPr="009D0A58">
        <w:rPr>
          <w:rFonts w:asciiTheme="minorHAnsi" w:hAnsiTheme="minorHAnsi" w:cstheme="minorHAnsi"/>
          <w:spacing w:val="-2"/>
        </w:rPr>
        <w:t xml:space="preserve"> </w:t>
      </w:r>
      <w:r w:rsidRPr="009D0A58">
        <w:rPr>
          <w:rFonts w:asciiTheme="minorHAnsi" w:hAnsiTheme="minorHAnsi" w:cstheme="minorHAnsi"/>
        </w:rPr>
        <w:t>royal</w:t>
      </w:r>
      <w:r w:rsidRPr="009D0A58">
        <w:rPr>
          <w:rFonts w:asciiTheme="minorHAnsi" w:hAnsiTheme="minorHAnsi" w:cstheme="minorHAnsi"/>
          <w:spacing w:val="-5"/>
        </w:rPr>
        <w:t xml:space="preserve"> </w:t>
      </w:r>
      <w:r w:rsidRPr="009D0A58">
        <w:rPr>
          <w:rFonts w:asciiTheme="minorHAnsi" w:hAnsiTheme="minorHAnsi" w:cstheme="minorHAnsi"/>
        </w:rPr>
        <w:t>du</w:t>
      </w:r>
      <w:r w:rsidRPr="009D0A58">
        <w:rPr>
          <w:rFonts w:asciiTheme="minorHAnsi" w:hAnsiTheme="minorHAnsi" w:cstheme="minorHAnsi"/>
          <w:spacing w:val="-5"/>
        </w:rPr>
        <w:t xml:space="preserve"> </w:t>
      </w:r>
      <w:r w:rsidRPr="009D0A58">
        <w:rPr>
          <w:rFonts w:asciiTheme="minorHAnsi" w:hAnsiTheme="minorHAnsi" w:cstheme="minorHAnsi"/>
        </w:rPr>
        <w:t>7</w:t>
      </w:r>
      <w:r w:rsidRPr="009D0A58">
        <w:rPr>
          <w:rFonts w:asciiTheme="minorHAnsi" w:hAnsiTheme="minorHAnsi" w:cstheme="minorHAnsi"/>
          <w:spacing w:val="-1"/>
        </w:rPr>
        <w:t xml:space="preserve"> </w:t>
      </w:r>
      <w:r w:rsidRPr="009D0A58">
        <w:rPr>
          <w:rFonts w:asciiTheme="minorHAnsi" w:hAnsiTheme="minorHAnsi" w:cstheme="minorHAnsi"/>
        </w:rPr>
        <w:t>juillet</w:t>
      </w:r>
      <w:r w:rsidRPr="009D0A58">
        <w:rPr>
          <w:rFonts w:asciiTheme="minorHAnsi" w:hAnsiTheme="minorHAnsi" w:cstheme="minorHAnsi"/>
          <w:spacing w:val="-6"/>
        </w:rPr>
        <w:t xml:space="preserve"> </w:t>
      </w:r>
      <w:r w:rsidRPr="009D0A58">
        <w:rPr>
          <w:rFonts w:asciiTheme="minorHAnsi" w:hAnsiTheme="minorHAnsi" w:cstheme="minorHAnsi"/>
        </w:rPr>
        <w:t>1994 précité.</w:t>
      </w:r>
    </w:p>
    <w:p w14:paraId="0B06FE68" w14:textId="77777777" w:rsidR="00303BF5" w:rsidRPr="009D0A58" w:rsidRDefault="00DC3E33">
      <w:pPr>
        <w:pStyle w:val="Paragraphedeliste"/>
        <w:numPr>
          <w:ilvl w:val="2"/>
          <w:numId w:val="7"/>
        </w:numPr>
        <w:tabs>
          <w:tab w:val="left" w:pos="669"/>
        </w:tabs>
        <w:spacing w:before="160"/>
        <w:ind w:left="668" w:hanging="553"/>
        <w:rPr>
          <w:rFonts w:asciiTheme="minorHAnsi" w:hAnsiTheme="minorHAnsi" w:cstheme="minorHAnsi"/>
        </w:rPr>
      </w:pPr>
      <w:r w:rsidRPr="009D0A58">
        <w:rPr>
          <w:rFonts w:asciiTheme="minorHAnsi" w:hAnsiTheme="minorHAnsi" w:cstheme="minorHAnsi"/>
        </w:rPr>
        <w:t>Percements</w:t>
      </w:r>
      <w:r w:rsidRPr="009D0A58">
        <w:rPr>
          <w:rFonts w:asciiTheme="minorHAnsi" w:hAnsiTheme="minorHAnsi" w:cstheme="minorHAnsi"/>
          <w:spacing w:val="-6"/>
        </w:rPr>
        <w:t xml:space="preserve"> </w:t>
      </w:r>
      <w:r w:rsidRPr="009D0A58">
        <w:rPr>
          <w:rFonts w:asciiTheme="minorHAnsi" w:hAnsiTheme="minorHAnsi" w:cstheme="minorHAnsi"/>
        </w:rPr>
        <w:t>dans</w:t>
      </w:r>
      <w:r w:rsidRPr="009D0A58">
        <w:rPr>
          <w:rFonts w:asciiTheme="minorHAnsi" w:hAnsiTheme="minorHAnsi" w:cstheme="minorHAnsi"/>
          <w:spacing w:val="-2"/>
        </w:rPr>
        <w:t xml:space="preserve"> </w:t>
      </w:r>
      <w:r w:rsidRPr="009D0A58">
        <w:rPr>
          <w:rFonts w:asciiTheme="minorHAnsi" w:hAnsiTheme="minorHAnsi" w:cstheme="minorHAnsi"/>
        </w:rPr>
        <w:t>les</w:t>
      </w:r>
      <w:r w:rsidRPr="009D0A58">
        <w:rPr>
          <w:rFonts w:asciiTheme="minorHAnsi" w:hAnsiTheme="minorHAnsi" w:cstheme="minorHAnsi"/>
          <w:spacing w:val="-4"/>
        </w:rPr>
        <w:t xml:space="preserve"> </w:t>
      </w:r>
      <w:r w:rsidRPr="009D0A58">
        <w:rPr>
          <w:rFonts w:asciiTheme="minorHAnsi" w:hAnsiTheme="minorHAnsi" w:cstheme="minorHAnsi"/>
        </w:rPr>
        <w:t>parois</w:t>
      </w:r>
      <w:r w:rsidRPr="009D0A58">
        <w:rPr>
          <w:rFonts w:asciiTheme="minorHAnsi" w:hAnsiTheme="minorHAnsi" w:cstheme="minorHAnsi"/>
          <w:spacing w:val="-7"/>
        </w:rPr>
        <w:t xml:space="preserve"> </w:t>
      </w:r>
      <w:r w:rsidRPr="009D0A58">
        <w:rPr>
          <w:rFonts w:asciiTheme="minorHAnsi" w:hAnsiTheme="minorHAnsi" w:cstheme="minorHAnsi"/>
        </w:rPr>
        <w:t>résistantes au</w:t>
      </w:r>
      <w:r w:rsidRPr="009D0A58">
        <w:rPr>
          <w:rFonts w:asciiTheme="minorHAnsi" w:hAnsiTheme="minorHAnsi" w:cstheme="minorHAnsi"/>
          <w:spacing w:val="-9"/>
        </w:rPr>
        <w:t xml:space="preserve"> </w:t>
      </w:r>
      <w:r w:rsidRPr="009D0A58">
        <w:rPr>
          <w:rFonts w:asciiTheme="minorHAnsi" w:hAnsiTheme="minorHAnsi" w:cstheme="minorHAnsi"/>
        </w:rPr>
        <w:t>feu</w:t>
      </w:r>
    </w:p>
    <w:p w14:paraId="265A8285" w14:textId="77777777" w:rsidR="00303BF5" w:rsidRPr="009D0A58" w:rsidRDefault="00303BF5">
      <w:pPr>
        <w:pStyle w:val="Corpsdetexte"/>
        <w:spacing w:before="11"/>
        <w:rPr>
          <w:rFonts w:asciiTheme="minorHAnsi" w:hAnsiTheme="minorHAnsi" w:cstheme="minorHAnsi"/>
        </w:rPr>
      </w:pPr>
    </w:p>
    <w:p w14:paraId="794DFEA1" w14:textId="77777777" w:rsidR="00303BF5" w:rsidRPr="009D0A58" w:rsidRDefault="00DC3E33">
      <w:pPr>
        <w:pStyle w:val="Corpsdetexte"/>
        <w:spacing w:line="259" w:lineRule="auto"/>
        <w:ind w:left="682" w:right="362"/>
        <w:rPr>
          <w:rFonts w:asciiTheme="minorHAnsi" w:hAnsiTheme="minorHAnsi" w:cstheme="minorHAnsi"/>
        </w:rPr>
      </w:pPr>
      <w:r w:rsidRPr="009D0A58">
        <w:rPr>
          <w:rFonts w:asciiTheme="minorHAnsi" w:hAnsiTheme="minorHAnsi" w:cstheme="minorHAnsi"/>
        </w:rPr>
        <w:t>Les percements dans les parois pour lesquelles une résistance au feu est exigée sont obturés</w:t>
      </w:r>
      <w:r w:rsidRPr="009D0A58">
        <w:rPr>
          <w:rFonts w:asciiTheme="minorHAnsi" w:hAnsiTheme="minorHAnsi" w:cstheme="minorHAnsi"/>
          <w:spacing w:val="-47"/>
        </w:rPr>
        <w:t xml:space="preserve"> </w:t>
      </w:r>
      <w:r w:rsidRPr="009D0A58">
        <w:rPr>
          <w:rFonts w:asciiTheme="minorHAnsi" w:hAnsiTheme="minorHAnsi" w:cstheme="minorHAnsi"/>
        </w:rPr>
        <w:t>au</w:t>
      </w:r>
      <w:r w:rsidRPr="009D0A58">
        <w:rPr>
          <w:rFonts w:asciiTheme="minorHAnsi" w:hAnsiTheme="minorHAnsi" w:cstheme="minorHAnsi"/>
          <w:spacing w:val="-7"/>
        </w:rPr>
        <w:t xml:space="preserve"> </w:t>
      </w:r>
      <w:r w:rsidRPr="009D0A58">
        <w:rPr>
          <w:rFonts w:asciiTheme="minorHAnsi" w:hAnsiTheme="minorHAnsi" w:cstheme="minorHAnsi"/>
        </w:rPr>
        <w:t>moyen</w:t>
      </w:r>
      <w:r w:rsidRPr="009D0A58">
        <w:rPr>
          <w:rFonts w:asciiTheme="minorHAnsi" w:hAnsiTheme="minorHAnsi" w:cstheme="minorHAnsi"/>
          <w:spacing w:val="-5"/>
        </w:rPr>
        <w:t xml:space="preserve"> </w:t>
      </w:r>
      <w:r w:rsidRPr="009D0A58">
        <w:rPr>
          <w:rFonts w:asciiTheme="minorHAnsi" w:hAnsiTheme="minorHAnsi" w:cstheme="minorHAnsi"/>
        </w:rPr>
        <w:t>d'éléments</w:t>
      </w:r>
      <w:r w:rsidRPr="009D0A58">
        <w:rPr>
          <w:rFonts w:asciiTheme="minorHAnsi" w:hAnsiTheme="minorHAnsi" w:cstheme="minorHAnsi"/>
          <w:spacing w:val="-2"/>
        </w:rPr>
        <w:t xml:space="preserve"> </w:t>
      </w:r>
      <w:r w:rsidRPr="009D0A58">
        <w:rPr>
          <w:rFonts w:asciiTheme="minorHAnsi" w:hAnsiTheme="minorHAnsi" w:cstheme="minorHAnsi"/>
        </w:rPr>
        <w:t>donnant</w:t>
      </w:r>
      <w:r w:rsidRPr="009D0A58">
        <w:rPr>
          <w:rFonts w:asciiTheme="minorHAnsi" w:hAnsiTheme="minorHAnsi" w:cstheme="minorHAnsi"/>
          <w:spacing w:val="-1"/>
        </w:rPr>
        <w:t xml:space="preserve"> </w:t>
      </w:r>
      <w:r w:rsidRPr="009D0A58">
        <w:rPr>
          <w:rFonts w:asciiTheme="minorHAnsi" w:hAnsiTheme="minorHAnsi" w:cstheme="minorHAnsi"/>
        </w:rPr>
        <w:t>un</w:t>
      </w:r>
      <w:r w:rsidRPr="009D0A58">
        <w:rPr>
          <w:rFonts w:asciiTheme="minorHAnsi" w:hAnsiTheme="minorHAnsi" w:cstheme="minorHAnsi"/>
          <w:spacing w:val="-3"/>
        </w:rPr>
        <w:t xml:space="preserve"> </w:t>
      </w:r>
      <w:r w:rsidRPr="009D0A58">
        <w:rPr>
          <w:rFonts w:asciiTheme="minorHAnsi" w:hAnsiTheme="minorHAnsi" w:cstheme="minorHAnsi"/>
        </w:rPr>
        <w:t>degré</w:t>
      </w:r>
      <w:r w:rsidRPr="009D0A58">
        <w:rPr>
          <w:rFonts w:asciiTheme="minorHAnsi" w:hAnsiTheme="minorHAnsi" w:cstheme="minorHAnsi"/>
          <w:spacing w:val="-3"/>
        </w:rPr>
        <w:t xml:space="preserve"> </w:t>
      </w:r>
      <w:r w:rsidRPr="009D0A58">
        <w:rPr>
          <w:rFonts w:asciiTheme="minorHAnsi" w:hAnsiTheme="minorHAnsi" w:cstheme="minorHAnsi"/>
        </w:rPr>
        <w:t>de</w:t>
      </w:r>
      <w:r w:rsidRPr="009D0A58">
        <w:rPr>
          <w:rFonts w:asciiTheme="minorHAnsi" w:hAnsiTheme="minorHAnsi" w:cstheme="minorHAnsi"/>
          <w:spacing w:val="-4"/>
        </w:rPr>
        <w:t xml:space="preserve"> </w:t>
      </w:r>
      <w:r w:rsidRPr="009D0A58">
        <w:rPr>
          <w:rFonts w:asciiTheme="minorHAnsi" w:hAnsiTheme="minorHAnsi" w:cstheme="minorHAnsi"/>
        </w:rPr>
        <w:t>résistance</w:t>
      </w:r>
      <w:r w:rsidRPr="009D0A58">
        <w:rPr>
          <w:rFonts w:asciiTheme="minorHAnsi" w:hAnsiTheme="minorHAnsi" w:cstheme="minorHAnsi"/>
          <w:spacing w:val="-9"/>
        </w:rPr>
        <w:t xml:space="preserve"> </w:t>
      </w:r>
      <w:r w:rsidRPr="009D0A58">
        <w:rPr>
          <w:rFonts w:asciiTheme="minorHAnsi" w:hAnsiTheme="minorHAnsi" w:cstheme="minorHAnsi"/>
        </w:rPr>
        <w:t>au</w:t>
      </w:r>
      <w:r w:rsidRPr="009D0A58">
        <w:rPr>
          <w:rFonts w:asciiTheme="minorHAnsi" w:hAnsiTheme="minorHAnsi" w:cstheme="minorHAnsi"/>
          <w:spacing w:val="-1"/>
        </w:rPr>
        <w:t xml:space="preserve"> </w:t>
      </w:r>
      <w:r w:rsidRPr="009D0A58">
        <w:rPr>
          <w:rFonts w:asciiTheme="minorHAnsi" w:hAnsiTheme="minorHAnsi" w:cstheme="minorHAnsi"/>
        </w:rPr>
        <w:t>feu</w:t>
      </w:r>
      <w:r w:rsidRPr="009D0A58">
        <w:rPr>
          <w:rFonts w:asciiTheme="minorHAnsi" w:hAnsiTheme="minorHAnsi" w:cstheme="minorHAnsi"/>
          <w:spacing w:val="-6"/>
        </w:rPr>
        <w:t xml:space="preserve"> </w:t>
      </w:r>
      <w:r w:rsidRPr="009D0A58">
        <w:rPr>
          <w:rFonts w:asciiTheme="minorHAnsi" w:hAnsiTheme="minorHAnsi" w:cstheme="minorHAnsi"/>
        </w:rPr>
        <w:t>équivalent</w:t>
      </w:r>
      <w:r w:rsidRPr="009D0A58">
        <w:rPr>
          <w:rFonts w:asciiTheme="minorHAnsi" w:hAnsiTheme="minorHAnsi" w:cstheme="minorHAnsi"/>
          <w:spacing w:val="-2"/>
        </w:rPr>
        <w:t xml:space="preserve"> </w:t>
      </w:r>
      <w:r w:rsidRPr="009D0A58">
        <w:rPr>
          <w:rFonts w:asciiTheme="minorHAnsi" w:hAnsiTheme="minorHAnsi" w:cstheme="minorHAnsi"/>
        </w:rPr>
        <w:t>à</w:t>
      </w:r>
      <w:r w:rsidRPr="009D0A58">
        <w:rPr>
          <w:rFonts w:asciiTheme="minorHAnsi" w:hAnsiTheme="minorHAnsi" w:cstheme="minorHAnsi"/>
          <w:spacing w:val="-5"/>
        </w:rPr>
        <w:t xml:space="preserve"> </w:t>
      </w:r>
      <w:r w:rsidRPr="009D0A58">
        <w:rPr>
          <w:rFonts w:asciiTheme="minorHAnsi" w:hAnsiTheme="minorHAnsi" w:cstheme="minorHAnsi"/>
        </w:rPr>
        <w:t>celui</w:t>
      </w:r>
      <w:r w:rsidRPr="009D0A58">
        <w:rPr>
          <w:rFonts w:asciiTheme="minorHAnsi" w:hAnsiTheme="minorHAnsi" w:cstheme="minorHAnsi"/>
          <w:spacing w:val="-1"/>
        </w:rPr>
        <w:t xml:space="preserve"> </w:t>
      </w:r>
      <w:r w:rsidRPr="009D0A58">
        <w:rPr>
          <w:rFonts w:asciiTheme="minorHAnsi" w:hAnsiTheme="minorHAnsi" w:cstheme="minorHAnsi"/>
        </w:rPr>
        <w:t>de</w:t>
      </w:r>
      <w:r w:rsidRPr="009D0A58">
        <w:rPr>
          <w:rFonts w:asciiTheme="minorHAnsi" w:hAnsiTheme="minorHAnsi" w:cstheme="minorHAnsi"/>
          <w:spacing w:val="-5"/>
        </w:rPr>
        <w:t xml:space="preserve"> </w:t>
      </w:r>
      <w:r w:rsidRPr="009D0A58">
        <w:rPr>
          <w:rFonts w:asciiTheme="minorHAnsi" w:hAnsiTheme="minorHAnsi" w:cstheme="minorHAnsi"/>
        </w:rPr>
        <w:t>la paroi.</w:t>
      </w:r>
    </w:p>
    <w:p w14:paraId="402E7048" w14:textId="77777777" w:rsidR="00303BF5" w:rsidRPr="009D0A58" w:rsidRDefault="00303BF5">
      <w:pPr>
        <w:pStyle w:val="Corpsdetexte"/>
        <w:spacing w:before="5"/>
        <w:rPr>
          <w:rFonts w:asciiTheme="minorHAnsi" w:hAnsiTheme="minorHAnsi" w:cstheme="minorHAnsi"/>
        </w:rPr>
      </w:pPr>
    </w:p>
    <w:p w14:paraId="5096557E" w14:textId="77777777" w:rsidR="00303BF5" w:rsidRPr="009D0A58" w:rsidRDefault="00DC3E33">
      <w:pPr>
        <w:pStyle w:val="Titre1"/>
        <w:numPr>
          <w:ilvl w:val="1"/>
          <w:numId w:val="8"/>
        </w:numPr>
        <w:tabs>
          <w:tab w:val="left" w:pos="499"/>
        </w:tabs>
        <w:ind w:left="498" w:hanging="393"/>
        <w:rPr>
          <w:rFonts w:asciiTheme="minorHAnsi" w:hAnsiTheme="minorHAnsi" w:cstheme="minorHAnsi"/>
        </w:rPr>
      </w:pPr>
      <w:r w:rsidRPr="009D0A58">
        <w:rPr>
          <w:rFonts w:asciiTheme="minorHAnsi" w:hAnsiTheme="minorHAnsi" w:cstheme="minorHAnsi"/>
          <w:spacing w:val="-1"/>
        </w:rPr>
        <w:t>Certification</w:t>
      </w:r>
      <w:r w:rsidRPr="009D0A58">
        <w:rPr>
          <w:rFonts w:asciiTheme="minorHAnsi" w:hAnsiTheme="minorHAnsi" w:cstheme="minorHAnsi"/>
          <w:spacing w:val="-11"/>
        </w:rPr>
        <w:t xml:space="preserve"> </w:t>
      </w:r>
      <w:r w:rsidRPr="009D0A58">
        <w:rPr>
          <w:rFonts w:asciiTheme="minorHAnsi" w:hAnsiTheme="minorHAnsi" w:cstheme="minorHAnsi"/>
        </w:rPr>
        <w:t>des</w:t>
      </w:r>
      <w:r w:rsidRPr="009D0A58">
        <w:rPr>
          <w:rFonts w:asciiTheme="minorHAnsi" w:hAnsiTheme="minorHAnsi" w:cstheme="minorHAnsi"/>
          <w:spacing w:val="-8"/>
        </w:rPr>
        <w:t xml:space="preserve"> </w:t>
      </w:r>
      <w:r w:rsidRPr="009D0A58">
        <w:rPr>
          <w:rFonts w:asciiTheme="minorHAnsi" w:hAnsiTheme="minorHAnsi" w:cstheme="minorHAnsi"/>
        </w:rPr>
        <w:t>produits,</w:t>
      </w:r>
      <w:r w:rsidRPr="009D0A58">
        <w:rPr>
          <w:rFonts w:asciiTheme="minorHAnsi" w:hAnsiTheme="minorHAnsi" w:cstheme="minorHAnsi"/>
          <w:spacing w:val="-12"/>
        </w:rPr>
        <w:t xml:space="preserve"> </w:t>
      </w:r>
      <w:r w:rsidRPr="009D0A58">
        <w:rPr>
          <w:rFonts w:asciiTheme="minorHAnsi" w:hAnsiTheme="minorHAnsi" w:cstheme="minorHAnsi"/>
        </w:rPr>
        <w:t>installations</w:t>
      </w:r>
      <w:r w:rsidRPr="009D0A58">
        <w:rPr>
          <w:rFonts w:asciiTheme="minorHAnsi" w:hAnsiTheme="minorHAnsi" w:cstheme="minorHAnsi"/>
          <w:spacing w:val="-8"/>
        </w:rPr>
        <w:t xml:space="preserve"> </w:t>
      </w:r>
      <w:r w:rsidRPr="009D0A58">
        <w:rPr>
          <w:rFonts w:asciiTheme="minorHAnsi" w:hAnsiTheme="minorHAnsi" w:cstheme="minorHAnsi"/>
        </w:rPr>
        <w:t>et</w:t>
      </w:r>
      <w:r w:rsidRPr="009D0A58">
        <w:rPr>
          <w:rFonts w:asciiTheme="minorHAnsi" w:hAnsiTheme="minorHAnsi" w:cstheme="minorHAnsi"/>
          <w:spacing w:val="-11"/>
        </w:rPr>
        <w:t xml:space="preserve"> </w:t>
      </w:r>
      <w:r w:rsidRPr="009D0A58">
        <w:rPr>
          <w:rFonts w:asciiTheme="minorHAnsi" w:hAnsiTheme="minorHAnsi" w:cstheme="minorHAnsi"/>
        </w:rPr>
        <w:t>installateurs</w:t>
      </w:r>
    </w:p>
    <w:p w14:paraId="325AACB9" w14:textId="77777777" w:rsidR="00303BF5" w:rsidRPr="009D0A58" w:rsidRDefault="00303BF5">
      <w:pPr>
        <w:pStyle w:val="Corpsdetexte"/>
        <w:spacing w:before="11"/>
        <w:rPr>
          <w:rFonts w:asciiTheme="minorHAnsi" w:hAnsiTheme="minorHAnsi" w:cstheme="minorHAnsi"/>
          <w:b/>
        </w:rPr>
      </w:pPr>
    </w:p>
    <w:p w14:paraId="5BA108E7" w14:textId="77777777" w:rsidR="00303BF5" w:rsidRPr="009D0A58" w:rsidRDefault="00DC3E33">
      <w:pPr>
        <w:pStyle w:val="Corpsdetexte"/>
        <w:spacing w:line="259" w:lineRule="auto"/>
        <w:ind w:left="130" w:right="126"/>
        <w:rPr>
          <w:rFonts w:asciiTheme="minorHAnsi" w:hAnsiTheme="minorHAnsi" w:cstheme="minorHAnsi"/>
        </w:rPr>
      </w:pPr>
      <w:r w:rsidRPr="009D0A58">
        <w:rPr>
          <w:rFonts w:asciiTheme="minorHAnsi" w:hAnsiTheme="minorHAnsi" w:cstheme="minorHAnsi"/>
        </w:rPr>
        <w:t>Vu la loi du 20 juillet 1990 concernant l'accréditation des organismes d'évaluation de la conformité et</w:t>
      </w:r>
      <w:r w:rsidRPr="009D0A58">
        <w:rPr>
          <w:rFonts w:asciiTheme="minorHAnsi" w:hAnsiTheme="minorHAnsi" w:cstheme="minorHAnsi"/>
          <w:spacing w:val="-47"/>
        </w:rPr>
        <w:t xml:space="preserve"> </w:t>
      </w:r>
      <w:r w:rsidRPr="009D0A58">
        <w:rPr>
          <w:rFonts w:asciiTheme="minorHAnsi" w:hAnsiTheme="minorHAnsi" w:cstheme="minorHAnsi"/>
        </w:rPr>
        <w:t>de l'arrêté royal du 31 janvier 2006 portant création du système BELAC d'accréditation des</w:t>
      </w:r>
      <w:r w:rsidRPr="009D0A58">
        <w:rPr>
          <w:rFonts w:asciiTheme="minorHAnsi" w:hAnsiTheme="minorHAnsi" w:cstheme="minorHAnsi"/>
          <w:spacing w:val="1"/>
        </w:rPr>
        <w:t xml:space="preserve"> </w:t>
      </w:r>
      <w:r w:rsidRPr="009D0A58">
        <w:rPr>
          <w:rFonts w:asciiTheme="minorHAnsi" w:hAnsiTheme="minorHAnsi" w:cstheme="minorHAnsi"/>
        </w:rPr>
        <w:t>organismes d'évaluation de la conformité, et pour autant que la certification des installateurs, des</w:t>
      </w:r>
      <w:r w:rsidRPr="009D0A58">
        <w:rPr>
          <w:rFonts w:asciiTheme="minorHAnsi" w:hAnsiTheme="minorHAnsi" w:cstheme="minorHAnsi"/>
          <w:spacing w:val="1"/>
        </w:rPr>
        <w:t xml:space="preserve"> </w:t>
      </w:r>
      <w:r w:rsidRPr="009D0A58">
        <w:rPr>
          <w:rFonts w:asciiTheme="minorHAnsi" w:hAnsiTheme="minorHAnsi" w:cstheme="minorHAnsi"/>
        </w:rPr>
        <w:t>installations et/ou du matériel concernés existe dans un délai de deux ans précédant la réalisation de</w:t>
      </w:r>
      <w:r w:rsidRPr="009D0A58">
        <w:rPr>
          <w:rFonts w:asciiTheme="minorHAnsi" w:hAnsiTheme="minorHAnsi" w:cstheme="minorHAnsi"/>
          <w:spacing w:val="-47"/>
        </w:rPr>
        <w:t xml:space="preserve"> </w:t>
      </w:r>
      <w:r w:rsidRPr="009D0A58">
        <w:rPr>
          <w:rFonts w:asciiTheme="minorHAnsi" w:hAnsiTheme="minorHAnsi" w:cstheme="minorHAnsi"/>
        </w:rPr>
        <w:t>l'installation</w:t>
      </w:r>
      <w:r w:rsidRPr="009D0A58">
        <w:rPr>
          <w:rFonts w:asciiTheme="minorHAnsi" w:hAnsiTheme="minorHAnsi" w:cstheme="minorHAnsi"/>
          <w:spacing w:val="-9"/>
        </w:rPr>
        <w:t xml:space="preserve"> </w:t>
      </w:r>
      <w:r w:rsidRPr="009D0A58">
        <w:rPr>
          <w:rFonts w:asciiTheme="minorHAnsi" w:hAnsiTheme="minorHAnsi" w:cstheme="minorHAnsi"/>
        </w:rPr>
        <w:t>ou</w:t>
      </w:r>
      <w:r w:rsidRPr="009D0A58">
        <w:rPr>
          <w:rFonts w:asciiTheme="minorHAnsi" w:hAnsiTheme="minorHAnsi" w:cstheme="minorHAnsi"/>
          <w:spacing w:val="-5"/>
        </w:rPr>
        <w:t xml:space="preserve"> </w:t>
      </w:r>
      <w:r w:rsidRPr="009D0A58">
        <w:rPr>
          <w:rFonts w:asciiTheme="minorHAnsi" w:hAnsiTheme="minorHAnsi" w:cstheme="minorHAnsi"/>
        </w:rPr>
        <w:t>la</w:t>
      </w:r>
      <w:r w:rsidRPr="009D0A58">
        <w:rPr>
          <w:rFonts w:asciiTheme="minorHAnsi" w:hAnsiTheme="minorHAnsi" w:cstheme="minorHAnsi"/>
          <w:spacing w:val="-7"/>
        </w:rPr>
        <w:t xml:space="preserve"> </w:t>
      </w:r>
      <w:r w:rsidRPr="009D0A58">
        <w:rPr>
          <w:rFonts w:asciiTheme="minorHAnsi" w:hAnsiTheme="minorHAnsi" w:cstheme="minorHAnsi"/>
        </w:rPr>
        <w:t>mise</w:t>
      </w:r>
      <w:r w:rsidRPr="009D0A58">
        <w:rPr>
          <w:rFonts w:asciiTheme="minorHAnsi" w:hAnsiTheme="minorHAnsi" w:cstheme="minorHAnsi"/>
          <w:spacing w:val="-7"/>
        </w:rPr>
        <w:t xml:space="preserve"> </w:t>
      </w:r>
      <w:r w:rsidRPr="009D0A58">
        <w:rPr>
          <w:rFonts w:asciiTheme="minorHAnsi" w:hAnsiTheme="minorHAnsi" w:cstheme="minorHAnsi"/>
        </w:rPr>
        <w:t>en</w:t>
      </w:r>
      <w:r w:rsidRPr="009D0A58">
        <w:rPr>
          <w:rFonts w:asciiTheme="minorHAnsi" w:hAnsiTheme="minorHAnsi" w:cstheme="minorHAnsi"/>
          <w:spacing w:val="-7"/>
        </w:rPr>
        <w:t xml:space="preserve"> </w:t>
      </w:r>
      <w:r w:rsidRPr="009D0A58">
        <w:rPr>
          <w:rFonts w:asciiTheme="minorHAnsi" w:hAnsiTheme="minorHAnsi" w:cstheme="minorHAnsi"/>
        </w:rPr>
        <w:t>œuvre du</w:t>
      </w:r>
      <w:r w:rsidRPr="009D0A58">
        <w:rPr>
          <w:rFonts w:asciiTheme="minorHAnsi" w:hAnsiTheme="minorHAnsi" w:cstheme="minorHAnsi"/>
          <w:spacing w:val="-8"/>
        </w:rPr>
        <w:t xml:space="preserve"> </w:t>
      </w:r>
      <w:r w:rsidRPr="009D0A58">
        <w:rPr>
          <w:rFonts w:asciiTheme="minorHAnsi" w:hAnsiTheme="minorHAnsi" w:cstheme="minorHAnsi"/>
        </w:rPr>
        <w:t>matériel</w:t>
      </w:r>
      <w:r w:rsidRPr="009D0A58">
        <w:rPr>
          <w:rFonts w:asciiTheme="minorHAnsi" w:hAnsiTheme="minorHAnsi" w:cstheme="minorHAnsi"/>
          <w:spacing w:val="-4"/>
        </w:rPr>
        <w:t xml:space="preserve"> </w:t>
      </w:r>
      <w:r w:rsidRPr="009D0A58">
        <w:rPr>
          <w:rFonts w:asciiTheme="minorHAnsi" w:hAnsiTheme="minorHAnsi" w:cstheme="minorHAnsi"/>
        </w:rPr>
        <w:t>:</w:t>
      </w:r>
    </w:p>
    <w:p w14:paraId="4BDF5BA3" w14:textId="77777777" w:rsidR="00303BF5" w:rsidRPr="009D0A58" w:rsidRDefault="00303BF5">
      <w:pPr>
        <w:pStyle w:val="Corpsdetexte"/>
        <w:spacing w:before="6"/>
        <w:rPr>
          <w:rFonts w:asciiTheme="minorHAnsi" w:hAnsiTheme="minorHAnsi" w:cstheme="minorHAnsi"/>
        </w:rPr>
      </w:pPr>
    </w:p>
    <w:p w14:paraId="78C5B9B1" w14:textId="1B1BCEDF" w:rsidR="00303BF5" w:rsidRPr="009D0A58" w:rsidRDefault="00DC3E33" w:rsidP="00D12FA3">
      <w:pPr>
        <w:pStyle w:val="Corpsdetexte"/>
        <w:spacing w:line="259" w:lineRule="auto"/>
        <w:ind w:left="476" w:right="243"/>
        <w:jc w:val="both"/>
        <w:rPr>
          <w:rFonts w:asciiTheme="minorHAnsi" w:hAnsiTheme="minorHAnsi" w:cstheme="minorHAnsi"/>
        </w:rPr>
      </w:pPr>
      <w:r w:rsidRPr="009D0A58">
        <w:rPr>
          <w:rFonts w:asciiTheme="minorHAnsi" w:hAnsiTheme="minorHAnsi" w:cstheme="minorHAnsi"/>
        </w:rPr>
        <w:t>1° les installations et/ou le matériel mis en œuvre ou remplacé, dans l'hébergement touristique,</w:t>
      </w:r>
      <w:r w:rsidRPr="009D0A58">
        <w:rPr>
          <w:rFonts w:asciiTheme="minorHAnsi" w:hAnsiTheme="minorHAnsi" w:cstheme="minorHAnsi"/>
          <w:spacing w:val="-47"/>
        </w:rPr>
        <w:t xml:space="preserve"> </w:t>
      </w:r>
      <w:r w:rsidRPr="009D0A58">
        <w:rPr>
          <w:rFonts w:asciiTheme="minorHAnsi" w:hAnsiTheme="minorHAnsi" w:cstheme="minorHAnsi"/>
        </w:rPr>
        <w:t>sont certifiés par un organisme de certification, accrédité comme organisme de certification de</w:t>
      </w:r>
      <w:r w:rsidRPr="009D0A58">
        <w:rPr>
          <w:rFonts w:asciiTheme="minorHAnsi" w:hAnsiTheme="minorHAnsi" w:cstheme="minorHAnsi"/>
          <w:spacing w:val="1"/>
        </w:rPr>
        <w:t xml:space="preserve"> </w:t>
      </w:r>
      <w:r w:rsidRPr="009D0A58">
        <w:rPr>
          <w:rFonts w:asciiTheme="minorHAnsi" w:hAnsiTheme="minorHAnsi" w:cstheme="minorHAnsi"/>
        </w:rPr>
        <w:t>produits, tel que BELAC ou par un autre organisme national d'accréditation répondant aux</w:t>
      </w:r>
      <w:r w:rsidRPr="009D0A58">
        <w:rPr>
          <w:rFonts w:asciiTheme="minorHAnsi" w:hAnsiTheme="minorHAnsi" w:cstheme="minorHAnsi"/>
          <w:spacing w:val="1"/>
        </w:rPr>
        <w:t xml:space="preserve"> </w:t>
      </w:r>
      <w:r w:rsidRPr="009D0A58">
        <w:rPr>
          <w:rFonts w:asciiTheme="minorHAnsi" w:hAnsiTheme="minorHAnsi" w:cstheme="minorHAnsi"/>
        </w:rPr>
        <w:t>exigences</w:t>
      </w:r>
      <w:r w:rsidRPr="009D0A58">
        <w:rPr>
          <w:rFonts w:asciiTheme="minorHAnsi" w:hAnsiTheme="minorHAnsi" w:cstheme="minorHAnsi"/>
          <w:spacing w:val="-8"/>
        </w:rPr>
        <w:t xml:space="preserve"> </w:t>
      </w:r>
      <w:r w:rsidRPr="009D0A58">
        <w:rPr>
          <w:rFonts w:asciiTheme="minorHAnsi" w:hAnsiTheme="minorHAnsi" w:cstheme="minorHAnsi"/>
        </w:rPr>
        <w:t>du</w:t>
      </w:r>
      <w:r w:rsidRPr="009D0A58">
        <w:rPr>
          <w:rFonts w:asciiTheme="minorHAnsi" w:hAnsiTheme="minorHAnsi" w:cstheme="minorHAnsi"/>
          <w:spacing w:val="-5"/>
        </w:rPr>
        <w:t xml:space="preserve"> </w:t>
      </w:r>
      <w:r w:rsidRPr="009D0A58">
        <w:rPr>
          <w:rFonts w:asciiTheme="minorHAnsi" w:hAnsiTheme="minorHAnsi" w:cstheme="minorHAnsi"/>
        </w:rPr>
        <w:t>règlement</w:t>
      </w:r>
      <w:r w:rsidRPr="009D0A58">
        <w:rPr>
          <w:rFonts w:asciiTheme="minorHAnsi" w:hAnsiTheme="minorHAnsi" w:cstheme="minorHAnsi"/>
          <w:spacing w:val="-2"/>
        </w:rPr>
        <w:t xml:space="preserve"> </w:t>
      </w:r>
      <w:r w:rsidRPr="009D0A58">
        <w:rPr>
          <w:rFonts w:asciiTheme="minorHAnsi" w:hAnsiTheme="minorHAnsi" w:cstheme="minorHAnsi"/>
        </w:rPr>
        <w:t>européen</w:t>
      </w:r>
      <w:r w:rsidRPr="009D0A58">
        <w:rPr>
          <w:rFonts w:asciiTheme="minorHAnsi" w:hAnsiTheme="minorHAnsi" w:cstheme="minorHAnsi"/>
          <w:spacing w:val="-8"/>
        </w:rPr>
        <w:t xml:space="preserve"> </w:t>
      </w:r>
      <w:r w:rsidRPr="009D0A58">
        <w:rPr>
          <w:rFonts w:asciiTheme="minorHAnsi" w:hAnsiTheme="minorHAnsi" w:cstheme="minorHAnsi"/>
        </w:rPr>
        <w:t>(CE)</w:t>
      </w:r>
      <w:r w:rsidRPr="009D0A58">
        <w:rPr>
          <w:rFonts w:asciiTheme="minorHAnsi" w:hAnsiTheme="minorHAnsi" w:cstheme="minorHAnsi"/>
          <w:spacing w:val="-3"/>
        </w:rPr>
        <w:t xml:space="preserve"> </w:t>
      </w:r>
      <w:r w:rsidRPr="009D0A58">
        <w:rPr>
          <w:rFonts w:asciiTheme="minorHAnsi" w:hAnsiTheme="minorHAnsi" w:cstheme="minorHAnsi"/>
        </w:rPr>
        <w:t>n°765/2008</w:t>
      </w:r>
      <w:r w:rsidRPr="009D0A58">
        <w:rPr>
          <w:rFonts w:asciiTheme="minorHAnsi" w:hAnsiTheme="minorHAnsi" w:cstheme="minorHAnsi"/>
          <w:spacing w:val="-3"/>
        </w:rPr>
        <w:t xml:space="preserve"> </w:t>
      </w:r>
      <w:r w:rsidRPr="009D0A58">
        <w:rPr>
          <w:rFonts w:asciiTheme="minorHAnsi" w:hAnsiTheme="minorHAnsi" w:cstheme="minorHAnsi"/>
        </w:rPr>
        <w:t>fixant les</w:t>
      </w:r>
      <w:r w:rsidRPr="009D0A58">
        <w:rPr>
          <w:rFonts w:asciiTheme="minorHAnsi" w:hAnsiTheme="minorHAnsi" w:cstheme="minorHAnsi"/>
          <w:spacing w:val="-4"/>
        </w:rPr>
        <w:t xml:space="preserve"> </w:t>
      </w:r>
      <w:r w:rsidRPr="009D0A58">
        <w:rPr>
          <w:rFonts w:asciiTheme="minorHAnsi" w:hAnsiTheme="minorHAnsi" w:cstheme="minorHAnsi"/>
        </w:rPr>
        <w:t>prescriptions</w:t>
      </w:r>
      <w:r w:rsidRPr="009D0A58">
        <w:rPr>
          <w:rFonts w:asciiTheme="minorHAnsi" w:hAnsiTheme="minorHAnsi" w:cstheme="minorHAnsi"/>
          <w:spacing w:val="-2"/>
        </w:rPr>
        <w:t xml:space="preserve"> </w:t>
      </w:r>
      <w:r w:rsidRPr="009D0A58">
        <w:rPr>
          <w:rFonts w:asciiTheme="minorHAnsi" w:hAnsiTheme="minorHAnsi" w:cstheme="minorHAnsi"/>
        </w:rPr>
        <w:t>relatives à</w:t>
      </w:r>
      <w:r w:rsidR="00D12FA3" w:rsidRPr="009D0A58">
        <w:rPr>
          <w:rFonts w:asciiTheme="minorHAnsi" w:hAnsiTheme="minorHAnsi" w:cstheme="minorHAnsi"/>
        </w:rPr>
        <w:t xml:space="preserve"> </w:t>
      </w:r>
      <w:r w:rsidRPr="009D0A58">
        <w:rPr>
          <w:rFonts w:asciiTheme="minorHAnsi" w:hAnsiTheme="minorHAnsi" w:cstheme="minorHAnsi"/>
        </w:rPr>
        <w:t>l’accréditation</w:t>
      </w:r>
      <w:r w:rsidRPr="009D0A58">
        <w:rPr>
          <w:rFonts w:asciiTheme="minorHAnsi" w:hAnsiTheme="minorHAnsi" w:cstheme="minorHAnsi"/>
          <w:spacing w:val="-13"/>
        </w:rPr>
        <w:t xml:space="preserve"> </w:t>
      </w:r>
      <w:r w:rsidRPr="009D0A58">
        <w:rPr>
          <w:rFonts w:asciiTheme="minorHAnsi" w:hAnsiTheme="minorHAnsi" w:cstheme="minorHAnsi"/>
        </w:rPr>
        <w:t>et</w:t>
      </w:r>
      <w:r w:rsidRPr="009D0A58">
        <w:rPr>
          <w:rFonts w:asciiTheme="minorHAnsi" w:hAnsiTheme="minorHAnsi" w:cstheme="minorHAnsi"/>
          <w:spacing w:val="-3"/>
        </w:rPr>
        <w:t xml:space="preserve"> </w:t>
      </w:r>
      <w:r w:rsidRPr="009D0A58">
        <w:rPr>
          <w:rFonts w:asciiTheme="minorHAnsi" w:hAnsiTheme="minorHAnsi" w:cstheme="minorHAnsi"/>
        </w:rPr>
        <w:t>à</w:t>
      </w:r>
      <w:r w:rsidRPr="009D0A58">
        <w:rPr>
          <w:rFonts w:asciiTheme="minorHAnsi" w:hAnsiTheme="minorHAnsi" w:cstheme="minorHAnsi"/>
          <w:spacing w:val="-8"/>
        </w:rPr>
        <w:t xml:space="preserve"> </w:t>
      </w:r>
      <w:r w:rsidRPr="009D0A58">
        <w:rPr>
          <w:rFonts w:asciiTheme="minorHAnsi" w:hAnsiTheme="minorHAnsi" w:cstheme="minorHAnsi"/>
        </w:rPr>
        <w:t>la</w:t>
      </w:r>
      <w:r w:rsidRPr="009D0A58">
        <w:rPr>
          <w:rFonts w:asciiTheme="minorHAnsi" w:hAnsiTheme="minorHAnsi" w:cstheme="minorHAnsi"/>
          <w:spacing w:val="-1"/>
        </w:rPr>
        <w:t xml:space="preserve"> </w:t>
      </w:r>
      <w:r w:rsidRPr="009D0A58">
        <w:rPr>
          <w:rFonts w:asciiTheme="minorHAnsi" w:hAnsiTheme="minorHAnsi" w:cstheme="minorHAnsi"/>
        </w:rPr>
        <w:t>surveillance du</w:t>
      </w:r>
      <w:r w:rsidRPr="009D0A58">
        <w:rPr>
          <w:rFonts w:asciiTheme="minorHAnsi" w:hAnsiTheme="minorHAnsi" w:cstheme="minorHAnsi"/>
          <w:spacing w:val="-7"/>
        </w:rPr>
        <w:t xml:space="preserve"> </w:t>
      </w:r>
      <w:r w:rsidRPr="009D0A58">
        <w:rPr>
          <w:rFonts w:asciiTheme="minorHAnsi" w:hAnsiTheme="minorHAnsi" w:cstheme="minorHAnsi"/>
        </w:rPr>
        <w:t>marché pour</w:t>
      </w:r>
      <w:r w:rsidRPr="009D0A58">
        <w:rPr>
          <w:rFonts w:asciiTheme="minorHAnsi" w:hAnsiTheme="minorHAnsi" w:cstheme="minorHAnsi"/>
          <w:spacing w:val="-2"/>
        </w:rPr>
        <w:t xml:space="preserve"> </w:t>
      </w:r>
      <w:r w:rsidRPr="009D0A58">
        <w:rPr>
          <w:rFonts w:asciiTheme="minorHAnsi" w:hAnsiTheme="minorHAnsi" w:cstheme="minorHAnsi"/>
        </w:rPr>
        <w:t>la</w:t>
      </w:r>
      <w:r w:rsidRPr="009D0A58">
        <w:rPr>
          <w:rFonts w:asciiTheme="minorHAnsi" w:hAnsiTheme="minorHAnsi" w:cstheme="minorHAnsi"/>
          <w:spacing w:val="-3"/>
        </w:rPr>
        <w:t xml:space="preserve"> </w:t>
      </w:r>
      <w:r w:rsidRPr="009D0A58">
        <w:rPr>
          <w:rFonts w:asciiTheme="minorHAnsi" w:hAnsiTheme="minorHAnsi" w:cstheme="minorHAnsi"/>
        </w:rPr>
        <w:t>commercialisation</w:t>
      </w:r>
      <w:r w:rsidRPr="009D0A58">
        <w:rPr>
          <w:rFonts w:asciiTheme="minorHAnsi" w:hAnsiTheme="minorHAnsi" w:cstheme="minorHAnsi"/>
          <w:spacing w:val="-6"/>
        </w:rPr>
        <w:t xml:space="preserve"> </w:t>
      </w:r>
      <w:r w:rsidRPr="009D0A58">
        <w:rPr>
          <w:rFonts w:asciiTheme="minorHAnsi" w:hAnsiTheme="minorHAnsi" w:cstheme="minorHAnsi"/>
        </w:rPr>
        <w:t>des</w:t>
      </w:r>
      <w:r w:rsidRPr="009D0A58">
        <w:rPr>
          <w:rFonts w:asciiTheme="minorHAnsi" w:hAnsiTheme="minorHAnsi" w:cstheme="minorHAnsi"/>
          <w:spacing w:val="-6"/>
        </w:rPr>
        <w:t xml:space="preserve"> </w:t>
      </w:r>
      <w:r w:rsidRPr="009D0A58">
        <w:rPr>
          <w:rFonts w:asciiTheme="minorHAnsi" w:hAnsiTheme="minorHAnsi" w:cstheme="minorHAnsi"/>
        </w:rPr>
        <w:t>produits,</w:t>
      </w:r>
      <w:r w:rsidRPr="009D0A58">
        <w:rPr>
          <w:rFonts w:asciiTheme="minorHAnsi" w:hAnsiTheme="minorHAnsi" w:cstheme="minorHAnsi"/>
          <w:spacing w:val="-3"/>
        </w:rPr>
        <w:t xml:space="preserve"> </w:t>
      </w:r>
      <w:r w:rsidRPr="009D0A58">
        <w:rPr>
          <w:rFonts w:asciiTheme="minorHAnsi" w:hAnsiTheme="minorHAnsi" w:cstheme="minorHAnsi"/>
        </w:rPr>
        <w:t>ou</w:t>
      </w:r>
      <w:r w:rsidRPr="009D0A58">
        <w:rPr>
          <w:rFonts w:asciiTheme="minorHAnsi" w:hAnsiTheme="minorHAnsi" w:cstheme="minorHAnsi"/>
          <w:spacing w:val="-9"/>
        </w:rPr>
        <w:t xml:space="preserve"> </w:t>
      </w:r>
      <w:r w:rsidRPr="009D0A58">
        <w:rPr>
          <w:rFonts w:asciiTheme="minorHAnsi" w:hAnsiTheme="minorHAnsi" w:cstheme="minorHAnsi"/>
        </w:rPr>
        <w:t>sont</w:t>
      </w:r>
      <w:r w:rsidRPr="009D0A58">
        <w:rPr>
          <w:rFonts w:asciiTheme="minorHAnsi" w:hAnsiTheme="minorHAnsi" w:cstheme="minorHAnsi"/>
          <w:spacing w:val="-6"/>
        </w:rPr>
        <w:t xml:space="preserve"> </w:t>
      </w:r>
      <w:r w:rsidRPr="009D0A58">
        <w:rPr>
          <w:rFonts w:asciiTheme="minorHAnsi" w:hAnsiTheme="minorHAnsi" w:cstheme="minorHAnsi"/>
        </w:rPr>
        <w:t>en</w:t>
      </w:r>
      <w:r w:rsidR="00D12FA3" w:rsidRPr="009D0A58">
        <w:rPr>
          <w:rFonts w:asciiTheme="minorHAnsi" w:hAnsiTheme="minorHAnsi" w:cstheme="minorHAnsi"/>
        </w:rPr>
        <w:t xml:space="preserve"> </w:t>
      </w:r>
      <w:r w:rsidRPr="009D0A58">
        <w:rPr>
          <w:rFonts w:asciiTheme="minorHAnsi" w:hAnsiTheme="minorHAnsi" w:cstheme="minorHAnsi"/>
        </w:rPr>
        <w:t>mesure de démontrer qu'ils satisfont aux critères généraux inscrits dans la norme NBN EN 45011</w:t>
      </w:r>
      <w:r w:rsidRPr="009D0A58">
        <w:rPr>
          <w:rFonts w:asciiTheme="minorHAnsi" w:hAnsiTheme="minorHAnsi" w:cstheme="minorHAnsi"/>
          <w:spacing w:val="-47"/>
        </w:rPr>
        <w:t xml:space="preserve"> </w:t>
      </w:r>
      <w:r w:rsidRPr="009D0A58">
        <w:rPr>
          <w:rFonts w:asciiTheme="minorHAnsi" w:hAnsiTheme="minorHAnsi" w:cstheme="minorHAnsi"/>
        </w:rPr>
        <w:t>remplacée</w:t>
      </w:r>
      <w:r w:rsidRPr="009D0A58">
        <w:rPr>
          <w:rFonts w:asciiTheme="minorHAnsi" w:hAnsiTheme="minorHAnsi" w:cstheme="minorHAnsi"/>
          <w:spacing w:val="-2"/>
        </w:rPr>
        <w:t xml:space="preserve"> </w:t>
      </w:r>
      <w:r w:rsidRPr="009D0A58">
        <w:rPr>
          <w:rFonts w:asciiTheme="minorHAnsi" w:hAnsiTheme="minorHAnsi" w:cstheme="minorHAnsi"/>
        </w:rPr>
        <w:t>par</w:t>
      </w:r>
      <w:r w:rsidRPr="009D0A58">
        <w:rPr>
          <w:rFonts w:asciiTheme="minorHAnsi" w:hAnsiTheme="minorHAnsi" w:cstheme="minorHAnsi"/>
          <w:spacing w:val="-7"/>
        </w:rPr>
        <w:t xml:space="preserve"> </w:t>
      </w:r>
      <w:r w:rsidRPr="009D0A58">
        <w:rPr>
          <w:rFonts w:asciiTheme="minorHAnsi" w:hAnsiTheme="minorHAnsi" w:cstheme="minorHAnsi"/>
        </w:rPr>
        <w:t>la norme</w:t>
      </w:r>
      <w:r w:rsidRPr="009D0A58">
        <w:rPr>
          <w:rFonts w:asciiTheme="minorHAnsi" w:hAnsiTheme="minorHAnsi" w:cstheme="minorHAnsi"/>
          <w:spacing w:val="1"/>
        </w:rPr>
        <w:t xml:space="preserve"> </w:t>
      </w:r>
      <w:r w:rsidRPr="009D0A58">
        <w:rPr>
          <w:rFonts w:asciiTheme="minorHAnsi" w:hAnsiTheme="minorHAnsi" w:cstheme="minorHAnsi"/>
        </w:rPr>
        <w:t>ISO/IEC</w:t>
      </w:r>
      <w:r w:rsidRPr="009D0A58">
        <w:rPr>
          <w:rFonts w:asciiTheme="minorHAnsi" w:hAnsiTheme="minorHAnsi" w:cstheme="minorHAnsi"/>
          <w:spacing w:val="-7"/>
        </w:rPr>
        <w:t xml:space="preserve"> </w:t>
      </w:r>
      <w:r w:rsidRPr="009D0A58">
        <w:rPr>
          <w:rFonts w:asciiTheme="minorHAnsi" w:hAnsiTheme="minorHAnsi" w:cstheme="minorHAnsi"/>
        </w:rPr>
        <w:t>17065</w:t>
      </w:r>
      <w:r w:rsidRPr="009D0A58">
        <w:rPr>
          <w:rFonts w:asciiTheme="minorHAnsi" w:hAnsiTheme="minorHAnsi" w:cstheme="minorHAnsi"/>
          <w:spacing w:val="-3"/>
        </w:rPr>
        <w:t xml:space="preserve"> </w:t>
      </w:r>
      <w:r w:rsidRPr="009D0A58">
        <w:rPr>
          <w:rFonts w:asciiTheme="minorHAnsi" w:hAnsiTheme="minorHAnsi" w:cstheme="minorHAnsi"/>
        </w:rPr>
        <w:t>;</w:t>
      </w:r>
    </w:p>
    <w:p w14:paraId="5471BFB3" w14:textId="77777777" w:rsidR="00303BF5" w:rsidRPr="009D0A58" w:rsidRDefault="00303BF5">
      <w:pPr>
        <w:pStyle w:val="Corpsdetexte"/>
        <w:spacing w:before="11"/>
        <w:rPr>
          <w:rFonts w:asciiTheme="minorHAnsi" w:hAnsiTheme="minorHAnsi" w:cstheme="minorHAnsi"/>
        </w:rPr>
      </w:pPr>
    </w:p>
    <w:p w14:paraId="2AD40E5F" w14:textId="77777777" w:rsidR="00303BF5" w:rsidRPr="009D0A58" w:rsidRDefault="00DC3E33" w:rsidP="00D12FA3">
      <w:pPr>
        <w:pStyle w:val="Corpsdetexte"/>
        <w:spacing w:line="259" w:lineRule="auto"/>
        <w:ind w:left="476" w:right="243"/>
        <w:jc w:val="both"/>
        <w:rPr>
          <w:rFonts w:asciiTheme="minorHAnsi" w:hAnsiTheme="minorHAnsi" w:cstheme="minorHAnsi"/>
        </w:rPr>
      </w:pPr>
      <w:r w:rsidRPr="009D0A58">
        <w:rPr>
          <w:rFonts w:asciiTheme="minorHAnsi" w:hAnsiTheme="minorHAnsi" w:cstheme="minorHAnsi"/>
        </w:rPr>
        <w:t>2° les installations et/ou le matériel mis en œuvre ou remplacé, dans l'hébergement touristique,</w:t>
      </w:r>
      <w:r w:rsidRPr="009D0A58">
        <w:rPr>
          <w:rFonts w:asciiTheme="minorHAnsi" w:hAnsiTheme="minorHAnsi" w:cstheme="minorHAnsi"/>
          <w:spacing w:val="-47"/>
        </w:rPr>
        <w:t xml:space="preserve"> </w:t>
      </w:r>
      <w:r w:rsidRPr="009D0A58">
        <w:rPr>
          <w:rFonts w:asciiTheme="minorHAnsi" w:hAnsiTheme="minorHAnsi" w:cstheme="minorHAnsi"/>
        </w:rPr>
        <w:t>sont placés par des installateurs certifiés par un organisme de certification, accrédité comme</w:t>
      </w:r>
      <w:r w:rsidRPr="009D0A58">
        <w:rPr>
          <w:rFonts w:asciiTheme="minorHAnsi" w:hAnsiTheme="minorHAnsi" w:cstheme="minorHAnsi"/>
          <w:spacing w:val="1"/>
        </w:rPr>
        <w:t xml:space="preserve"> </w:t>
      </w:r>
      <w:r w:rsidRPr="009D0A58">
        <w:rPr>
          <w:rFonts w:asciiTheme="minorHAnsi" w:hAnsiTheme="minorHAnsi" w:cstheme="minorHAnsi"/>
        </w:rPr>
        <w:t>organisme de certification, tel que BELAC, ou par un autre organisme national d'accréditation</w:t>
      </w:r>
      <w:r w:rsidRPr="009D0A58">
        <w:rPr>
          <w:rFonts w:asciiTheme="minorHAnsi" w:hAnsiTheme="minorHAnsi" w:cstheme="minorHAnsi"/>
          <w:spacing w:val="1"/>
        </w:rPr>
        <w:t xml:space="preserve"> </w:t>
      </w:r>
      <w:r w:rsidRPr="009D0A58">
        <w:rPr>
          <w:rFonts w:asciiTheme="minorHAnsi" w:hAnsiTheme="minorHAnsi" w:cstheme="minorHAnsi"/>
        </w:rPr>
        <w:t>répondant aux exigences du même règlement européen (CE) n°765/2008 précité, ou sont en</w:t>
      </w:r>
      <w:r w:rsidRPr="009D0A58">
        <w:rPr>
          <w:rFonts w:asciiTheme="minorHAnsi" w:hAnsiTheme="minorHAnsi" w:cstheme="minorHAnsi"/>
          <w:spacing w:val="1"/>
        </w:rPr>
        <w:t xml:space="preserve"> </w:t>
      </w:r>
      <w:r w:rsidRPr="009D0A58">
        <w:rPr>
          <w:rFonts w:asciiTheme="minorHAnsi" w:hAnsiTheme="minorHAnsi" w:cstheme="minorHAnsi"/>
        </w:rPr>
        <w:t>mesure de démontrer qu'ils satisfont aux critères généraux inscrits dans la norme NBN EN</w:t>
      </w:r>
      <w:r w:rsidRPr="009D0A58">
        <w:rPr>
          <w:rFonts w:asciiTheme="minorHAnsi" w:hAnsiTheme="minorHAnsi" w:cstheme="minorHAnsi"/>
          <w:spacing w:val="1"/>
        </w:rPr>
        <w:t xml:space="preserve"> </w:t>
      </w:r>
      <w:r w:rsidRPr="009D0A58">
        <w:rPr>
          <w:rFonts w:asciiTheme="minorHAnsi" w:hAnsiTheme="minorHAnsi" w:cstheme="minorHAnsi"/>
        </w:rPr>
        <w:t>ISO/IEC</w:t>
      </w:r>
      <w:r w:rsidRPr="009D0A58">
        <w:rPr>
          <w:rFonts w:asciiTheme="minorHAnsi" w:hAnsiTheme="minorHAnsi" w:cstheme="minorHAnsi"/>
          <w:spacing w:val="-7"/>
        </w:rPr>
        <w:t xml:space="preserve"> </w:t>
      </w:r>
      <w:r w:rsidRPr="009D0A58">
        <w:rPr>
          <w:rFonts w:asciiTheme="minorHAnsi" w:hAnsiTheme="minorHAnsi" w:cstheme="minorHAnsi"/>
        </w:rPr>
        <w:t>17024.</w:t>
      </w:r>
    </w:p>
    <w:p w14:paraId="24380BE9" w14:textId="77777777" w:rsidR="00303BF5" w:rsidRPr="009D0A58" w:rsidRDefault="00303BF5">
      <w:pPr>
        <w:pStyle w:val="Corpsdetexte"/>
        <w:spacing w:before="4"/>
        <w:rPr>
          <w:rFonts w:asciiTheme="minorHAnsi" w:hAnsiTheme="minorHAnsi" w:cstheme="minorHAnsi"/>
        </w:rPr>
      </w:pPr>
    </w:p>
    <w:p w14:paraId="152DA25E" w14:textId="77777777" w:rsidR="00303BF5" w:rsidRPr="009D0A58" w:rsidRDefault="00DC3E33">
      <w:pPr>
        <w:pStyle w:val="Corpsdetexte"/>
        <w:spacing w:line="259" w:lineRule="auto"/>
        <w:ind w:left="130" w:right="179"/>
        <w:rPr>
          <w:rFonts w:asciiTheme="minorHAnsi" w:hAnsiTheme="minorHAnsi" w:cstheme="minorHAnsi"/>
        </w:rPr>
      </w:pPr>
      <w:r w:rsidRPr="009D0A58">
        <w:rPr>
          <w:rFonts w:asciiTheme="minorHAnsi" w:hAnsiTheme="minorHAnsi" w:cstheme="minorHAnsi"/>
        </w:rPr>
        <w:t>Les équipements sont conformes aux versions des normes citées dans la présente annexe les</w:t>
      </w:r>
      <w:r w:rsidRPr="009D0A58">
        <w:rPr>
          <w:rFonts w:asciiTheme="minorHAnsi" w:hAnsiTheme="minorHAnsi" w:cstheme="minorHAnsi"/>
          <w:spacing w:val="1"/>
        </w:rPr>
        <w:t xml:space="preserve"> </w:t>
      </w:r>
      <w:r w:rsidRPr="009D0A58">
        <w:rPr>
          <w:rFonts w:asciiTheme="minorHAnsi" w:hAnsiTheme="minorHAnsi" w:cstheme="minorHAnsi"/>
        </w:rPr>
        <w:t>concernant. Le texte de la norme est celui qui est en vigueur au moment du placement des</w:t>
      </w:r>
      <w:r w:rsidRPr="009D0A58">
        <w:rPr>
          <w:rFonts w:asciiTheme="minorHAnsi" w:hAnsiTheme="minorHAnsi" w:cstheme="minorHAnsi"/>
          <w:spacing w:val="1"/>
        </w:rPr>
        <w:t xml:space="preserve"> </w:t>
      </w:r>
      <w:r w:rsidRPr="009D0A58">
        <w:rPr>
          <w:rFonts w:asciiTheme="minorHAnsi" w:hAnsiTheme="minorHAnsi" w:cstheme="minorHAnsi"/>
        </w:rPr>
        <w:t>équipements concernés. Toute extension, modification et tout renouvellement de ces équipements</w:t>
      </w:r>
      <w:r w:rsidRPr="009D0A58">
        <w:rPr>
          <w:rFonts w:asciiTheme="minorHAnsi" w:hAnsiTheme="minorHAnsi" w:cstheme="minorHAnsi"/>
          <w:spacing w:val="1"/>
        </w:rPr>
        <w:t xml:space="preserve"> </w:t>
      </w:r>
      <w:r w:rsidRPr="009D0A58">
        <w:rPr>
          <w:rFonts w:asciiTheme="minorHAnsi" w:hAnsiTheme="minorHAnsi" w:cstheme="minorHAnsi"/>
        </w:rPr>
        <w:t>est réalisé conformément aux dispositions des dernières versions des normes en vigueur au moment</w:t>
      </w:r>
      <w:r w:rsidRPr="009D0A58">
        <w:rPr>
          <w:rFonts w:asciiTheme="minorHAnsi" w:hAnsiTheme="minorHAnsi" w:cstheme="minorHAnsi"/>
          <w:spacing w:val="-47"/>
        </w:rPr>
        <w:t xml:space="preserve"> </w:t>
      </w:r>
      <w:r w:rsidRPr="009D0A58">
        <w:rPr>
          <w:rFonts w:asciiTheme="minorHAnsi" w:hAnsiTheme="minorHAnsi" w:cstheme="minorHAnsi"/>
        </w:rPr>
        <w:t>des travaux.</w:t>
      </w:r>
    </w:p>
    <w:p w14:paraId="12BAB6E2" w14:textId="77777777" w:rsidR="00303BF5" w:rsidRPr="009D0A58" w:rsidRDefault="00303BF5">
      <w:pPr>
        <w:pStyle w:val="Corpsdetexte"/>
        <w:spacing w:before="6"/>
        <w:rPr>
          <w:rFonts w:asciiTheme="minorHAnsi" w:hAnsiTheme="minorHAnsi" w:cstheme="minorHAnsi"/>
        </w:rPr>
      </w:pPr>
    </w:p>
    <w:p w14:paraId="2006C190" w14:textId="77777777" w:rsidR="00303BF5" w:rsidRPr="009D0A58" w:rsidRDefault="00DC3E33">
      <w:pPr>
        <w:pStyle w:val="Titre1"/>
        <w:numPr>
          <w:ilvl w:val="1"/>
          <w:numId w:val="8"/>
        </w:numPr>
        <w:tabs>
          <w:tab w:val="left" w:pos="525"/>
        </w:tabs>
        <w:ind w:hanging="395"/>
        <w:rPr>
          <w:rFonts w:asciiTheme="minorHAnsi" w:hAnsiTheme="minorHAnsi" w:cstheme="minorHAnsi"/>
        </w:rPr>
      </w:pPr>
      <w:r w:rsidRPr="009D0A58">
        <w:rPr>
          <w:rFonts w:asciiTheme="minorHAnsi" w:hAnsiTheme="minorHAnsi" w:cstheme="minorHAnsi"/>
        </w:rPr>
        <w:t>Équivalence</w:t>
      </w:r>
      <w:r w:rsidRPr="009D0A58">
        <w:rPr>
          <w:rFonts w:asciiTheme="minorHAnsi" w:hAnsiTheme="minorHAnsi" w:cstheme="minorHAnsi"/>
          <w:spacing w:val="-8"/>
        </w:rPr>
        <w:t xml:space="preserve"> </w:t>
      </w:r>
      <w:r w:rsidRPr="009D0A58">
        <w:rPr>
          <w:rFonts w:asciiTheme="minorHAnsi" w:hAnsiTheme="minorHAnsi" w:cstheme="minorHAnsi"/>
        </w:rPr>
        <w:t>de</w:t>
      </w:r>
      <w:r w:rsidRPr="009D0A58">
        <w:rPr>
          <w:rFonts w:asciiTheme="minorHAnsi" w:hAnsiTheme="minorHAnsi" w:cstheme="minorHAnsi"/>
          <w:spacing w:val="-7"/>
        </w:rPr>
        <w:t xml:space="preserve"> </w:t>
      </w:r>
      <w:r w:rsidRPr="009D0A58">
        <w:rPr>
          <w:rFonts w:asciiTheme="minorHAnsi" w:hAnsiTheme="minorHAnsi" w:cstheme="minorHAnsi"/>
        </w:rPr>
        <w:t>normes</w:t>
      </w:r>
    </w:p>
    <w:p w14:paraId="3E3C7366" w14:textId="77777777" w:rsidR="00303BF5" w:rsidRPr="009D0A58" w:rsidRDefault="00DC3E33">
      <w:pPr>
        <w:pStyle w:val="Corpsdetexte"/>
        <w:spacing w:before="192" w:line="259" w:lineRule="auto"/>
        <w:ind w:left="130" w:right="448"/>
        <w:rPr>
          <w:rFonts w:asciiTheme="minorHAnsi" w:hAnsiTheme="minorHAnsi" w:cstheme="minorHAnsi"/>
        </w:rPr>
      </w:pPr>
      <w:r w:rsidRPr="009D0A58">
        <w:rPr>
          <w:rFonts w:asciiTheme="minorHAnsi" w:hAnsiTheme="minorHAnsi" w:cstheme="minorHAnsi"/>
        </w:rPr>
        <w:t>Tous les produits de même fonction, comme décrit en norme NBN, légalement fabriqués et/ou</w:t>
      </w:r>
      <w:r w:rsidRPr="009D0A58">
        <w:rPr>
          <w:rFonts w:asciiTheme="minorHAnsi" w:hAnsiTheme="minorHAnsi" w:cstheme="minorHAnsi"/>
          <w:spacing w:val="1"/>
        </w:rPr>
        <w:t xml:space="preserve"> </w:t>
      </w:r>
      <w:r w:rsidRPr="009D0A58">
        <w:rPr>
          <w:rFonts w:asciiTheme="minorHAnsi" w:hAnsiTheme="minorHAnsi" w:cstheme="minorHAnsi"/>
        </w:rPr>
        <w:t>commercialisés dans un autre État membre de la Communauté européenne ou en Turquie, ou</w:t>
      </w:r>
      <w:r w:rsidRPr="009D0A58">
        <w:rPr>
          <w:rFonts w:asciiTheme="minorHAnsi" w:hAnsiTheme="minorHAnsi" w:cstheme="minorHAnsi"/>
          <w:spacing w:val="1"/>
        </w:rPr>
        <w:t xml:space="preserve"> </w:t>
      </w:r>
      <w:r w:rsidRPr="009D0A58">
        <w:rPr>
          <w:rFonts w:asciiTheme="minorHAnsi" w:hAnsiTheme="minorHAnsi" w:cstheme="minorHAnsi"/>
        </w:rPr>
        <w:t>légalement fabriqués dans un État signataire de l'association européenne de libre-échange, partie</w:t>
      </w:r>
      <w:r w:rsidRPr="009D0A58">
        <w:rPr>
          <w:rFonts w:asciiTheme="minorHAnsi" w:hAnsiTheme="minorHAnsi" w:cstheme="minorHAnsi"/>
          <w:spacing w:val="-47"/>
        </w:rPr>
        <w:t xml:space="preserve"> </w:t>
      </w:r>
      <w:r w:rsidRPr="009D0A58">
        <w:rPr>
          <w:rFonts w:asciiTheme="minorHAnsi" w:hAnsiTheme="minorHAnsi" w:cstheme="minorHAnsi"/>
        </w:rPr>
        <w:t>contractante</w:t>
      </w:r>
      <w:r w:rsidRPr="009D0A58">
        <w:rPr>
          <w:rFonts w:asciiTheme="minorHAnsi" w:hAnsiTheme="minorHAnsi" w:cstheme="minorHAnsi"/>
          <w:spacing w:val="-8"/>
        </w:rPr>
        <w:t xml:space="preserve"> </w:t>
      </w:r>
      <w:r w:rsidRPr="009D0A58">
        <w:rPr>
          <w:rFonts w:asciiTheme="minorHAnsi" w:hAnsiTheme="minorHAnsi" w:cstheme="minorHAnsi"/>
        </w:rPr>
        <w:t>de</w:t>
      </w:r>
      <w:r w:rsidRPr="009D0A58">
        <w:rPr>
          <w:rFonts w:asciiTheme="minorHAnsi" w:hAnsiTheme="minorHAnsi" w:cstheme="minorHAnsi"/>
          <w:spacing w:val="1"/>
        </w:rPr>
        <w:t xml:space="preserve"> </w:t>
      </w:r>
      <w:r w:rsidRPr="009D0A58">
        <w:rPr>
          <w:rFonts w:asciiTheme="minorHAnsi" w:hAnsiTheme="minorHAnsi" w:cstheme="minorHAnsi"/>
        </w:rPr>
        <w:t>l'accord</w:t>
      </w:r>
      <w:r w:rsidRPr="009D0A58">
        <w:rPr>
          <w:rFonts w:asciiTheme="minorHAnsi" w:hAnsiTheme="minorHAnsi" w:cstheme="minorHAnsi"/>
          <w:spacing w:val="-5"/>
        </w:rPr>
        <w:t xml:space="preserve"> </w:t>
      </w:r>
      <w:r w:rsidRPr="009D0A58">
        <w:rPr>
          <w:rFonts w:asciiTheme="minorHAnsi" w:hAnsiTheme="minorHAnsi" w:cstheme="minorHAnsi"/>
        </w:rPr>
        <w:t>sur</w:t>
      </w:r>
      <w:r w:rsidRPr="009D0A58">
        <w:rPr>
          <w:rFonts w:asciiTheme="minorHAnsi" w:hAnsiTheme="minorHAnsi" w:cstheme="minorHAnsi"/>
          <w:spacing w:val="-2"/>
        </w:rPr>
        <w:t xml:space="preserve"> </w:t>
      </w:r>
      <w:r w:rsidRPr="009D0A58">
        <w:rPr>
          <w:rFonts w:asciiTheme="minorHAnsi" w:hAnsiTheme="minorHAnsi" w:cstheme="minorHAnsi"/>
        </w:rPr>
        <w:t>l'Espace</w:t>
      </w:r>
      <w:r w:rsidRPr="009D0A58">
        <w:rPr>
          <w:rFonts w:asciiTheme="minorHAnsi" w:hAnsiTheme="minorHAnsi" w:cstheme="minorHAnsi"/>
          <w:spacing w:val="-4"/>
        </w:rPr>
        <w:t xml:space="preserve"> </w:t>
      </w:r>
      <w:r w:rsidRPr="009D0A58">
        <w:rPr>
          <w:rFonts w:asciiTheme="minorHAnsi" w:hAnsiTheme="minorHAnsi" w:cstheme="minorHAnsi"/>
        </w:rPr>
        <w:t>économique</w:t>
      </w:r>
      <w:r w:rsidRPr="009D0A58">
        <w:rPr>
          <w:rFonts w:asciiTheme="minorHAnsi" w:hAnsiTheme="minorHAnsi" w:cstheme="minorHAnsi"/>
          <w:spacing w:val="-2"/>
        </w:rPr>
        <w:t xml:space="preserve"> </w:t>
      </w:r>
      <w:r w:rsidRPr="009D0A58">
        <w:rPr>
          <w:rFonts w:asciiTheme="minorHAnsi" w:hAnsiTheme="minorHAnsi" w:cstheme="minorHAnsi"/>
        </w:rPr>
        <w:t>européen,</w:t>
      </w:r>
      <w:r w:rsidRPr="009D0A58">
        <w:rPr>
          <w:rFonts w:asciiTheme="minorHAnsi" w:hAnsiTheme="minorHAnsi" w:cstheme="minorHAnsi"/>
          <w:spacing w:val="-4"/>
        </w:rPr>
        <w:t xml:space="preserve"> </w:t>
      </w:r>
      <w:r w:rsidRPr="009D0A58">
        <w:rPr>
          <w:rFonts w:asciiTheme="minorHAnsi" w:hAnsiTheme="minorHAnsi" w:cstheme="minorHAnsi"/>
        </w:rPr>
        <w:t>sont</w:t>
      </w:r>
      <w:r w:rsidRPr="009D0A58">
        <w:rPr>
          <w:rFonts w:asciiTheme="minorHAnsi" w:hAnsiTheme="minorHAnsi" w:cstheme="minorHAnsi"/>
          <w:spacing w:val="-5"/>
        </w:rPr>
        <w:t xml:space="preserve"> </w:t>
      </w:r>
      <w:r w:rsidRPr="009D0A58">
        <w:rPr>
          <w:rFonts w:asciiTheme="minorHAnsi" w:hAnsiTheme="minorHAnsi" w:cstheme="minorHAnsi"/>
        </w:rPr>
        <w:t>légalement</w:t>
      </w:r>
      <w:r w:rsidRPr="009D0A58">
        <w:rPr>
          <w:rFonts w:asciiTheme="minorHAnsi" w:hAnsiTheme="minorHAnsi" w:cstheme="minorHAnsi"/>
          <w:spacing w:val="1"/>
        </w:rPr>
        <w:t xml:space="preserve"> </w:t>
      </w:r>
      <w:r w:rsidRPr="009D0A58">
        <w:rPr>
          <w:rFonts w:asciiTheme="minorHAnsi" w:hAnsiTheme="minorHAnsi" w:cstheme="minorHAnsi"/>
        </w:rPr>
        <w:t>admis.</w:t>
      </w:r>
    </w:p>
    <w:p w14:paraId="3023F1D6" w14:textId="77777777" w:rsidR="00303BF5" w:rsidRPr="009D0A58" w:rsidRDefault="00303BF5">
      <w:pPr>
        <w:pStyle w:val="Corpsdetexte"/>
        <w:rPr>
          <w:rFonts w:asciiTheme="minorHAnsi" w:hAnsiTheme="minorHAnsi" w:cstheme="minorHAnsi"/>
        </w:rPr>
      </w:pPr>
    </w:p>
    <w:p w14:paraId="6E017A27" w14:textId="77777777" w:rsidR="00303BF5" w:rsidRPr="009D0A58" w:rsidRDefault="00DC3E33">
      <w:pPr>
        <w:spacing w:before="160"/>
        <w:ind w:left="135"/>
        <w:rPr>
          <w:rFonts w:asciiTheme="minorHAnsi" w:hAnsiTheme="minorHAnsi" w:cstheme="minorHAnsi"/>
          <w:b/>
        </w:rPr>
      </w:pPr>
      <w:r w:rsidRPr="009D0A58">
        <w:rPr>
          <w:rFonts w:asciiTheme="minorHAnsi" w:hAnsiTheme="minorHAnsi" w:cstheme="minorHAnsi"/>
          <w:b/>
          <w:u w:val="single"/>
        </w:rPr>
        <w:t>Chapitre</w:t>
      </w:r>
      <w:r w:rsidRPr="009D0A58">
        <w:rPr>
          <w:rFonts w:asciiTheme="minorHAnsi" w:hAnsiTheme="minorHAnsi" w:cstheme="minorHAnsi"/>
          <w:b/>
          <w:spacing w:val="-8"/>
          <w:u w:val="single"/>
        </w:rPr>
        <w:t xml:space="preserve"> </w:t>
      </w:r>
      <w:r w:rsidRPr="009D0A58">
        <w:rPr>
          <w:rFonts w:asciiTheme="minorHAnsi" w:hAnsiTheme="minorHAnsi" w:cstheme="minorHAnsi"/>
          <w:b/>
          <w:u w:val="single"/>
        </w:rPr>
        <w:t>2.</w:t>
      </w:r>
      <w:r w:rsidRPr="009D0A58">
        <w:rPr>
          <w:rFonts w:asciiTheme="minorHAnsi" w:hAnsiTheme="minorHAnsi" w:cstheme="minorHAnsi"/>
          <w:b/>
          <w:spacing w:val="30"/>
          <w:u w:val="single"/>
        </w:rPr>
        <w:t xml:space="preserve"> </w:t>
      </w:r>
      <w:r w:rsidRPr="009D0A58">
        <w:rPr>
          <w:rFonts w:asciiTheme="minorHAnsi" w:hAnsiTheme="minorHAnsi" w:cstheme="minorHAnsi"/>
          <w:b/>
          <w:u w:val="single"/>
        </w:rPr>
        <w:t>Dispositions</w:t>
      </w:r>
      <w:r w:rsidRPr="009D0A58">
        <w:rPr>
          <w:rFonts w:asciiTheme="minorHAnsi" w:hAnsiTheme="minorHAnsi" w:cstheme="minorHAnsi"/>
          <w:b/>
          <w:spacing w:val="-10"/>
          <w:u w:val="single"/>
        </w:rPr>
        <w:t xml:space="preserve"> </w:t>
      </w:r>
      <w:r w:rsidRPr="009D0A58">
        <w:rPr>
          <w:rFonts w:asciiTheme="minorHAnsi" w:hAnsiTheme="minorHAnsi" w:cstheme="minorHAnsi"/>
          <w:b/>
          <w:u w:val="single"/>
        </w:rPr>
        <w:t>particulières</w:t>
      </w:r>
    </w:p>
    <w:p w14:paraId="49B81B16" w14:textId="77777777" w:rsidR="00303BF5" w:rsidRPr="009D0A58" w:rsidRDefault="00303BF5">
      <w:pPr>
        <w:pStyle w:val="Corpsdetexte"/>
        <w:spacing w:before="8"/>
        <w:rPr>
          <w:rFonts w:asciiTheme="minorHAnsi" w:hAnsiTheme="minorHAnsi" w:cstheme="minorHAnsi"/>
          <w:b/>
        </w:rPr>
      </w:pPr>
    </w:p>
    <w:p w14:paraId="36F3EAA4" w14:textId="77777777" w:rsidR="00303BF5" w:rsidRPr="009D0A58" w:rsidRDefault="00DC3E33">
      <w:pPr>
        <w:pStyle w:val="Titre1"/>
        <w:numPr>
          <w:ilvl w:val="1"/>
          <w:numId w:val="6"/>
        </w:numPr>
        <w:tabs>
          <w:tab w:val="left" w:pos="525"/>
        </w:tabs>
        <w:spacing w:before="56"/>
        <w:ind w:hanging="395"/>
        <w:rPr>
          <w:rFonts w:asciiTheme="minorHAnsi" w:hAnsiTheme="minorHAnsi" w:cstheme="minorHAnsi"/>
        </w:rPr>
      </w:pPr>
      <w:r w:rsidRPr="009D0A58">
        <w:rPr>
          <w:rFonts w:asciiTheme="minorHAnsi" w:hAnsiTheme="minorHAnsi" w:cstheme="minorHAnsi"/>
        </w:rPr>
        <w:t>Installations</w:t>
      </w:r>
      <w:r w:rsidRPr="009D0A58">
        <w:rPr>
          <w:rFonts w:asciiTheme="minorHAnsi" w:hAnsiTheme="minorHAnsi" w:cstheme="minorHAnsi"/>
          <w:spacing w:val="-9"/>
        </w:rPr>
        <w:t xml:space="preserve"> </w:t>
      </w:r>
      <w:r w:rsidRPr="009D0A58">
        <w:rPr>
          <w:rFonts w:asciiTheme="minorHAnsi" w:hAnsiTheme="minorHAnsi" w:cstheme="minorHAnsi"/>
        </w:rPr>
        <w:t>électriques</w:t>
      </w:r>
      <w:r w:rsidRPr="009D0A58">
        <w:rPr>
          <w:rFonts w:asciiTheme="minorHAnsi" w:hAnsiTheme="minorHAnsi" w:cstheme="minorHAnsi"/>
          <w:spacing w:val="-6"/>
        </w:rPr>
        <w:t xml:space="preserve"> </w:t>
      </w:r>
      <w:r w:rsidRPr="009D0A58">
        <w:rPr>
          <w:rFonts w:asciiTheme="minorHAnsi" w:hAnsiTheme="minorHAnsi" w:cstheme="minorHAnsi"/>
        </w:rPr>
        <w:t>du</w:t>
      </w:r>
      <w:r w:rsidRPr="009D0A58">
        <w:rPr>
          <w:rFonts w:asciiTheme="minorHAnsi" w:hAnsiTheme="minorHAnsi" w:cstheme="minorHAnsi"/>
          <w:spacing w:val="-12"/>
        </w:rPr>
        <w:t xml:space="preserve"> </w:t>
      </w:r>
      <w:r w:rsidRPr="009D0A58">
        <w:rPr>
          <w:rFonts w:asciiTheme="minorHAnsi" w:hAnsiTheme="minorHAnsi" w:cstheme="minorHAnsi"/>
        </w:rPr>
        <w:t>bâtiment</w:t>
      </w:r>
      <w:r w:rsidRPr="009D0A58">
        <w:rPr>
          <w:rFonts w:asciiTheme="minorHAnsi" w:hAnsiTheme="minorHAnsi" w:cstheme="minorHAnsi"/>
          <w:spacing w:val="-7"/>
        </w:rPr>
        <w:t xml:space="preserve"> </w:t>
      </w:r>
      <w:r w:rsidRPr="009D0A58">
        <w:rPr>
          <w:rFonts w:asciiTheme="minorHAnsi" w:hAnsiTheme="minorHAnsi" w:cstheme="minorHAnsi"/>
        </w:rPr>
        <w:t>dans</w:t>
      </w:r>
      <w:r w:rsidRPr="009D0A58">
        <w:rPr>
          <w:rFonts w:asciiTheme="minorHAnsi" w:hAnsiTheme="minorHAnsi" w:cstheme="minorHAnsi"/>
          <w:spacing w:val="-9"/>
        </w:rPr>
        <w:t xml:space="preserve"> </w:t>
      </w:r>
      <w:r w:rsidRPr="009D0A58">
        <w:rPr>
          <w:rFonts w:asciiTheme="minorHAnsi" w:hAnsiTheme="minorHAnsi" w:cstheme="minorHAnsi"/>
        </w:rPr>
        <w:t>lequel</w:t>
      </w:r>
      <w:r w:rsidRPr="009D0A58">
        <w:rPr>
          <w:rFonts w:asciiTheme="minorHAnsi" w:hAnsiTheme="minorHAnsi" w:cstheme="minorHAnsi"/>
          <w:spacing w:val="-5"/>
        </w:rPr>
        <w:t xml:space="preserve"> </w:t>
      </w:r>
      <w:r w:rsidRPr="009D0A58">
        <w:rPr>
          <w:rFonts w:asciiTheme="minorHAnsi" w:hAnsiTheme="minorHAnsi" w:cstheme="minorHAnsi"/>
        </w:rPr>
        <w:t>des</w:t>
      </w:r>
      <w:r w:rsidRPr="009D0A58">
        <w:rPr>
          <w:rFonts w:asciiTheme="minorHAnsi" w:hAnsiTheme="minorHAnsi" w:cstheme="minorHAnsi"/>
          <w:spacing w:val="-12"/>
        </w:rPr>
        <w:t xml:space="preserve"> </w:t>
      </w:r>
      <w:r w:rsidRPr="009D0A58">
        <w:rPr>
          <w:rFonts w:asciiTheme="minorHAnsi" w:hAnsiTheme="minorHAnsi" w:cstheme="minorHAnsi"/>
        </w:rPr>
        <w:t>locaux</w:t>
      </w:r>
      <w:r w:rsidRPr="009D0A58">
        <w:rPr>
          <w:rFonts w:asciiTheme="minorHAnsi" w:hAnsiTheme="minorHAnsi" w:cstheme="minorHAnsi"/>
          <w:spacing w:val="-9"/>
        </w:rPr>
        <w:t xml:space="preserve"> </w:t>
      </w:r>
      <w:r w:rsidRPr="009D0A58">
        <w:rPr>
          <w:rFonts w:asciiTheme="minorHAnsi" w:hAnsiTheme="minorHAnsi" w:cstheme="minorHAnsi"/>
        </w:rPr>
        <w:t>sont</w:t>
      </w:r>
      <w:r w:rsidRPr="009D0A58">
        <w:rPr>
          <w:rFonts w:asciiTheme="minorHAnsi" w:hAnsiTheme="minorHAnsi" w:cstheme="minorHAnsi"/>
          <w:spacing w:val="-10"/>
        </w:rPr>
        <w:t xml:space="preserve"> </w:t>
      </w:r>
      <w:r w:rsidRPr="009D0A58">
        <w:rPr>
          <w:rFonts w:asciiTheme="minorHAnsi" w:hAnsiTheme="minorHAnsi" w:cstheme="minorHAnsi"/>
        </w:rPr>
        <w:t>mis</w:t>
      </w:r>
      <w:r w:rsidRPr="009D0A58">
        <w:rPr>
          <w:rFonts w:asciiTheme="minorHAnsi" w:hAnsiTheme="minorHAnsi" w:cstheme="minorHAnsi"/>
          <w:spacing w:val="-8"/>
        </w:rPr>
        <w:t xml:space="preserve"> </w:t>
      </w:r>
      <w:r w:rsidRPr="009D0A58">
        <w:rPr>
          <w:rFonts w:asciiTheme="minorHAnsi" w:hAnsiTheme="minorHAnsi" w:cstheme="minorHAnsi"/>
        </w:rPr>
        <w:t>à</w:t>
      </w:r>
      <w:r w:rsidRPr="009D0A58">
        <w:rPr>
          <w:rFonts w:asciiTheme="minorHAnsi" w:hAnsiTheme="minorHAnsi" w:cstheme="minorHAnsi"/>
          <w:spacing w:val="-11"/>
        </w:rPr>
        <w:t xml:space="preserve"> </w:t>
      </w:r>
      <w:r w:rsidRPr="009D0A58">
        <w:rPr>
          <w:rFonts w:asciiTheme="minorHAnsi" w:hAnsiTheme="minorHAnsi" w:cstheme="minorHAnsi"/>
        </w:rPr>
        <w:t>disposition</w:t>
      </w:r>
    </w:p>
    <w:p w14:paraId="467D72A4" w14:textId="79706C5C" w:rsidR="00303BF5" w:rsidRPr="009D0A58" w:rsidRDefault="00DC3E33">
      <w:pPr>
        <w:pStyle w:val="Corpsdetexte"/>
        <w:spacing w:before="195" w:line="259" w:lineRule="auto"/>
        <w:ind w:left="130" w:right="302"/>
        <w:jc w:val="both"/>
        <w:rPr>
          <w:rFonts w:asciiTheme="minorHAnsi" w:hAnsiTheme="minorHAnsi" w:cstheme="minorHAnsi"/>
        </w:rPr>
      </w:pPr>
      <w:r w:rsidRPr="009D0A58">
        <w:rPr>
          <w:rFonts w:asciiTheme="minorHAnsi" w:hAnsiTheme="minorHAnsi" w:cstheme="minorHAnsi"/>
        </w:rPr>
        <w:t>Les installations électriques sont réalisées conformément aux prescriptions détaillées à l'article 2.3.</w:t>
      </w:r>
      <w:r w:rsidRPr="009D0A58">
        <w:rPr>
          <w:rFonts w:asciiTheme="minorHAnsi" w:hAnsiTheme="minorHAnsi" w:cstheme="minorHAnsi"/>
          <w:spacing w:val="-47"/>
        </w:rPr>
        <w:t xml:space="preserve"> </w:t>
      </w:r>
      <w:r w:rsidRPr="009D0A58">
        <w:rPr>
          <w:rFonts w:asciiTheme="minorHAnsi" w:hAnsiTheme="minorHAnsi" w:cstheme="minorHAnsi"/>
        </w:rPr>
        <w:t>de</w:t>
      </w:r>
      <w:r w:rsidRPr="009D0A58">
        <w:rPr>
          <w:rFonts w:asciiTheme="minorHAnsi" w:hAnsiTheme="minorHAnsi" w:cstheme="minorHAnsi"/>
          <w:spacing w:val="1"/>
        </w:rPr>
        <w:t xml:space="preserve"> </w:t>
      </w:r>
      <w:r w:rsidRPr="009D0A58">
        <w:rPr>
          <w:rFonts w:asciiTheme="minorHAnsi" w:hAnsiTheme="minorHAnsi" w:cstheme="minorHAnsi"/>
        </w:rPr>
        <w:t>l'annexe</w:t>
      </w:r>
      <w:r w:rsidRPr="009D0A58">
        <w:rPr>
          <w:rFonts w:asciiTheme="minorHAnsi" w:hAnsiTheme="minorHAnsi" w:cstheme="minorHAnsi"/>
          <w:spacing w:val="-4"/>
        </w:rPr>
        <w:t xml:space="preserve"> </w:t>
      </w:r>
      <w:r w:rsidR="00DD5DBB" w:rsidRPr="009D0A58">
        <w:rPr>
          <w:rFonts w:asciiTheme="minorHAnsi" w:hAnsiTheme="minorHAnsi" w:cstheme="minorHAnsi"/>
        </w:rPr>
        <w:t>9</w:t>
      </w:r>
      <w:r w:rsidRPr="009D0A58">
        <w:rPr>
          <w:rFonts w:asciiTheme="minorHAnsi" w:hAnsiTheme="minorHAnsi" w:cstheme="minorHAnsi"/>
        </w:rPr>
        <w:t>.</w:t>
      </w:r>
    </w:p>
    <w:p w14:paraId="55A3C7FB" w14:textId="77777777" w:rsidR="00303BF5" w:rsidRPr="009D0A58" w:rsidRDefault="00DC3E33">
      <w:pPr>
        <w:pStyle w:val="Titre1"/>
        <w:numPr>
          <w:ilvl w:val="1"/>
          <w:numId w:val="6"/>
        </w:numPr>
        <w:tabs>
          <w:tab w:val="left" w:pos="525"/>
        </w:tabs>
        <w:spacing w:before="192"/>
        <w:ind w:hanging="395"/>
        <w:rPr>
          <w:rFonts w:asciiTheme="minorHAnsi" w:hAnsiTheme="minorHAnsi" w:cstheme="minorHAnsi"/>
        </w:rPr>
      </w:pPr>
      <w:r w:rsidRPr="009D0A58">
        <w:rPr>
          <w:rFonts w:asciiTheme="minorHAnsi" w:hAnsiTheme="minorHAnsi" w:cstheme="minorHAnsi"/>
        </w:rPr>
        <w:t>Éclairage</w:t>
      </w:r>
      <w:r w:rsidRPr="009D0A58">
        <w:rPr>
          <w:rFonts w:asciiTheme="minorHAnsi" w:hAnsiTheme="minorHAnsi" w:cstheme="minorHAnsi"/>
          <w:spacing w:val="-9"/>
        </w:rPr>
        <w:t xml:space="preserve"> </w:t>
      </w:r>
      <w:r w:rsidRPr="009D0A58">
        <w:rPr>
          <w:rFonts w:asciiTheme="minorHAnsi" w:hAnsiTheme="minorHAnsi" w:cstheme="minorHAnsi"/>
        </w:rPr>
        <w:t>de</w:t>
      </w:r>
      <w:r w:rsidRPr="009D0A58">
        <w:rPr>
          <w:rFonts w:asciiTheme="minorHAnsi" w:hAnsiTheme="minorHAnsi" w:cstheme="minorHAnsi"/>
          <w:spacing w:val="-7"/>
        </w:rPr>
        <w:t xml:space="preserve"> </w:t>
      </w:r>
      <w:r w:rsidRPr="009D0A58">
        <w:rPr>
          <w:rFonts w:asciiTheme="minorHAnsi" w:hAnsiTheme="minorHAnsi" w:cstheme="minorHAnsi"/>
        </w:rPr>
        <w:t>sécurité</w:t>
      </w:r>
    </w:p>
    <w:p w14:paraId="073BD030" w14:textId="77777777" w:rsidR="00303BF5" w:rsidRPr="009D0A58" w:rsidRDefault="00DC3E33">
      <w:pPr>
        <w:pStyle w:val="Corpsdetexte"/>
        <w:spacing w:before="193"/>
        <w:ind w:left="130"/>
        <w:jc w:val="both"/>
        <w:rPr>
          <w:rFonts w:asciiTheme="minorHAnsi" w:hAnsiTheme="minorHAnsi" w:cstheme="minorHAnsi"/>
        </w:rPr>
      </w:pPr>
      <w:r w:rsidRPr="009D0A58">
        <w:rPr>
          <w:rFonts w:asciiTheme="minorHAnsi" w:hAnsiTheme="minorHAnsi" w:cstheme="minorHAnsi"/>
        </w:rPr>
        <w:t>Les</w:t>
      </w:r>
      <w:r w:rsidRPr="009D0A58">
        <w:rPr>
          <w:rFonts w:asciiTheme="minorHAnsi" w:hAnsiTheme="minorHAnsi" w:cstheme="minorHAnsi"/>
          <w:spacing w:val="-4"/>
        </w:rPr>
        <w:t xml:space="preserve"> </w:t>
      </w:r>
      <w:r w:rsidRPr="009D0A58">
        <w:rPr>
          <w:rFonts w:asciiTheme="minorHAnsi" w:hAnsiTheme="minorHAnsi" w:cstheme="minorHAnsi"/>
        </w:rPr>
        <w:t>locaux</w:t>
      </w:r>
      <w:r w:rsidRPr="009D0A58">
        <w:rPr>
          <w:rFonts w:asciiTheme="minorHAnsi" w:hAnsiTheme="minorHAnsi" w:cstheme="minorHAnsi"/>
          <w:spacing w:val="-6"/>
        </w:rPr>
        <w:t xml:space="preserve"> </w:t>
      </w:r>
      <w:r w:rsidRPr="009D0A58">
        <w:rPr>
          <w:rFonts w:asciiTheme="minorHAnsi" w:hAnsiTheme="minorHAnsi" w:cstheme="minorHAnsi"/>
        </w:rPr>
        <w:t>à</w:t>
      </w:r>
      <w:r w:rsidRPr="009D0A58">
        <w:rPr>
          <w:rFonts w:asciiTheme="minorHAnsi" w:hAnsiTheme="minorHAnsi" w:cstheme="minorHAnsi"/>
          <w:spacing w:val="-8"/>
        </w:rPr>
        <w:t xml:space="preserve"> </w:t>
      </w:r>
      <w:r w:rsidRPr="009D0A58">
        <w:rPr>
          <w:rFonts w:asciiTheme="minorHAnsi" w:hAnsiTheme="minorHAnsi" w:cstheme="minorHAnsi"/>
        </w:rPr>
        <w:t>occupation</w:t>
      </w:r>
      <w:r w:rsidRPr="009D0A58">
        <w:rPr>
          <w:rFonts w:asciiTheme="minorHAnsi" w:hAnsiTheme="minorHAnsi" w:cstheme="minorHAnsi"/>
          <w:spacing w:val="-6"/>
        </w:rPr>
        <w:t xml:space="preserve"> </w:t>
      </w:r>
      <w:r w:rsidRPr="009D0A58">
        <w:rPr>
          <w:rFonts w:asciiTheme="minorHAnsi" w:hAnsiTheme="minorHAnsi" w:cstheme="minorHAnsi"/>
        </w:rPr>
        <w:t>nocturne, les couloirs</w:t>
      </w:r>
      <w:r w:rsidRPr="009D0A58">
        <w:rPr>
          <w:rFonts w:asciiTheme="minorHAnsi" w:hAnsiTheme="minorHAnsi" w:cstheme="minorHAnsi"/>
          <w:spacing w:val="-11"/>
        </w:rPr>
        <w:t xml:space="preserve"> </w:t>
      </w:r>
      <w:r w:rsidRPr="009D0A58">
        <w:rPr>
          <w:rFonts w:asciiTheme="minorHAnsi" w:hAnsiTheme="minorHAnsi" w:cstheme="minorHAnsi"/>
        </w:rPr>
        <w:t>ou</w:t>
      </w:r>
      <w:r w:rsidRPr="009D0A58">
        <w:rPr>
          <w:rFonts w:asciiTheme="minorHAnsi" w:hAnsiTheme="minorHAnsi" w:cstheme="minorHAnsi"/>
          <w:spacing w:val="-6"/>
        </w:rPr>
        <w:t xml:space="preserve"> </w:t>
      </w:r>
      <w:r w:rsidRPr="009D0A58">
        <w:rPr>
          <w:rFonts w:asciiTheme="minorHAnsi" w:hAnsiTheme="minorHAnsi" w:cstheme="minorHAnsi"/>
        </w:rPr>
        <w:t>locaux</w:t>
      </w:r>
      <w:r w:rsidRPr="009D0A58">
        <w:rPr>
          <w:rFonts w:asciiTheme="minorHAnsi" w:hAnsiTheme="minorHAnsi" w:cstheme="minorHAnsi"/>
          <w:spacing w:val="-1"/>
        </w:rPr>
        <w:t xml:space="preserve"> </w:t>
      </w:r>
      <w:r w:rsidRPr="009D0A58">
        <w:rPr>
          <w:rFonts w:asciiTheme="minorHAnsi" w:hAnsiTheme="minorHAnsi" w:cstheme="minorHAnsi"/>
        </w:rPr>
        <w:t>qui conduisent</w:t>
      </w:r>
      <w:r w:rsidRPr="009D0A58">
        <w:rPr>
          <w:rFonts w:asciiTheme="minorHAnsi" w:hAnsiTheme="minorHAnsi" w:cstheme="minorHAnsi"/>
          <w:spacing w:val="-9"/>
        </w:rPr>
        <w:t xml:space="preserve"> </w:t>
      </w:r>
      <w:r w:rsidRPr="009D0A58">
        <w:rPr>
          <w:rFonts w:asciiTheme="minorHAnsi" w:hAnsiTheme="minorHAnsi" w:cstheme="minorHAnsi"/>
        </w:rPr>
        <w:t>de</w:t>
      </w:r>
      <w:r w:rsidRPr="009D0A58">
        <w:rPr>
          <w:rFonts w:asciiTheme="minorHAnsi" w:hAnsiTheme="minorHAnsi" w:cstheme="minorHAnsi"/>
          <w:spacing w:val="-5"/>
        </w:rPr>
        <w:t xml:space="preserve"> </w:t>
      </w:r>
      <w:r w:rsidRPr="009D0A58">
        <w:rPr>
          <w:rFonts w:asciiTheme="minorHAnsi" w:hAnsiTheme="minorHAnsi" w:cstheme="minorHAnsi"/>
        </w:rPr>
        <w:t>ces</w:t>
      </w:r>
      <w:r w:rsidRPr="009D0A58">
        <w:rPr>
          <w:rFonts w:asciiTheme="minorHAnsi" w:hAnsiTheme="minorHAnsi" w:cstheme="minorHAnsi"/>
          <w:spacing w:val="-5"/>
        </w:rPr>
        <w:t xml:space="preserve"> </w:t>
      </w:r>
      <w:r w:rsidRPr="009D0A58">
        <w:rPr>
          <w:rFonts w:asciiTheme="minorHAnsi" w:hAnsiTheme="minorHAnsi" w:cstheme="minorHAnsi"/>
        </w:rPr>
        <w:t>derniers</w:t>
      </w:r>
      <w:r w:rsidRPr="009D0A58">
        <w:rPr>
          <w:rFonts w:asciiTheme="minorHAnsi" w:hAnsiTheme="minorHAnsi" w:cstheme="minorHAnsi"/>
          <w:spacing w:val="-4"/>
        </w:rPr>
        <w:t xml:space="preserve"> </w:t>
      </w:r>
      <w:r w:rsidRPr="009D0A58">
        <w:rPr>
          <w:rFonts w:asciiTheme="minorHAnsi" w:hAnsiTheme="minorHAnsi" w:cstheme="minorHAnsi"/>
        </w:rPr>
        <w:t>jusqu'à</w:t>
      </w:r>
    </w:p>
    <w:p w14:paraId="1CAE7969" w14:textId="77777777" w:rsidR="00303BF5" w:rsidRPr="009D0A58" w:rsidRDefault="00DC3E33">
      <w:pPr>
        <w:pStyle w:val="Corpsdetexte"/>
        <w:spacing w:before="21" w:line="259" w:lineRule="auto"/>
        <w:ind w:left="130" w:right="118"/>
        <w:jc w:val="both"/>
        <w:rPr>
          <w:rFonts w:asciiTheme="minorHAnsi" w:hAnsiTheme="minorHAnsi" w:cstheme="minorHAnsi"/>
        </w:rPr>
      </w:pPr>
      <w:r w:rsidRPr="009D0A58">
        <w:rPr>
          <w:rFonts w:asciiTheme="minorHAnsi" w:hAnsiTheme="minorHAnsi" w:cstheme="minorHAnsi"/>
        </w:rPr>
        <w:t>l’extérieur et les locaux pouvant être utilisés comme cuisine, sont équipés d'un éclairage de sécurité.</w:t>
      </w:r>
      <w:r w:rsidRPr="009D0A58">
        <w:rPr>
          <w:rFonts w:asciiTheme="minorHAnsi" w:hAnsiTheme="minorHAnsi" w:cstheme="minorHAnsi"/>
          <w:spacing w:val="1"/>
        </w:rPr>
        <w:t xml:space="preserve"> </w:t>
      </w:r>
      <w:r w:rsidRPr="009D0A58">
        <w:rPr>
          <w:rFonts w:asciiTheme="minorHAnsi" w:hAnsiTheme="minorHAnsi" w:cstheme="minorHAnsi"/>
        </w:rPr>
        <w:t>Une unité d'éclairage de sécurité est également prévue au-dessus des portes de sortie et de sortie de</w:t>
      </w:r>
      <w:r w:rsidRPr="009D0A58">
        <w:rPr>
          <w:rFonts w:asciiTheme="minorHAnsi" w:hAnsiTheme="minorHAnsi" w:cstheme="minorHAnsi"/>
          <w:spacing w:val="-47"/>
        </w:rPr>
        <w:t xml:space="preserve"> </w:t>
      </w:r>
      <w:r w:rsidRPr="009D0A58">
        <w:rPr>
          <w:rFonts w:asciiTheme="minorHAnsi" w:hAnsiTheme="minorHAnsi" w:cstheme="minorHAnsi"/>
        </w:rPr>
        <w:t>secours.</w:t>
      </w:r>
    </w:p>
    <w:p w14:paraId="6C747EEB" w14:textId="77777777" w:rsidR="00303BF5" w:rsidRPr="009D0A58" w:rsidRDefault="00DC3E33">
      <w:pPr>
        <w:pStyle w:val="Corpsdetexte"/>
        <w:spacing w:before="11" w:line="448" w:lineRule="exact"/>
        <w:ind w:left="476" w:right="2804" w:hanging="346"/>
        <w:jc w:val="both"/>
        <w:rPr>
          <w:rFonts w:asciiTheme="minorHAnsi" w:hAnsiTheme="minorHAnsi" w:cstheme="minorHAnsi"/>
        </w:rPr>
      </w:pPr>
      <w:r w:rsidRPr="009D0A58">
        <w:rPr>
          <w:rFonts w:asciiTheme="minorHAnsi" w:hAnsiTheme="minorHAnsi" w:cstheme="minorHAnsi"/>
        </w:rPr>
        <w:t>Pour cet éclairage de sécurité, les normes suivantes sont d'application :</w:t>
      </w:r>
      <w:r w:rsidRPr="009D0A58">
        <w:rPr>
          <w:rFonts w:asciiTheme="minorHAnsi" w:hAnsiTheme="minorHAnsi" w:cstheme="minorHAnsi"/>
          <w:spacing w:val="-47"/>
        </w:rPr>
        <w:t xml:space="preserve"> </w:t>
      </w:r>
      <w:r w:rsidRPr="009D0A58">
        <w:rPr>
          <w:rFonts w:asciiTheme="minorHAnsi" w:hAnsiTheme="minorHAnsi" w:cstheme="minorHAnsi"/>
        </w:rPr>
        <w:t>1°</w:t>
      </w:r>
      <w:r w:rsidRPr="009D0A58">
        <w:rPr>
          <w:rFonts w:asciiTheme="minorHAnsi" w:hAnsiTheme="minorHAnsi" w:cstheme="minorHAnsi"/>
          <w:spacing w:val="-1"/>
        </w:rPr>
        <w:t xml:space="preserve"> </w:t>
      </w:r>
      <w:r w:rsidRPr="009D0A58">
        <w:rPr>
          <w:rFonts w:asciiTheme="minorHAnsi" w:hAnsiTheme="minorHAnsi" w:cstheme="minorHAnsi"/>
        </w:rPr>
        <w:t>NBN</w:t>
      </w:r>
      <w:r w:rsidRPr="009D0A58">
        <w:rPr>
          <w:rFonts w:asciiTheme="minorHAnsi" w:hAnsiTheme="minorHAnsi" w:cstheme="minorHAnsi"/>
          <w:spacing w:val="-6"/>
        </w:rPr>
        <w:t xml:space="preserve"> </w:t>
      </w:r>
      <w:r w:rsidRPr="009D0A58">
        <w:rPr>
          <w:rFonts w:asciiTheme="minorHAnsi" w:hAnsiTheme="minorHAnsi" w:cstheme="minorHAnsi"/>
        </w:rPr>
        <w:t>EN</w:t>
      </w:r>
      <w:r w:rsidRPr="009D0A58">
        <w:rPr>
          <w:rFonts w:asciiTheme="minorHAnsi" w:hAnsiTheme="minorHAnsi" w:cstheme="minorHAnsi"/>
          <w:spacing w:val="-8"/>
        </w:rPr>
        <w:t xml:space="preserve"> </w:t>
      </w:r>
      <w:r w:rsidRPr="009D0A58">
        <w:rPr>
          <w:rFonts w:asciiTheme="minorHAnsi" w:hAnsiTheme="minorHAnsi" w:cstheme="minorHAnsi"/>
        </w:rPr>
        <w:t>50172,</w:t>
      </w:r>
      <w:r w:rsidRPr="009D0A58">
        <w:rPr>
          <w:rFonts w:asciiTheme="minorHAnsi" w:hAnsiTheme="minorHAnsi" w:cstheme="minorHAnsi"/>
          <w:spacing w:val="-2"/>
        </w:rPr>
        <w:t xml:space="preserve"> </w:t>
      </w:r>
      <w:r w:rsidRPr="009D0A58">
        <w:rPr>
          <w:rFonts w:asciiTheme="minorHAnsi" w:hAnsiTheme="minorHAnsi" w:cstheme="minorHAnsi"/>
        </w:rPr>
        <w:t>Systèmes</w:t>
      </w:r>
      <w:r w:rsidRPr="009D0A58">
        <w:rPr>
          <w:rFonts w:asciiTheme="minorHAnsi" w:hAnsiTheme="minorHAnsi" w:cstheme="minorHAnsi"/>
          <w:spacing w:val="4"/>
        </w:rPr>
        <w:t xml:space="preserve"> </w:t>
      </w:r>
      <w:r w:rsidRPr="009D0A58">
        <w:rPr>
          <w:rFonts w:asciiTheme="minorHAnsi" w:hAnsiTheme="minorHAnsi" w:cstheme="minorHAnsi"/>
        </w:rPr>
        <w:t>d'éclairage</w:t>
      </w:r>
      <w:r w:rsidRPr="009D0A58">
        <w:rPr>
          <w:rFonts w:asciiTheme="minorHAnsi" w:hAnsiTheme="minorHAnsi" w:cstheme="minorHAnsi"/>
          <w:spacing w:val="1"/>
        </w:rPr>
        <w:t xml:space="preserve"> </w:t>
      </w:r>
      <w:r w:rsidRPr="009D0A58">
        <w:rPr>
          <w:rFonts w:asciiTheme="minorHAnsi" w:hAnsiTheme="minorHAnsi" w:cstheme="minorHAnsi"/>
        </w:rPr>
        <w:t>de</w:t>
      </w:r>
    </w:p>
    <w:p w14:paraId="4C35EC0A" w14:textId="77777777" w:rsidR="00303BF5" w:rsidRPr="009D0A58" w:rsidRDefault="00DC3E33">
      <w:pPr>
        <w:pStyle w:val="Corpsdetexte"/>
        <w:spacing w:before="7"/>
        <w:ind w:left="476"/>
        <w:jc w:val="both"/>
        <w:rPr>
          <w:rFonts w:asciiTheme="minorHAnsi" w:hAnsiTheme="minorHAnsi" w:cstheme="minorHAnsi"/>
        </w:rPr>
      </w:pPr>
      <w:r w:rsidRPr="009D0A58">
        <w:rPr>
          <w:rFonts w:asciiTheme="minorHAnsi" w:hAnsiTheme="minorHAnsi" w:cstheme="minorHAnsi"/>
        </w:rPr>
        <w:t>sécurité</w:t>
      </w:r>
      <w:r w:rsidRPr="009D0A58">
        <w:rPr>
          <w:rFonts w:asciiTheme="minorHAnsi" w:hAnsiTheme="minorHAnsi" w:cstheme="minorHAnsi"/>
          <w:spacing w:val="-7"/>
        </w:rPr>
        <w:t xml:space="preserve"> </w:t>
      </w:r>
      <w:r w:rsidRPr="009D0A58">
        <w:rPr>
          <w:rFonts w:asciiTheme="minorHAnsi" w:hAnsiTheme="minorHAnsi" w:cstheme="minorHAnsi"/>
        </w:rPr>
        <w:t>;</w:t>
      </w:r>
    </w:p>
    <w:p w14:paraId="4BAD2069" w14:textId="77777777" w:rsidR="00303BF5" w:rsidRPr="009D0A58" w:rsidRDefault="00DC3E33">
      <w:pPr>
        <w:pStyle w:val="Corpsdetexte"/>
        <w:spacing w:before="166" w:line="259" w:lineRule="auto"/>
        <w:ind w:left="476" w:right="4587"/>
        <w:rPr>
          <w:rFonts w:asciiTheme="minorHAnsi" w:hAnsiTheme="minorHAnsi" w:cstheme="minorHAnsi"/>
        </w:rPr>
      </w:pPr>
      <w:r w:rsidRPr="009D0A58">
        <w:rPr>
          <w:rFonts w:asciiTheme="minorHAnsi" w:hAnsiTheme="minorHAnsi" w:cstheme="minorHAnsi"/>
        </w:rPr>
        <w:t>2° EN 60598-2-22, Luminaires pour éclairage de</w:t>
      </w:r>
      <w:r w:rsidRPr="009D0A58">
        <w:rPr>
          <w:rFonts w:asciiTheme="minorHAnsi" w:hAnsiTheme="minorHAnsi" w:cstheme="minorHAnsi"/>
          <w:spacing w:val="-47"/>
        </w:rPr>
        <w:t xml:space="preserve"> </w:t>
      </w:r>
      <w:r w:rsidRPr="009D0A58">
        <w:rPr>
          <w:rFonts w:asciiTheme="minorHAnsi" w:hAnsiTheme="minorHAnsi" w:cstheme="minorHAnsi"/>
        </w:rPr>
        <w:lastRenderedPageBreak/>
        <w:t>secours</w:t>
      </w:r>
      <w:r w:rsidRPr="009D0A58">
        <w:rPr>
          <w:rFonts w:asciiTheme="minorHAnsi" w:hAnsiTheme="minorHAnsi" w:cstheme="minorHAnsi"/>
          <w:spacing w:val="-7"/>
        </w:rPr>
        <w:t xml:space="preserve"> </w:t>
      </w:r>
      <w:r w:rsidRPr="009D0A58">
        <w:rPr>
          <w:rFonts w:asciiTheme="minorHAnsi" w:hAnsiTheme="minorHAnsi" w:cstheme="minorHAnsi"/>
        </w:rPr>
        <w:t>;</w:t>
      </w:r>
    </w:p>
    <w:p w14:paraId="4BC141BF" w14:textId="77777777" w:rsidR="00303BF5" w:rsidRPr="009D0A58" w:rsidRDefault="00DC3E33">
      <w:pPr>
        <w:pStyle w:val="Corpsdetexte"/>
        <w:spacing w:before="161" w:line="252" w:lineRule="auto"/>
        <w:ind w:left="476" w:right="4937"/>
        <w:rPr>
          <w:rFonts w:asciiTheme="minorHAnsi" w:hAnsiTheme="minorHAnsi" w:cstheme="minorHAnsi"/>
        </w:rPr>
      </w:pPr>
      <w:r w:rsidRPr="009D0A58">
        <w:rPr>
          <w:rFonts w:asciiTheme="minorHAnsi" w:hAnsiTheme="minorHAnsi" w:cstheme="minorHAnsi"/>
        </w:rPr>
        <w:t>3° NBN EN 1838, Eclairagisme - Eclairage de</w:t>
      </w:r>
      <w:r w:rsidRPr="009D0A58">
        <w:rPr>
          <w:rFonts w:asciiTheme="minorHAnsi" w:hAnsiTheme="minorHAnsi" w:cstheme="minorHAnsi"/>
          <w:spacing w:val="-47"/>
        </w:rPr>
        <w:t xml:space="preserve"> </w:t>
      </w:r>
      <w:r w:rsidRPr="009D0A58">
        <w:rPr>
          <w:rFonts w:asciiTheme="minorHAnsi" w:hAnsiTheme="minorHAnsi" w:cstheme="minorHAnsi"/>
        </w:rPr>
        <w:t>secours.</w:t>
      </w:r>
    </w:p>
    <w:p w14:paraId="500421EA" w14:textId="77777777" w:rsidR="00303BF5" w:rsidRPr="009D0A58" w:rsidRDefault="00DC3E33">
      <w:pPr>
        <w:pStyle w:val="Corpsdetexte"/>
        <w:spacing w:before="171" w:line="398" w:lineRule="auto"/>
        <w:ind w:left="130" w:right="3439"/>
        <w:rPr>
          <w:rFonts w:asciiTheme="minorHAnsi" w:hAnsiTheme="minorHAnsi" w:cstheme="minorHAnsi"/>
        </w:rPr>
      </w:pPr>
      <w:r w:rsidRPr="009D0A58">
        <w:rPr>
          <w:rFonts w:asciiTheme="minorHAnsi" w:hAnsiTheme="minorHAnsi" w:cstheme="minorHAnsi"/>
        </w:rPr>
        <w:t>Les installations sont testées avant chaque occupation des lieux.</w:t>
      </w:r>
      <w:r w:rsidRPr="009D0A58">
        <w:rPr>
          <w:rFonts w:asciiTheme="minorHAnsi" w:hAnsiTheme="minorHAnsi" w:cstheme="minorHAnsi"/>
          <w:spacing w:val="-47"/>
        </w:rPr>
        <w:t xml:space="preserve"> </w:t>
      </w:r>
      <w:r w:rsidRPr="009D0A58">
        <w:rPr>
          <w:rFonts w:asciiTheme="minorHAnsi" w:hAnsiTheme="minorHAnsi" w:cstheme="minorHAnsi"/>
        </w:rPr>
        <w:t>Les</w:t>
      </w:r>
      <w:r w:rsidRPr="009D0A58">
        <w:rPr>
          <w:rFonts w:asciiTheme="minorHAnsi" w:hAnsiTheme="minorHAnsi" w:cstheme="minorHAnsi"/>
          <w:spacing w:val="-3"/>
        </w:rPr>
        <w:t xml:space="preserve"> </w:t>
      </w:r>
      <w:r w:rsidRPr="009D0A58">
        <w:rPr>
          <w:rFonts w:asciiTheme="minorHAnsi" w:hAnsiTheme="minorHAnsi" w:cstheme="minorHAnsi"/>
        </w:rPr>
        <w:t>appareils</w:t>
      </w:r>
      <w:r w:rsidRPr="009D0A58">
        <w:rPr>
          <w:rFonts w:asciiTheme="minorHAnsi" w:hAnsiTheme="minorHAnsi" w:cstheme="minorHAnsi"/>
          <w:spacing w:val="-3"/>
        </w:rPr>
        <w:t xml:space="preserve"> </w:t>
      </w:r>
      <w:r w:rsidRPr="009D0A58">
        <w:rPr>
          <w:rFonts w:asciiTheme="minorHAnsi" w:hAnsiTheme="minorHAnsi" w:cstheme="minorHAnsi"/>
        </w:rPr>
        <w:t>défectueux</w:t>
      </w:r>
      <w:r w:rsidRPr="009D0A58">
        <w:rPr>
          <w:rFonts w:asciiTheme="minorHAnsi" w:hAnsiTheme="minorHAnsi" w:cstheme="minorHAnsi"/>
          <w:spacing w:val="-4"/>
        </w:rPr>
        <w:t xml:space="preserve"> </w:t>
      </w:r>
      <w:r w:rsidRPr="009D0A58">
        <w:rPr>
          <w:rFonts w:asciiTheme="minorHAnsi" w:hAnsiTheme="minorHAnsi" w:cstheme="minorHAnsi"/>
        </w:rPr>
        <w:t>sont</w:t>
      </w:r>
      <w:r w:rsidRPr="009D0A58">
        <w:rPr>
          <w:rFonts w:asciiTheme="minorHAnsi" w:hAnsiTheme="minorHAnsi" w:cstheme="minorHAnsi"/>
          <w:spacing w:val="-1"/>
        </w:rPr>
        <w:t xml:space="preserve"> </w:t>
      </w:r>
      <w:r w:rsidRPr="009D0A58">
        <w:rPr>
          <w:rFonts w:asciiTheme="minorHAnsi" w:hAnsiTheme="minorHAnsi" w:cstheme="minorHAnsi"/>
        </w:rPr>
        <w:t>immédiatement remplacés.</w:t>
      </w:r>
    </w:p>
    <w:p w14:paraId="17A1595C" w14:textId="77777777" w:rsidR="00303BF5" w:rsidRPr="009D0A58" w:rsidRDefault="00DC3E33">
      <w:pPr>
        <w:pStyle w:val="Titre1"/>
        <w:numPr>
          <w:ilvl w:val="1"/>
          <w:numId w:val="6"/>
        </w:numPr>
        <w:tabs>
          <w:tab w:val="left" w:pos="525"/>
        </w:tabs>
        <w:spacing w:before="43"/>
        <w:ind w:hanging="395"/>
        <w:rPr>
          <w:rFonts w:asciiTheme="minorHAnsi" w:hAnsiTheme="minorHAnsi" w:cstheme="minorHAnsi"/>
        </w:rPr>
      </w:pPr>
      <w:r w:rsidRPr="009D0A58">
        <w:rPr>
          <w:rFonts w:asciiTheme="minorHAnsi" w:hAnsiTheme="minorHAnsi" w:cstheme="minorHAnsi"/>
        </w:rPr>
        <w:t>Moyens</w:t>
      </w:r>
      <w:r w:rsidRPr="009D0A58">
        <w:rPr>
          <w:rFonts w:asciiTheme="minorHAnsi" w:hAnsiTheme="minorHAnsi" w:cstheme="minorHAnsi"/>
          <w:spacing w:val="-5"/>
        </w:rPr>
        <w:t xml:space="preserve"> </w:t>
      </w:r>
      <w:r w:rsidRPr="009D0A58">
        <w:rPr>
          <w:rFonts w:asciiTheme="minorHAnsi" w:hAnsiTheme="minorHAnsi" w:cstheme="minorHAnsi"/>
        </w:rPr>
        <w:t>de</w:t>
      </w:r>
      <w:r w:rsidRPr="009D0A58">
        <w:rPr>
          <w:rFonts w:asciiTheme="minorHAnsi" w:hAnsiTheme="minorHAnsi" w:cstheme="minorHAnsi"/>
          <w:spacing w:val="-6"/>
        </w:rPr>
        <w:t xml:space="preserve"> </w:t>
      </w:r>
      <w:r w:rsidRPr="009D0A58">
        <w:rPr>
          <w:rFonts w:asciiTheme="minorHAnsi" w:hAnsiTheme="minorHAnsi" w:cstheme="minorHAnsi"/>
        </w:rPr>
        <w:t>lutte</w:t>
      </w:r>
      <w:r w:rsidRPr="009D0A58">
        <w:rPr>
          <w:rFonts w:asciiTheme="minorHAnsi" w:hAnsiTheme="minorHAnsi" w:cstheme="minorHAnsi"/>
          <w:spacing w:val="-6"/>
        </w:rPr>
        <w:t xml:space="preserve"> </w:t>
      </w:r>
      <w:r w:rsidRPr="009D0A58">
        <w:rPr>
          <w:rFonts w:asciiTheme="minorHAnsi" w:hAnsiTheme="minorHAnsi" w:cstheme="minorHAnsi"/>
        </w:rPr>
        <w:t>contre</w:t>
      </w:r>
      <w:r w:rsidRPr="009D0A58">
        <w:rPr>
          <w:rFonts w:asciiTheme="minorHAnsi" w:hAnsiTheme="minorHAnsi" w:cstheme="minorHAnsi"/>
          <w:spacing w:val="-6"/>
        </w:rPr>
        <w:t xml:space="preserve"> </w:t>
      </w:r>
      <w:r w:rsidRPr="009D0A58">
        <w:rPr>
          <w:rFonts w:asciiTheme="minorHAnsi" w:hAnsiTheme="minorHAnsi" w:cstheme="minorHAnsi"/>
        </w:rPr>
        <w:t>l'incendie</w:t>
      </w:r>
    </w:p>
    <w:p w14:paraId="23EDDA5E" w14:textId="77777777" w:rsidR="00303BF5" w:rsidRPr="009D0A58" w:rsidRDefault="00DC3E33">
      <w:pPr>
        <w:pStyle w:val="Paragraphedeliste"/>
        <w:numPr>
          <w:ilvl w:val="2"/>
          <w:numId w:val="6"/>
        </w:numPr>
        <w:tabs>
          <w:tab w:val="left" w:pos="683"/>
        </w:tabs>
        <w:spacing w:before="195" w:line="244" w:lineRule="auto"/>
        <w:ind w:right="254"/>
        <w:rPr>
          <w:rFonts w:asciiTheme="minorHAnsi" w:hAnsiTheme="minorHAnsi" w:cstheme="minorHAnsi"/>
        </w:rPr>
      </w:pPr>
      <w:r w:rsidRPr="009D0A58">
        <w:rPr>
          <w:rFonts w:asciiTheme="minorHAnsi" w:hAnsiTheme="minorHAnsi" w:cstheme="minorHAnsi"/>
        </w:rPr>
        <w:t>Le nombre minimum et l’emplacement des extincteurs sont déterminés suivant les</w:t>
      </w:r>
      <w:r w:rsidRPr="009D0A58">
        <w:rPr>
          <w:rFonts w:asciiTheme="minorHAnsi" w:hAnsiTheme="minorHAnsi" w:cstheme="minorHAnsi"/>
          <w:spacing w:val="1"/>
        </w:rPr>
        <w:t xml:space="preserve"> </w:t>
      </w:r>
      <w:r w:rsidRPr="009D0A58">
        <w:rPr>
          <w:rFonts w:asciiTheme="minorHAnsi" w:hAnsiTheme="minorHAnsi" w:cstheme="minorHAnsi"/>
        </w:rPr>
        <w:t>instructions de la zone de secours compétente. Ces extincteurs sont du type à eau pulvérisée</w:t>
      </w:r>
      <w:r w:rsidRPr="009D0A58">
        <w:rPr>
          <w:rFonts w:asciiTheme="minorHAnsi" w:hAnsiTheme="minorHAnsi" w:cstheme="minorHAnsi"/>
          <w:spacing w:val="1"/>
        </w:rPr>
        <w:t xml:space="preserve"> </w:t>
      </w:r>
      <w:r w:rsidRPr="009D0A58">
        <w:rPr>
          <w:rFonts w:asciiTheme="minorHAnsi" w:hAnsiTheme="minorHAnsi" w:cstheme="minorHAnsi"/>
        </w:rPr>
        <w:t>(+ additif) conformes aux normes de la série NBN EN 3 – Extincteurs d’incendie portatifs, pour</w:t>
      </w:r>
      <w:r w:rsidRPr="009D0A58">
        <w:rPr>
          <w:rFonts w:asciiTheme="minorHAnsi" w:hAnsiTheme="minorHAnsi" w:cstheme="minorHAnsi"/>
          <w:spacing w:val="-47"/>
        </w:rPr>
        <w:t xml:space="preserve"> </w:t>
      </w:r>
      <w:r w:rsidRPr="009D0A58">
        <w:rPr>
          <w:rFonts w:asciiTheme="minorHAnsi" w:hAnsiTheme="minorHAnsi" w:cstheme="minorHAnsi"/>
          <w:position w:val="2"/>
        </w:rPr>
        <w:t>le bâtiment. Ces extincteurs sont du type à C0</w:t>
      </w:r>
      <w:r w:rsidRPr="009D0A58">
        <w:rPr>
          <w:rFonts w:asciiTheme="minorHAnsi" w:hAnsiTheme="minorHAnsi" w:cstheme="minorHAnsi"/>
        </w:rPr>
        <w:t xml:space="preserve">2 </w:t>
      </w:r>
      <w:r w:rsidRPr="009D0A58">
        <w:rPr>
          <w:rFonts w:asciiTheme="minorHAnsi" w:hAnsiTheme="minorHAnsi" w:cstheme="minorHAnsi"/>
          <w:position w:val="2"/>
        </w:rPr>
        <w:t>conformes aux normes de la série NBN EN 3</w:t>
      </w:r>
      <w:r w:rsidRPr="009D0A58">
        <w:rPr>
          <w:rFonts w:asciiTheme="minorHAnsi" w:hAnsiTheme="minorHAnsi" w:cstheme="minorHAnsi"/>
          <w:spacing w:val="1"/>
          <w:position w:val="2"/>
        </w:rPr>
        <w:t xml:space="preserve"> </w:t>
      </w:r>
      <w:r w:rsidRPr="009D0A58">
        <w:rPr>
          <w:rFonts w:asciiTheme="minorHAnsi" w:hAnsiTheme="minorHAnsi" w:cstheme="minorHAnsi"/>
        </w:rPr>
        <w:t>pour</w:t>
      </w:r>
      <w:r w:rsidRPr="009D0A58">
        <w:rPr>
          <w:rFonts w:asciiTheme="minorHAnsi" w:hAnsiTheme="minorHAnsi" w:cstheme="minorHAnsi"/>
          <w:spacing w:val="-1"/>
        </w:rPr>
        <w:t xml:space="preserve"> </w:t>
      </w:r>
      <w:r w:rsidRPr="009D0A58">
        <w:rPr>
          <w:rFonts w:asciiTheme="minorHAnsi" w:hAnsiTheme="minorHAnsi" w:cstheme="minorHAnsi"/>
        </w:rPr>
        <w:t>les locaux</w:t>
      </w:r>
      <w:r w:rsidRPr="009D0A58">
        <w:rPr>
          <w:rFonts w:asciiTheme="minorHAnsi" w:hAnsiTheme="minorHAnsi" w:cstheme="minorHAnsi"/>
          <w:spacing w:val="-5"/>
        </w:rPr>
        <w:t xml:space="preserve"> </w:t>
      </w:r>
      <w:r w:rsidRPr="009D0A58">
        <w:rPr>
          <w:rFonts w:asciiTheme="minorHAnsi" w:hAnsiTheme="minorHAnsi" w:cstheme="minorHAnsi"/>
        </w:rPr>
        <w:t>pouvant</w:t>
      </w:r>
      <w:r w:rsidRPr="009D0A58">
        <w:rPr>
          <w:rFonts w:asciiTheme="minorHAnsi" w:hAnsiTheme="minorHAnsi" w:cstheme="minorHAnsi"/>
          <w:spacing w:val="-1"/>
        </w:rPr>
        <w:t xml:space="preserve"> </w:t>
      </w:r>
      <w:r w:rsidRPr="009D0A58">
        <w:rPr>
          <w:rFonts w:asciiTheme="minorHAnsi" w:hAnsiTheme="minorHAnsi" w:cstheme="minorHAnsi"/>
        </w:rPr>
        <w:t>être</w:t>
      </w:r>
      <w:r w:rsidRPr="009D0A58">
        <w:rPr>
          <w:rFonts w:asciiTheme="minorHAnsi" w:hAnsiTheme="minorHAnsi" w:cstheme="minorHAnsi"/>
          <w:spacing w:val="1"/>
        </w:rPr>
        <w:t xml:space="preserve"> </w:t>
      </w:r>
      <w:r w:rsidRPr="009D0A58">
        <w:rPr>
          <w:rFonts w:asciiTheme="minorHAnsi" w:hAnsiTheme="minorHAnsi" w:cstheme="minorHAnsi"/>
        </w:rPr>
        <w:t>utilisés</w:t>
      </w:r>
      <w:r w:rsidRPr="009D0A58">
        <w:rPr>
          <w:rFonts w:asciiTheme="minorHAnsi" w:hAnsiTheme="minorHAnsi" w:cstheme="minorHAnsi"/>
          <w:spacing w:val="-2"/>
        </w:rPr>
        <w:t xml:space="preserve"> </w:t>
      </w:r>
      <w:r w:rsidRPr="009D0A58">
        <w:rPr>
          <w:rFonts w:asciiTheme="minorHAnsi" w:hAnsiTheme="minorHAnsi" w:cstheme="minorHAnsi"/>
        </w:rPr>
        <w:t>comme</w:t>
      </w:r>
      <w:r w:rsidRPr="009D0A58">
        <w:rPr>
          <w:rFonts w:asciiTheme="minorHAnsi" w:hAnsiTheme="minorHAnsi" w:cstheme="minorHAnsi"/>
          <w:spacing w:val="-1"/>
        </w:rPr>
        <w:t xml:space="preserve"> </w:t>
      </w:r>
      <w:r w:rsidRPr="009D0A58">
        <w:rPr>
          <w:rFonts w:asciiTheme="minorHAnsi" w:hAnsiTheme="minorHAnsi" w:cstheme="minorHAnsi"/>
        </w:rPr>
        <w:t>cuisine.</w:t>
      </w:r>
    </w:p>
    <w:p w14:paraId="76DF079C" w14:textId="77777777" w:rsidR="00303BF5" w:rsidRPr="009D0A58" w:rsidRDefault="00DC3E33">
      <w:pPr>
        <w:pStyle w:val="Corpsdetexte"/>
        <w:spacing w:before="166"/>
        <w:ind w:left="682" w:right="1280"/>
        <w:rPr>
          <w:rFonts w:asciiTheme="minorHAnsi" w:hAnsiTheme="minorHAnsi" w:cstheme="minorHAnsi"/>
        </w:rPr>
      </w:pPr>
      <w:r w:rsidRPr="009D0A58">
        <w:rPr>
          <w:rFonts w:asciiTheme="minorHAnsi" w:hAnsiTheme="minorHAnsi" w:cstheme="minorHAnsi"/>
        </w:rPr>
        <w:t>Les appareils sont fixés au mur, à plus ou moins 1 m de hauteur, dans des endroits</w:t>
      </w:r>
      <w:r w:rsidRPr="009D0A58">
        <w:rPr>
          <w:rFonts w:asciiTheme="minorHAnsi" w:hAnsiTheme="minorHAnsi" w:cstheme="minorHAnsi"/>
          <w:spacing w:val="-47"/>
        </w:rPr>
        <w:t xml:space="preserve"> </w:t>
      </w:r>
      <w:r w:rsidRPr="009D0A58">
        <w:rPr>
          <w:rFonts w:asciiTheme="minorHAnsi" w:hAnsiTheme="minorHAnsi" w:cstheme="minorHAnsi"/>
        </w:rPr>
        <w:t>facilement</w:t>
      </w:r>
      <w:r w:rsidRPr="009D0A58">
        <w:rPr>
          <w:rFonts w:asciiTheme="minorHAnsi" w:hAnsiTheme="minorHAnsi" w:cstheme="minorHAnsi"/>
          <w:spacing w:val="-5"/>
        </w:rPr>
        <w:t xml:space="preserve"> </w:t>
      </w:r>
      <w:r w:rsidRPr="009D0A58">
        <w:rPr>
          <w:rFonts w:asciiTheme="minorHAnsi" w:hAnsiTheme="minorHAnsi" w:cstheme="minorHAnsi"/>
        </w:rPr>
        <w:t>accessibles</w:t>
      </w:r>
      <w:r w:rsidRPr="009D0A58">
        <w:rPr>
          <w:rFonts w:asciiTheme="minorHAnsi" w:hAnsiTheme="minorHAnsi" w:cstheme="minorHAnsi"/>
          <w:spacing w:val="-2"/>
        </w:rPr>
        <w:t xml:space="preserve"> </w:t>
      </w:r>
      <w:r w:rsidRPr="009D0A58">
        <w:rPr>
          <w:rFonts w:asciiTheme="minorHAnsi" w:hAnsiTheme="minorHAnsi" w:cstheme="minorHAnsi"/>
        </w:rPr>
        <w:t>en</w:t>
      </w:r>
      <w:r w:rsidRPr="009D0A58">
        <w:rPr>
          <w:rFonts w:asciiTheme="minorHAnsi" w:hAnsiTheme="minorHAnsi" w:cstheme="minorHAnsi"/>
          <w:spacing w:val="-8"/>
        </w:rPr>
        <w:t xml:space="preserve"> </w:t>
      </w:r>
      <w:r w:rsidRPr="009D0A58">
        <w:rPr>
          <w:rFonts w:asciiTheme="minorHAnsi" w:hAnsiTheme="minorHAnsi" w:cstheme="minorHAnsi"/>
        </w:rPr>
        <w:t>tout</w:t>
      </w:r>
      <w:r w:rsidRPr="009D0A58">
        <w:rPr>
          <w:rFonts w:asciiTheme="minorHAnsi" w:hAnsiTheme="minorHAnsi" w:cstheme="minorHAnsi"/>
          <w:spacing w:val="-3"/>
        </w:rPr>
        <w:t xml:space="preserve"> </w:t>
      </w:r>
      <w:r w:rsidRPr="009D0A58">
        <w:rPr>
          <w:rFonts w:asciiTheme="minorHAnsi" w:hAnsiTheme="minorHAnsi" w:cstheme="minorHAnsi"/>
        </w:rPr>
        <w:t>temps</w:t>
      </w:r>
      <w:r w:rsidRPr="009D0A58">
        <w:rPr>
          <w:rFonts w:asciiTheme="minorHAnsi" w:hAnsiTheme="minorHAnsi" w:cstheme="minorHAnsi"/>
          <w:spacing w:val="-4"/>
        </w:rPr>
        <w:t xml:space="preserve"> </w:t>
      </w:r>
      <w:r w:rsidRPr="009D0A58">
        <w:rPr>
          <w:rFonts w:asciiTheme="minorHAnsi" w:hAnsiTheme="minorHAnsi" w:cstheme="minorHAnsi"/>
        </w:rPr>
        <w:t>et,</w:t>
      </w:r>
      <w:r w:rsidRPr="009D0A58">
        <w:rPr>
          <w:rFonts w:asciiTheme="minorHAnsi" w:hAnsiTheme="minorHAnsi" w:cstheme="minorHAnsi"/>
          <w:spacing w:val="-3"/>
        </w:rPr>
        <w:t xml:space="preserve"> </w:t>
      </w:r>
      <w:r w:rsidRPr="009D0A58">
        <w:rPr>
          <w:rFonts w:asciiTheme="minorHAnsi" w:hAnsiTheme="minorHAnsi" w:cstheme="minorHAnsi"/>
        </w:rPr>
        <w:t>si nécessaire,</w:t>
      </w:r>
      <w:r w:rsidRPr="009D0A58">
        <w:rPr>
          <w:rFonts w:asciiTheme="minorHAnsi" w:hAnsiTheme="minorHAnsi" w:cstheme="minorHAnsi"/>
          <w:spacing w:val="-6"/>
        </w:rPr>
        <w:t xml:space="preserve"> </w:t>
      </w:r>
      <w:r w:rsidRPr="009D0A58">
        <w:rPr>
          <w:rFonts w:asciiTheme="minorHAnsi" w:hAnsiTheme="minorHAnsi" w:cstheme="minorHAnsi"/>
        </w:rPr>
        <w:t>clairement</w:t>
      </w:r>
      <w:r w:rsidRPr="009D0A58">
        <w:rPr>
          <w:rFonts w:asciiTheme="minorHAnsi" w:hAnsiTheme="minorHAnsi" w:cstheme="minorHAnsi"/>
          <w:spacing w:val="-5"/>
        </w:rPr>
        <w:t xml:space="preserve"> </w:t>
      </w:r>
      <w:r w:rsidRPr="009D0A58">
        <w:rPr>
          <w:rFonts w:asciiTheme="minorHAnsi" w:hAnsiTheme="minorHAnsi" w:cstheme="minorHAnsi"/>
        </w:rPr>
        <w:t>repérés.</w:t>
      </w:r>
    </w:p>
    <w:p w14:paraId="6533E61A" w14:textId="77777777" w:rsidR="00303BF5" w:rsidRPr="009D0A58" w:rsidRDefault="00DC3E33">
      <w:pPr>
        <w:pStyle w:val="Corpsdetexte"/>
        <w:spacing w:before="3" w:line="254" w:lineRule="auto"/>
        <w:ind w:left="682" w:right="700"/>
        <w:rPr>
          <w:rFonts w:asciiTheme="minorHAnsi" w:hAnsiTheme="minorHAnsi" w:cstheme="minorHAnsi"/>
        </w:rPr>
      </w:pPr>
      <w:r w:rsidRPr="009D0A58">
        <w:rPr>
          <w:rFonts w:asciiTheme="minorHAnsi" w:hAnsiTheme="minorHAnsi" w:cstheme="minorHAnsi"/>
        </w:rPr>
        <w:t>Les instructions d'utilisation des extincteurs sont rédigées en français, en néerlandais, en</w:t>
      </w:r>
      <w:r w:rsidRPr="009D0A58">
        <w:rPr>
          <w:rFonts w:asciiTheme="minorHAnsi" w:hAnsiTheme="minorHAnsi" w:cstheme="minorHAnsi"/>
          <w:spacing w:val="-47"/>
        </w:rPr>
        <w:t xml:space="preserve"> </w:t>
      </w:r>
      <w:r w:rsidRPr="009D0A58">
        <w:rPr>
          <w:rFonts w:asciiTheme="minorHAnsi" w:hAnsiTheme="minorHAnsi" w:cstheme="minorHAnsi"/>
        </w:rPr>
        <w:t>allemand</w:t>
      </w:r>
      <w:r w:rsidRPr="009D0A58">
        <w:rPr>
          <w:rFonts w:asciiTheme="minorHAnsi" w:hAnsiTheme="minorHAnsi" w:cstheme="minorHAnsi"/>
          <w:spacing w:val="-8"/>
        </w:rPr>
        <w:t xml:space="preserve"> </w:t>
      </w:r>
      <w:r w:rsidRPr="009D0A58">
        <w:rPr>
          <w:rFonts w:asciiTheme="minorHAnsi" w:hAnsiTheme="minorHAnsi" w:cstheme="minorHAnsi"/>
        </w:rPr>
        <w:t>et</w:t>
      </w:r>
      <w:r w:rsidRPr="009D0A58">
        <w:rPr>
          <w:rFonts w:asciiTheme="minorHAnsi" w:hAnsiTheme="minorHAnsi" w:cstheme="minorHAnsi"/>
          <w:spacing w:val="-4"/>
        </w:rPr>
        <w:t xml:space="preserve"> </w:t>
      </w:r>
      <w:r w:rsidRPr="009D0A58">
        <w:rPr>
          <w:rFonts w:asciiTheme="minorHAnsi" w:hAnsiTheme="minorHAnsi" w:cstheme="minorHAnsi"/>
        </w:rPr>
        <w:t>en anglais.</w:t>
      </w:r>
    </w:p>
    <w:p w14:paraId="130F6C28" w14:textId="77777777" w:rsidR="00303BF5" w:rsidRPr="009D0A58" w:rsidRDefault="00DC3E33">
      <w:pPr>
        <w:pStyle w:val="Corpsdetexte"/>
        <w:spacing w:before="165" w:line="254" w:lineRule="auto"/>
        <w:ind w:left="682" w:right="749"/>
        <w:rPr>
          <w:rFonts w:asciiTheme="minorHAnsi" w:hAnsiTheme="minorHAnsi" w:cstheme="minorHAnsi"/>
        </w:rPr>
      </w:pPr>
      <w:r w:rsidRPr="009D0A58">
        <w:rPr>
          <w:rFonts w:asciiTheme="minorHAnsi" w:hAnsiTheme="minorHAnsi" w:cstheme="minorHAnsi"/>
        </w:rPr>
        <w:t>Les extincteurs à poudre qui sont en place au moment de l'entrée en vigueur du présent</w:t>
      </w:r>
      <w:r w:rsidRPr="009D0A58">
        <w:rPr>
          <w:rFonts w:asciiTheme="minorHAnsi" w:hAnsiTheme="minorHAnsi" w:cstheme="minorHAnsi"/>
          <w:spacing w:val="-47"/>
        </w:rPr>
        <w:t xml:space="preserve"> </w:t>
      </w:r>
      <w:r w:rsidRPr="009D0A58">
        <w:rPr>
          <w:rFonts w:asciiTheme="minorHAnsi" w:hAnsiTheme="minorHAnsi" w:cstheme="minorHAnsi"/>
        </w:rPr>
        <w:t>arrêté,</w:t>
      </w:r>
      <w:r w:rsidRPr="009D0A58">
        <w:rPr>
          <w:rFonts w:asciiTheme="minorHAnsi" w:hAnsiTheme="minorHAnsi" w:cstheme="minorHAnsi"/>
          <w:spacing w:val="-7"/>
        </w:rPr>
        <w:t xml:space="preserve"> </w:t>
      </w:r>
      <w:r w:rsidRPr="009D0A58">
        <w:rPr>
          <w:rFonts w:asciiTheme="minorHAnsi" w:hAnsiTheme="minorHAnsi" w:cstheme="minorHAnsi"/>
        </w:rPr>
        <w:t>peuvent</w:t>
      </w:r>
      <w:r w:rsidRPr="009D0A58">
        <w:rPr>
          <w:rFonts w:asciiTheme="minorHAnsi" w:hAnsiTheme="minorHAnsi" w:cstheme="minorHAnsi"/>
          <w:spacing w:val="-2"/>
        </w:rPr>
        <w:t xml:space="preserve"> </w:t>
      </w:r>
      <w:r w:rsidRPr="009D0A58">
        <w:rPr>
          <w:rFonts w:asciiTheme="minorHAnsi" w:hAnsiTheme="minorHAnsi" w:cstheme="minorHAnsi"/>
        </w:rPr>
        <w:t>être</w:t>
      </w:r>
      <w:r w:rsidRPr="009D0A58">
        <w:rPr>
          <w:rFonts w:asciiTheme="minorHAnsi" w:hAnsiTheme="minorHAnsi" w:cstheme="minorHAnsi"/>
          <w:spacing w:val="-6"/>
        </w:rPr>
        <w:t xml:space="preserve"> </w:t>
      </w:r>
      <w:r w:rsidRPr="009D0A58">
        <w:rPr>
          <w:rFonts w:asciiTheme="minorHAnsi" w:hAnsiTheme="minorHAnsi" w:cstheme="minorHAnsi"/>
        </w:rPr>
        <w:t>maintenus jusqu'à leur remplacement.</w:t>
      </w:r>
    </w:p>
    <w:p w14:paraId="51B505E9" w14:textId="77777777" w:rsidR="00303BF5" w:rsidRPr="009D0A58" w:rsidRDefault="00303BF5">
      <w:pPr>
        <w:pStyle w:val="Corpsdetexte"/>
        <w:spacing w:before="4"/>
        <w:rPr>
          <w:rFonts w:asciiTheme="minorHAnsi" w:hAnsiTheme="minorHAnsi" w:cstheme="minorHAnsi"/>
        </w:rPr>
      </w:pPr>
    </w:p>
    <w:p w14:paraId="28B08B25" w14:textId="77777777" w:rsidR="00303BF5" w:rsidRPr="009D0A58" w:rsidRDefault="00DC3E33">
      <w:pPr>
        <w:pStyle w:val="Paragraphedeliste"/>
        <w:numPr>
          <w:ilvl w:val="2"/>
          <w:numId w:val="6"/>
        </w:numPr>
        <w:tabs>
          <w:tab w:val="left" w:pos="683"/>
        </w:tabs>
        <w:spacing w:line="242" w:lineRule="auto"/>
        <w:ind w:right="395"/>
        <w:rPr>
          <w:rFonts w:asciiTheme="minorHAnsi" w:hAnsiTheme="minorHAnsi" w:cstheme="minorHAnsi"/>
        </w:rPr>
      </w:pPr>
      <w:r w:rsidRPr="009D0A58">
        <w:rPr>
          <w:rFonts w:asciiTheme="minorHAnsi" w:hAnsiTheme="minorHAnsi" w:cstheme="minorHAnsi"/>
        </w:rPr>
        <w:t>Une couverture anti-feu conforme à la NBN EN 1869 est placée dans les locaux pouvant être</w:t>
      </w:r>
      <w:r w:rsidRPr="009D0A58">
        <w:rPr>
          <w:rFonts w:asciiTheme="minorHAnsi" w:hAnsiTheme="minorHAnsi" w:cstheme="minorHAnsi"/>
          <w:spacing w:val="-47"/>
        </w:rPr>
        <w:t xml:space="preserve"> </w:t>
      </w:r>
      <w:r w:rsidRPr="009D0A58">
        <w:rPr>
          <w:rFonts w:asciiTheme="minorHAnsi" w:hAnsiTheme="minorHAnsi" w:cstheme="minorHAnsi"/>
        </w:rPr>
        <w:t>utilisés comme</w:t>
      </w:r>
      <w:r w:rsidRPr="009D0A58">
        <w:rPr>
          <w:rFonts w:asciiTheme="minorHAnsi" w:hAnsiTheme="minorHAnsi" w:cstheme="minorHAnsi"/>
          <w:spacing w:val="4"/>
        </w:rPr>
        <w:t xml:space="preserve"> </w:t>
      </w:r>
      <w:r w:rsidRPr="009D0A58">
        <w:rPr>
          <w:rFonts w:asciiTheme="minorHAnsi" w:hAnsiTheme="minorHAnsi" w:cstheme="minorHAnsi"/>
        </w:rPr>
        <w:t>cuisine.</w:t>
      </w:r>
    </w:p>
    <w:p w14:paraId="17D6D992" w14:textId="77777777" w:rsidR="00303BF5" w:rsidRPr="009D0A58" w:rsidRDefault="00DC3E33">
      <w:pPr>
        <w:pStyle w:val="Paragraphedeliste"/>
        <w:numPr>
          <w:ilvl w:val="2"/>
          <w:numId w:val="6"/>
        </w:numPr>
        <w:tabs>
          <w:tab w:val="left" w:pos="683"/>
        </w:tabs>
        <w:spacing w:before="183" w:line="242" w:lineRule="auto"/>
        <w:ind w:right="212"/>
        <w:rPr>
          <w:rFonts w:asciiTheme="minorHAnsi" w:hAnsiTheme="minorHAnsi" w:cstheme="minorHAnsi"/>
        </w:rPr>
      </w:pPr>
      <w:r w:rsidRPr="009D0A58">
        <w:rPr>
          <w:rFonts w:asciiTheme="minorHAnsi" w:hAnsiTheme="minorHAnsi" w:cstheme="minorHAnsi"/>
        </w:rPr>
        <w:t>L'usage des friteuses est autorisé uniquement si l'hébergement touristique respecte toutes les</w:t>
      </w:r>
      <w:r w:rsidRPr="009D0A58">
        <w:rPr>
          <w:rFonts w:asciiTheme="minorHAnsi" w:hAnsiTheme="minorHAnsi" w:cstheme="minorHAnsi"/>
          <w:spacing w:val="-47"/>
        </w:rPr>
        <w:t xml:space="preserve"> </w:t>
      </w:r>
      <w:r w:rsidRPr="009D0A58">
        <w:rPr>
          <w:rFonts w:asciiTheme="minorHAnsi" w:hAnsiTheme="minorHAnsi" w:cstheme="minorHAnsi"/>
        </w:rPr>
        <w:t>conditions</w:t>
      </w:r>
      <w:r w:rsidRPr="009D0A58">
        <w:rPr>
          <w:rFonts w:asciiTheme="minorHAnsi" w:hAnsiTheme="minorHAnsi" w:cstheme="minorHAnsi"/>
          <w:spacing w:val="-11"/>
        </w:rPr>
        <w:t xml:space="preserve"> </w:t>
      </w:r>
      <w:r w:rsidRPr="009D0A58">
        <w:rPr>
          <w:rFonts w:asciiTheme="minorHAnsi" w:hAnsiTheme="minorHAnsi" w:cstheme="minorHAnsi"/>
        </w:rPr>
        <w:t>suivantes</w:t>
      </w:r>
      <w:r w:rsidRPr="009D0A58">
        <w:rPr>
          <w:rFonts w:asciiTheme="minorHAnsi" w:hAnsiTheme="minorHAnsi" w:cstheme="minorHAnsi"/>
          <w:spacing w:val="-1"/>
        </w:rPr>
        <w:t xml:space="preserve"> </w:t>
      </w:r>
      <w:r w:rsidRPr="009D0A58">
        <w:rPr>
          <w:rFonts w:asciiTheme="minorHAnsi" w:hAnsiTheme="minorHAnsi" w:cstheme="minorHAnsi"/>
        </w:rPr>
        <w:t>:</w:t>
      </w:r>
    </w:p>
    <w:p w14:paraId="28656253" w14:textId="77777777" w:rsidR="00303BF5" w:rsidRPr="009D0A58" w:rsidRDefault="00DC3E33">
      <w:pPr>
        <w:pStyle w:val="Corpsdetexte"/>
        <w:spacing w:before="175"/>
        <w:ind w:left="968"/>
        <w:rPr>
          <w:rFonts w:asciiTheme="minorHAnsi" w:hAnsiTheme="minorHAnsi" w:cstheme="minorHAnsi"/>
        </w:rPr>
      </w:pPr>
      <w:r w:rsidRPr="009D0A58">
        <w:rPr>
          <w:rFonts w:asciiTheme="minorHAnsi" w:hAnsiTheme="minorHAnsi" w:cstheme="minorHAnsi"/>
        </w:rPr>
        <w:t>1°</w:t>
      </w:r>
      <w:r w:rsidRPr="009D0A58">
        <w:rPr>
          <w:rFonts w:asciiTheme="minorHAnsi" w:hAnsiTheme="minorHAnsi" w:cstheme="minorHAnsi"/>
          <w:spacing w:val="-1"/>
        </w:rPr>
        <w:t xml:space="preserve"> </w:t>
      </w:r>
      <w:r w:rsidRPr="009D0A58">
        <w:rPr>
          <w:rFonts w:asciiTheme="minorHAnsi" w:hAnsiTheme="minorHAnsi" w:cstheme="minorHAnsi"/>
        </w:rPr>
        <w:t>la cuisine</w:t>
      </w:r>
      <w:r w:rsidRPr="009D0A58">
        <w:rPr>
          <w:rFonts w:asciiTheme="minorHAnsi" w:hAnsiTheme="minorHAnsi" w:cstheme="minorHAnsi"/>
          <w:spacing w:val="-7"/>
        </w:rPr>
        <w:t xml:space="preserve"> </w:t>
      </w:r>
      <w:r w:rsidRPr="009D0A58">
        <w:rPr>
          <w:rFonts w:asciiTheme="minorHAnsi" w:hAnsiTheme="minorHAnsi" w:cstheme="minorHAnsi"/>
        </w:rPr>
        <w:t>est</w:t>
      </w:r>
      <w:r w:rsidRPr="009D0A58">
        <w:rPr>
          <w:rFonts w:asciiTheme="minorHAnsi" w:hAnsiTheme="minorHAnsi" w:cstheme="minorHAnsi"/>
          <w:spacing w:val="-1"/>
        </w:rPr>
        <w:t xml:space="preserve"> </w:t>
      </w:r>
      <w:r w:rsidRPr="009D0A58">
        <w:rPr>
          <w:rFonts w:asciiTheme="minorHAnsi" w:hAnsiTheme="minorHAnsi" w:cstheme="minorHAnsi"/>
        </w:rPr>
        <w:t>limitée</w:t>
      </w:r>
      <w:r w:rsidRPr="009D0A58">
        <w:rPr>
          <w:rFonts w:asciiTheme="minorHAnsi" w:hAnsiTheme="minorHAnsi" w:cstheme="minorHAnsi"/>
          <w:spacing w:val="4"/>
        </w:rPr>
        <w:t xml:space="preserve"> </w:t>
      </w:r>
      <w:r w:rsidRPr="009D0A58">
        <w:rPr>
          <w:rFonts w:asciiTheme="minorHAnsi" w:hAnsiTheme="minorHAnsi" w:cstheme="minorHAnsi"/>
        </w:rPr>
        <w:t>par</w:t>
      </w:r>
      <w:r w:rsidRPr="009D0A58">
        <w:rPr>
          <w:rFonts w:asciiTheme="minorHAnsi" w:hAnsiTheme="minorHAnsi" w:cstheme="minorHAnsi"/>
          <w:spacing w:val="-12"/>
        </w:rPr>
        <w:t xml:space="preserve"> </w:t>
      </w:r>
      <w:r w:rsidRPr="009D0A58">
        <w:rPr>
          <w:rFonts w:asciiTheme="minorHAnsi" w:hAnsiTheme="minorHAnsi" w:cstheme="minorHAnsi"/>
        </w:rPr>
        <w:t>des</w:t>
      </w:r>
      <w:r w:rsidRPr="009D0A58">
        <w:rPr>
          <w:rFonts w:asciiTheme="minorHAnsi" w:hAnsiTheme="minorHAnsi" w:cstheme="minorHAnsi"/>
          <w:spacing w:val="1"/>
        </w:rPr>
        <w:t xml:space="preserve"> </w:t>
      </w:r>
      <w:r w:rsidRPr="009D0A58">
        <w:rPr>
          <w:rFonts w:asciiTheme="minorHAnsi" w:hAnsiTheme="minorHAnsi" w:cstheme="minorHAnsi"/>
        </w:rPr>
        <w:t>parois</w:t>
      </w:r>
      <w:r w:rsidRPr="009D0A58">
        <w:rPr>
          <w:rFonts w:asciiTheme="minorHAnsi" w:hAnsiTheme="minorHAnsi" w:cstheme="minorHAnsi"/>
          <w:spacing w:val="-8"/>
        </w:rPr>
        <w:t xml:space="preserve"> </w:t>
      </w:r>
      <w:r w:rsidRPr="009D0A58">
        <w:rPr>
          <w:rFonts w:asciiTheme="minorHAnsi" w:hAnsiTheme="minorHAnsi" w:cstheme="minorHAnsi"/>
        </w:rPr>
        <w:t>REI</w:t>
      </w:r>
      <w:r w:rsidRPr="009D0A58">
        <w:rPr>
          <w:rFonts w:asciiTheme="minorHAnsi" w:hAnsiTheme="minorHAnsi" w:cstheme="minorHAnsi"/>
          <w:spacing w:val="-5"/>
        </w:rPr>
        <w:t xml:space="preserve"> </w:t>
      </w:r>
      <w:r w:rsidRPr="009D0A58">
        <w:rPr>
          <w:rFonts w:asciiTheme="minorHAnsi" w:hAnsiTheme="minorHAnsi" w:cstheme="minorHAnsi"/>
        </w:rPr>
        <w:t>30</w:t>
      </w:r>
      <w:r w:rsidRPr="009D0A58">
        <w:rPr>
          <w:rFonts w:asciiTheme="minorHAnsi" w:hAnsiTheme="minorHAnsi" w:cstheme="minorHAnsi"/>
          <w:spacing w:val="-3"/>
        </w:rPr>
        <w:t xml:space="preserve"> </w:t>
      </w:r>
      <w:r w:rsidRPr="009D0A58">
        <w:rPr>
          <w:rFonts w:asciiTheme="minorHAnsi" w:hAnsiTheme="minorHAnsi" w:cstheme="minorHAnsi"/>
        </w:rPr>
        <w:t>ou</w:t>
      </w:r>
      <w:r w:rsidRPr="009D0A58">
        <w:rPr>
          <w:rFonts w:asciiTheme="minorHAnsi" w:hAnsiTheme="minorHAnsi" w:cstheme="minorHAnsi"/>
          <w:spacing w:val="-8"/>
        </w:rPr>
        <w:t xml:space="preserve"> </w:t>
      </w:r>
      <w:r w:rsidRPr="009D0A58">
        <w:rPr>
          <w:rFonts w:asciiTheme="minorHAnsi" w:hAnsiTheme="minorHAnsi" w:cstheme="minorHAnsi"/>
        </w:rPr>
        <w:t>El</w:t>
      </w:r>
      <w:r w:rsidRPr="009D0A58">
        <w:rPr>
          <w:rFonts w:asciiTheme="minorHAnsi" w:hAnsiTheme="minorHAnsi" w:cstheme="minorHAnsi"/>
          <w:spacing w:val="-2"/>
        </w:rPr>
        <w:t xml:space="preserve"> </w:t>
      </w:r>
      <w:r w:rsidRPr="009D0A58">
        <w:rPr>
          <w:rFonts w:asciiTheme="minorHAnsi" w:hAnsiTheme="minorHAnsi" w:cstheme="minorHAnsi"/>
        </w:rPr>
        <w:t>30,</w:t>
      </w:r>
      <w:r w:rsidRPr="009D0A58">
        <w:rPr>
          <w:rFonts w:asciiTheme="minorHAnsi" w:hAnsiTheme="minorHAnsi" w:cstheme="minorHAnsi"/>
          <w:spacing w:val="-7"/>
        </w:rPr>
        <w:t xml:space="preserve"> </w:t>
      </w:r>
      <w:r w:rsidRPr="009D0A58">
        <w:rPr>
          <w:rFonts w:asciiTheme="minorHAnsi" w:hAnsiTheme="minorHAnsi" w:cstheme="minorHAnsi"/>
        </w:rPr>
        <w:t>ou</w:t>
      </w:r>
      <w:r w:rsidRPr="009D0A58">
        <w:rPr>
          <w:rFonts w:asciiTheme="minorHAnsi" w:hAnsiTheme="minorHAnsi" w:cstheme="minorHAnsi"/>
          <w:spacing w:val="-1"/>
        </w:rPr>
        <w:t xml:space="preserve"> </w:t>
      </w:r>
      <w:r w:rsidRPr="009D0A58">
        <w:rPr>
          <w:rFonts w:asciiTheme="minorHAnsi" w:hAnsiTheme="minorHAnsi" w:cstheme="minorHAnsi"/>
        </w:rPr>
        <w:t>REI</w:t>
      </w:r>
      <w:r w:rsidRPr="009D0A58">
        <w:rPr>
          <w:rFonts w:asciiTheme="minorHAnsi" w:hAnsiTheme="minorHAnsi" w:cstheme="minorHAnsi"/>
          <w:spacing w:val="-2"/>
        </w:rPr>
        <w:t xml:space="preserve"> </w:t>
      </w:r>
      <w:r w:rsidRPr="009D0A58">
        <w:rPr>
          <w:rFonts w:asciiTheme="minorHAnsi" w:hAnsiTheme="minorHAnsi" w:cstheme="minorHAnsi"/>
        </w:rPr>
        <w:t>60</w:t>
      </w:r>
      <w:r w:rsidRPr="009D0A58">
        <w:rPr>
          <w:rFonts w:asciiTheme="minorHAnsi" w:hAnsiTheme="minorHAnsi" w:cstheme="minorHAnsi"/>
          <w:spacing w:val="-2"/>
        </w:rPr>
        <w:t xml:space="preserve"> </w:t>
      </w:r>
      <w:r w:rsidRPr="009D0A58">
        <w:rPr>
          <w:rFonts w:asciiTheme="minorHAnsi" w:hAnsiTheme="minorHAnsi" w:cstheme="minorHAnsi"/>
        </w:rPr>
        <w:t>ou</w:t>
      </w:r>
      <w:r w:rsidRPr="009D0A58">
        <w:rPr>
          <w:rFonts w:asciiTheme="minorHAnsi" w:hAnsiTheme="minorHAnsi" w:cstheme="minorHAnsi"/>
          <w:spacing w:val="-10"/>
        </w:rPr>
        <w:t xml:space="preserve"> </w:t>
      </w:r>
      <w:r w:rsidRPr="009D0A58">
        <w:rPr>
          <w:rFonts w:asciiTheme="minorHAnsi" w:hAnsiTheme="minorHAnsi" w:cstheme="minorHAnsi"/>
        </w:rPr>
        <w:t>EI 60</w:t>
      </w:r>
      <w:r w:rsidRPr="009D0A58">
        <w:rPr>
          <w:rFonts w:asciiTheme="minorHAnsi" w:hAnsiTheme="minorHAnsi" w:cstheme="minorHAnsi"/>
          <w:spacing w:val="4"/>
        </w:rPr>
        <w:t xml:space="preserve"> </w:t>
      </w:r>
      <w:r w:rsidRPr="009D0A58">
        <w:rPr>
          <w:rFonts w:asciiTheme="minorHAnsi" w:hAnsiTheme="minorHAnsi" w:cstheme="minorHAnsi"/>
        </w:rPr>
        <w:t>;</w:t>
      </w:r>
    </w:p>
    <w:p w14:paraId="5479CB0A" w14:textId="77777777" w:rsidR="00303BF5" w:rsidRPr="009D0A58" w:rsidRDefault="00303BF5">
      <w:pPr>
        <w:pStyle w:val="Corpsdetexte"/>
        <w:spacing w:before="3"/>
        <w:rPr>
          <w:rFonts w:asciiTheme="minorHAnsi" w:hAnsiTheme="minorHAnsi" w:cstheme="minorHAnsi"/>
        </w:rPr>
      </w:pPr>
    </w:p>
    <w:p w14:paraId="5F6F2402" w14:textId="77777777" w:rsidR="00303BF5" w:rsidRPr="009D0A58" w:rsidRDefault="00DC3E33">
      <w:pPr>
        <w:pStyle w:val="Corpsdetexte"/>
        <w:spacing w:line="259" w:lineRule="auto"/>
        <w:ind w:left="1249" w:right="391" w:hanging="281"/>
        <w:rPr>
          <w:rFonts w:asciiTheme="minorHAnsi" w:hAnsiTheme="minorHAnsi" w:cstheme="minorHAnsi"/>
        </w:rPr>
      </w:pPr>
      <w:r w:rsidRPr="009D0A58">
        <w:rPr>
          <w:rFonts w:asciiTheme="minorHAnsi" w:hAnsiTheme="minorHAnsi" w:cstheme="minorHAnsi"/>
        </w:rPr>
        <w:t>2° la valeur de la résistance au feu précitée est déterminée par de la zone de secours</w:t>
      </w:r>
      <w:r w:rsidRPr="009D0A58">
        <w:rPr>
          <w:rFonts w:asciiTheme="minorHAnsi" w:hAnsiTheme="minorHAnsi" w:cstheme="minorHAnsi"/>
          <w:spacing w:val="1"/>
        </w:rPr>
        <w:t xml:space="preserve"> </w:t>
      </w:r>
      <w:r w:rsidRPr="009D0A58">
        <w:rPr>
          <w:rFonts w:asciiTheme="minorHAnsi" w:hAnsiTheme="minorHAnsi" w:cstheme="minorHAnsi"/>
        </w:rPr>
        <w:t>compétente en fonction de l'importance de la nature des risques et si la configuration</w:t>
      </w:r>
      <w:r w:rsidRPr="009D0A58">
        <w:rPr>
          <w:rFonts w:asciiTheme="minorHAnsi" w:hAnsiTheme="minorHAnsi" w:cstheme="minorHAnsi"/>
          <w:spacing w:val="-47"/>
        </w:rPr>
        <w:t xml:space="preserve"> </w:t>
      </w:r>
      <w:r w:rsidRPr="009D0A58">
        <w:rPr>
          <w:rFonts w:asciiTheme="minorHAnsi" w:hAnsiTheme="minorHAnsi" w:cstheme="minorHAnsi"/>
        </w:rPr>
        <w:t>des lieux l'impose</w:t>
      </w:r>
      <w:r w:rsidRPr="009D0A58">
        <w:rPr>
          <w:rFonts w:asciiTheme="minorHAnsi" w:hAnsiTheme="minorHAnsi" w:cstheme="minorHAnsi"/>
          <w:spacing w:val="-2"/>
        </w:rPr>
        <w:t xml:space="preserve"> </w:t>
      </w:r>
      <w:r w:rsidRPr="009D0A58">
        <w:rPr>
          <w:rFonts w:asciiTheme="minorHAnsi" w:hAnsiTheme="minorHAnsi" w:cstheme="minorHAnsi"/>
        </w:rPr>
        <w:t>;</w:t>
      </w:r>
    </w:p>
    <w:p w14:paraId="45C557B6" w14:textId="77777777" w:rsidR="00303BF5" w:rsidRPr="009D0A58" w:rsidRDefault="00303BF5">
      <w:pPr>
        <w:pStyle w:val="Corpsdetexte"/>
        <w:spacing w:before="11"/>
        <w:rPr>
          <w:rFonts w:asciiTheme="minorHAnsi" w:hAnsiTheme="minorHAnsi" w:cstheme="minorHAnsi"/>
        </w:rPr>
      </w:pPr>
    </w:p>
    <w:p w14:paraId="3EC2CC0A" w14:textId="77777777" w:rsidR="00303BF5" w:rsidRPr="009D0A58" w:rsidRDefault="00DC3E33">
      <w:pPr>
        <w:pStyle w:val="Corpsdetexte"/>
        <w:spacing w:before="1" w:line="259" w:lineRule="auto"/>
        <w:ind w:left="1249" w:right="717" w:hanging="281"/>
        <w:rPr>
          <w:rFonts w:asciiTheme="minorHAnsi" w:hAnsiTheme="minorHAnsi" w:cstheme="minorHAnsi"/>
        </w:rPr>
      </w:pPr>
      <w:r w:rsidRPr="009D0A58">
        <w:rPr>
          <w:rFonts w:asciiTheme="minorHAnsi" w:hAnsiTheme="minorHAnsi" w:cstheme="minorHAnsi"/>
          <w:position w:val="2"/>
        </w:rPr>
        <w:t>3° les portes sont EI</w:t>
      </w:r>
      <w:r w:rsidRPr="009D0A58">
        <w:rPr>
          <w:rFonts w:asciiTheme="minorHAnsi" w:hAnsiTheme="minorHAnsi" w:cstheme="minorHAnsi"/>
        </w:rPr>
        <w:t>1</w:t>
      </w:r>
      <w:r w:rsidRPr="009D0A58">
        <w:rPr>
          <w:rFonts w:asciiTheme="minorHAnsi" w:hAnsiTheme="minorHAnsi" w:cstheme="minorHAnsi"/>
          <w:position w:val="2"/>
        </w:rPr>
        <w:t>30 et sont équipées d'un dispositif de fermeture automatique ou</w:t>
      </w:r>
      <w:r w:rsidRPr="009D0A58">
        <w:rPr>
          <w:rFonts w:asciiTheme="minorHAnsi" w:hAnsiTheme="minorHAnsi" w:cstheme="minorHAnsi"/>
          <w:spacing w:val="-47"/>
          <w:position w:val="2"/>
        </w:rPr>
        <w:t xml:space="preserve"> </w:t>
      </w:r>
      <w:r w:rsidRPr="009D0A58">
        <w:rPr>
          <w:rFonts w:asciiTheme="minorHAnsi" w:hAnsiTheme="minorHAnsi" w:cstheme="minorHAnsi"/>
        </w:rPr>
        <w:t>d'un</w:t>
      </w:r>
      <w:r w:rsidRPr="009D0A58">
        <w:rPr>
          <w:rFonts w:asciiTheme="minorHAnsi" w:hAnsiTheme="minorHAnsi" w:cstheme="minorHAnsi"/>
          <w:spacing w:val="-6"/>
        </w:rPr>
        <w:t xml:space="preserve"> </w:t>
      </w:r>
      <w:r w:rsidRPr="009D0A58">
        <w:rPr>
          <w:rFonts w:asciiTheme="minorHAnsi" w:hAnsiTheme="minorHAnsi" w:cstheme="minorHAnsi"/>
        </w:rPr>
        <w:t>dispositif de fermeture automatique</w:t>
      </w:r>
      <w:r w:rsidRPr="009D0A58">
        <w:rPr>
          <w:rFonts w:asciiTheme="minorHAnsi" w:hAnsiTheme="minorHAnsi" w:cstheme="minorHAnsi"/>
          <w:spacing w:val="6"/>
        </w:rPr>
        <w:t xml:space="preserve"> </w:t>
      </w:r>
      <w:r w:rsidRPr="009D0A58">
        <w:rPr>
          <w:rFonts w:asciiTheme="minorHAnsi" w:hAnsiTheme="minorHAnsi" w:cstheme="minorHAnsi"/>
        </w:rPr>
        <w:t>en</w:t>
      </w:r>
      <w:r w:rsidRPr="009D0A58">
        <w:rPr>
          <w:rFonts w:asciiTheme="minorHAnsi" w:hAnsiTheme="minorHAnsi" w:cstheme="minorHAnsi"/>
          <w:spacing w:val="-5"/>
        </w:rPr>
        <w:t xml:space="preserve"> </w:t>
      </w:r>
      <w:r w:rsidRPr="009D0A58">
        <w:rPr>
          <w:rFonts w:asciiTheme="minorHAnsi" w:hAnsiTheme="minorHAnsi" w:cstheme="minorHAnsi"/>
        </w:rPr>
        <w:t>cas</w:t>
      </w:r>
      <w:r w:rsidRPr="009D0A58">
        <w:rPr>
          <w:rFonts w:asciiTheme="minorHAnsi" w:hAnsiTheme="minorHAnsi" w:cstheme="minorHAnsi"/>
          <w:spacing w:val="-3"/>
        </w:rPr>
        <w:t xml:space="preserve"> </w:t>
      </w:r>
      <w:r w:rsidRPr="009D0A58">
        <w:rPr>
          <w:rFonts w:asciiTheme="minorHAnsi" w:hAnsiTheme="minorHAnsi" w:cstheme="minorHAnsi"/>
        </w:rPr>
        <w:t>d'incendie ;</w:t>
      </w:r>
    </w:p>
    <w:p w14:paraId="521A7D30" w14:textId="77777777" w:rsidR="00303BF5" w:rsidRPr="009D0A58" w:rsidRDefault="00303BF5">
      <w:pPr>
        <w:pStyle w:val="Corpsdetexte"/>
        <w:spacing w:before="8"/>
        <w:rPr>
          <w:rFonts w:asciiTheme="minorHAnsi" w:hAnsiTheme="minorHAnsi" w:cstheme="minorHAnsi"/>
        </w:rPr>
      </w:pPr>
    </w:p>
    <w:p w14:paraId="5D41874F" w14:textId="77777777" w:rsidR="00303BF5" w:rsidRPr="009D0A58" w:rsidRDefault="00DC3E33">
      <w:pPr>
        <w:pStyle w:val="Corpsdetexte"/>
        <w:spacing w:line="259" w:lineRule="auto"/>
        <w:ind w:left="1249" w:right="1164" w:hanging="281"/>
        <w:rPr>
          <w:rFonts w:asciiTheme="minorHAnsi" w:hAnsiTheme="minorHAnsi" w:cstheme="minorHAnsi"/>
        </w:rPr>
      </w:pPr>
      <w:r w:rsidRPr="009D0A58">
        <w:rPr>
          <w:rFonts w:asciiTheme="minorHAnsi" w:hAnsiTheme="minorHAnsi" w:cstheme="minorHAnsi"/>
        </w:rPr>
        <w:t>4° les friteuses fixes ou mobiles sont protégées par une installation automatique</w:t>
      </w:r>
      <w:r w:rsidRPr="009D0A58">
        <w:rPr>
          <w:rFonts w:asciiTheme="minorHAnsi" w:hAnsiTheme="minorHAnsi" w:cstheme="minorHAnsi"/>
          <w:spacing w:val="-47"/>
        </w:rPr>
        <w:t xml:space="preserve"> </w:t>
      </w:r>
      <w:r w:rsidRPr="009D0A58">
        <w:rPr>
          <w:rFonts w:asciiTheme="minorHAnsi" w:hAnsiTheme="minorHAnsi" w:cstheme="minorHAnsi"/>
        </w:rPr>
        <w:t>d'extinction</w:t>
      </w:r>
      <w:r w:rsidRPr="009D0A58">
        <w:rPr>
          <w:rFonts w:asciiTheme="minorHAnsi" w:hAnsiTheme="minorHAnsi" w:cstheme="minorHAnsi"/>
          <w:spacing w:val="-2"/>
        </w:rPr>
        <w:t xml:space="preserve"> </w:t>
      </w:r>
      <w:r w:rsidRPr="009D0A58">
        <w:rPr>
          <w:rFonts w:asciiTheme="minorHAnsi" w:hAnsiTheme="minorHAnsi" w:cstheme="minorHAnsi"/>
        </w:rPr>
        <w:t>à</w:t>
      </w:r>
      <w:r w:rsidRPr="009D0A58">
        <w:rPr>
          <w:rFonts w:asciiTheme="minorHAnsi" w:hAnsiTheme="minorHAnsi" w:cstheme="minorHAnsi"/>
          <w:spacing w:val="-1"/>
        </w:rPr>
        <w:t xml:space="preserve"> </w:t>
      </w:r>
      <w:r w:rsidRPr="009D0A58">
        <w:rPr>
          <w:rFonts w:asciiTheme="minorHAnsi" w:hAnsiTheme="minorHAnsi" w:cstheme="minorHAnsi"/>
        </w:rPr>
        <w:t>eau</w:t>
      </w:r>
      <w:r w:rsidRPr="009D0A58">
        <w:rPr>
          <w:rFonts w:asciiTheme="minorHAnsi" w:hAnsiTheme="minorHAnsi" w:cstheme="minorHAnsi"/>
          <w:spacing w:val="-5"/>
        </w:rPr>
        <w:t xml:space="preserve"> </w:t>
      </w:r>
      <w:r w:rsidRPr="009D0A58">
        <w:rPr>
          <w:rFonts w:asciiTheme="minorHAnsi" w:hAnsiTheme="minorHAnsi" w:cstheme="minorHAnsi"/>
        </w:rPr>
        <w:t>légère</w:t>
      </w:r>
      <w:r w:rsidRPr="009D0A58">
        <w:rPr>
          <w:rFonts w:asciiTheme="minorHAnsi" w:hAnsiTheme="minorHAnsi" w:cstheme="minorHAnsi"/>
          <w:spacing w:val="-4"/>
        </w:rPr>
        <w:t xml:space="preserve"> </w:t>
      </w:r>
      <w:r w:rsidRPr="009D0A58">
        <w:rPr>
          <w:rFonts w:asciiTheme="minorHAnsi" w:hAnsiTheme="minorHAnsi" w:cstheme="minorHAnsi"/>
        </w:rPr>
        <w:t>;</w:t>
      </w:r>
    </w:p>
    <w:p w14:paraId="35F0B89E" w14:textId="77777777" w:rsidR="00303BF5" w:rsidRPr="009D0A58" w:rsidRDefault="00303BF5">
      <w:pPr>
        <w:pStyle w:val="Corpsdetexte"/>
        <w:spacing w:before="11"/>
        <w:rPr>
          <w:rFonts w:asciiTheme="minorHAnsi" w:hAnsiTheme="minorHAnsi" w:cstheme="minorHAnsi"/>
        </w:rPr>
      </w:pPr>
    </w:p>
    <w:p w14:paraId="6EE753D9" w14:textId="77777777" w:rsidR="00303BF5" w:rsidRPr="009D0A58" w:rsidRDefault="00DC3E33">
      <w:pPr>
        <w:pStyle w:val="Corpsdetexte"/>
        <w:spacing w:before="1" w:line="259" w:lineRule="auto"/>
        <w:ind w:left="1249" w:right="509" w:hanging="281"/>
        <w:rPr>
          <w:rFonts w:asciiTheme="minorHAnsi" w:hAnsiTheme="minorHAnsi" w:cstheme="minorHAnsi"/>
        </w:rPr>
      </w:pPr>
      <w:r w:rsidRPr="009D0A58">
        <w:rPr>
          <w:rFonts w:asciiTheme="minorHAnsi" w:hAnsiTheme="minorHAnsi" w:cstheme="minorHAnsi"/>
        </w:rPr>
        <w:t>5° le déclenchement de l'installation d'extinction provoque la coupure de l'alimentation</w:t>
      </w:r>
      <w:r w:rsidRPr="009D0A58">
        <w:rPr>
          <w:rFonts w:asciiTheme="minorHAnsi" w:hAnsiTheme="minorHAnsi" w:cstheme="minorHAnsi"/>
          <w:spacing w:val="-47"/>
        </w:rPr>
        <w:t xml:space="preserve"> </w:t>
      </w:r>
      <w:r w:rsidRPr="009D0A58">
        <w:rPr>
          <w:rFonts w:asciiTheme="minorHAnsi" w:hAnsiTheme="minorHAnsi" w:cstheme="minorHAnsi"/>
        </w:rPr>
        <w:t>énergétique des</w:t>
      </w:r>
      <w:r w:rsidRPr="009D0A58">
        <w:rPr>
          <w:rFonts w:asciiTheme="minorHAnsi" w:hAnsiTheme="minorHAnsi" w:cstheme="minorHAnsi"/>
          <w:spacing w:val="1"/>
        </w:rPr>
        <w:t xml:space="preserve"> </w:t>
      </w:r>
      <w:r w:rsidRPr="009D0A58">
        <w:rPr>
          <w:rFonts w:asciiTheme="minorHAnsi" w:hAnsiTheme="minorHAnsi" w:cstheme="minorHAnsi"/>
        </w:rPr>
        <w:t>friteuses</w:t>
      </w:r>
      <w:r w:rsidRPr="009D0A58">
        <w:rPr>
          <w:rFonts w:asciiTheme="minorHAnsi" w:hAnsiTheme="minorHAnsi" w:cstheme="minorHAnsi"/>
          <w:spacing w:val="-1"/>
        </w:rPr>
        <w:t xml:space="preserve"> </w:t>
      </w:r>
      <w:r w:rsidRPr="009D0A58">
        <w:rPr>
          <w:rFonts w:asciiTheme="minorHAnsi" w:hAnsiTheme="minorHAnsi" w:cstheme="minorHAnsi"/>
        </w:rPr>
        <w:t>et des</w:t>
      </w:r>
      <w:r w:rsidRPr="009D0A58">
        <w:rPr>
          <w:rFonts w:asciiTheme="minorHAnsi" w:hAnsiTheme="minorHAnsi" w:cstheme="minorHAnsi"/>
          <w:spacing w:val="1"/>
        </w:rPr>
        <w:t xml:space="preserve"> </w:t>
      </w:r>
      <w:r w:rsidRPr="009D0A58">
        <w:rPr>
          <w:rFonts w:asciiTheme="minorHAnsi" w:hAnsiTheme="minorHAnsi" w:cstheme="minorHAnsi"/>
        </w:rPr>
        <w:t>hottes.</w:t>
      </w:r>
    </w:p>
    <w:p w14:paraId="3B888C7D" w14:textId="77777777" w:rsidR="00303BF5" w:rsidRPr="009D0A58" w:rsidRDefault="00303BF5">
      <w:pPr>
        <w:pStyle w:val="Corpsdetexte"/>
        <w:spacing w:before="11"/>
        <w:rPr>
          <w:rFonts w:asciiTheme="minorHAnsi" w:hAnsiTheme="minorHAnsi" w:cstheme="minorHAnsi"/>
        </w:rPr>
      </w:pPr>
    </w:p>
    <w:p w14:paraId="00827D8B" w14:textId="77777777" w:rsidR="00303BF5" w:rsidRPr="009D0A58" w:rsidRDefault="00DC3E33">
      <w:pPr>
        <w:pStyle w:val="Titre1"/>
        <w:numPr>
          <w:ilvl w:val="1"/>
          <w:numId w:val="6"/>
        </w:numPr>
        <w:tabs>
          <w:tab w:val="left" w:pos="525"/>
        </w:tabs>
        <w:ind w:hanging="395"/>
        <w:rPr>
          <w:rFonts w:asciiTheme="minorHAnsi" w:hAnsiTheme="minorHAnsi" w:cstheme="minorHAnsi"/>
        </w:rPr>
      </w:pPr>
      <w:r w:rsidRPr="009D0A58">
        <w:rPr>
          <w:rFonts w:asciiTheme="minorHAnsi" w:hAnsiTheme="minorHAnsi" w:cstheme="minorHAnsi"/>
        </w:rPr>
        <w:t>Chauffage</w:t>
      </w:r>
      <w:r w:rsidRPr="009D0A58">
        <w:rPr>
          <w:rFonts w:asciiTheme="minorHAnsi" w:hAnsiTheme="minorHAnsi" w:cstheme="minorHAnsi"/>
          <w:spacing w:val="-11"/>
        </w:rPr>
        <w:t xml:space="preserve"> </w:t>
      </w:r>
      <w:r w:rsidRPr="009D0A58">
        <w:rPr>
          <w:rFonts w:asciiTheme="minorHAnsi" w:hAnsiTheme="minorHAnsi" w:cstheme="minorHAnsi"/>
        </w:rPr>
        <w:t>de</w:t>
      </w:r>
      <w:r w:rsidRPr="009D0A58">
        <w:rPr>
          <w:rFonts w:asciiTheme="minorHAnsi" w:hAnsiTheme="minorHAnsi" w:cstheme="minorHAnsi"/>
          <w:spacing w:val="-11"/>
        </w:rPr>
        <w:t xml:space="preserve"> </w:t>
      </w:r>
      <w:r w:rsidRPr="009D0A58">
        <w:rPr>
          <w:rFonts w:asciiTheme="minorHAnsi" w:hAnsiTheme="minorHAnsi" w:cstheme="minorHAnsi"/>
        </w:rPr>
        <w:t>locaux</w:t>
      </w:r>
      <w:r w:rsidRPr="009D0A58">
        <w:rPr>
          <w:rFonts w:asciiTheme="minorHAnsi" w:hAnsiTheme="minorHAnsi" w:cstheme="minorHAnsi"/>
          <w:spacing w:val="-10"/>
        </w:rPr>
        <w:t xml:space="preserve"> </w:t>
      </w:r>
      <w:r w:rsidRPr="009D0A58">
        <w:rPr>
          <w:rFonts w:asciiTheme="minorHAnsi" w:hAnsiTheme="minorHAnsi" w:cstheme="minorHAnsi"/>
        </w:rPr>
        <w:t>et</w:t>
      </w:r>
      <w:r w:rsidRPr="009D0A58">
        <w:rPr>
          <w:rFonts w:asciiTheme="minorHAnsi" w:hAnsiTheme="minorHAnsi" w:cstheme="minorHAnsi"/>
          <w:spacing w:val="-7"/>
        </w:rPr>
        <w:t xml:space="preserve"> </w:t>
      </w:r>
      <w:r w:rsidRPr="009D0A58">
        <w:rPr>
          <w:rFonts w:asciiTheme="minorHAnsi" w:hAnsiTheme="minorHAnsi" w:cstheme="minorHAnsi"/>
        </w:rPr>
        <w:t>canalisations</w:t>
      </w:r>
      <w:r w:rsidRPr="009D0A58">
        <w:rPr>
          <w:rFonts w:asciiTheme="minorHAnsi" w:hAnsiTheme="minorHAnsi" w:cstheme="minorHAnsi"/>
          <w:spacing w:val="-6"/>
        </w:rPr>
        <w:t xml:space="preserve"> </w:t>
      </w:r>
      <w:r w:rsidRPr="009D0A58">
        <w:rPr>
          <w:rFonts w:asciiTheme="minorHAnsi" w:hAnsiTheme="minorHAnsi" w:cstheme="minorHAnsi"/>
        </w:rPr>
        <w:t>d'alimentation</w:t>
      </w:r>
      <w:r w:rsidRPr="009D0A58">
        <w:rPr>
          <w:rFonts w:asciiTheme="minorHAnsi" w:hAnsiTheme="minorHAnsi" w:cstheme="minorHAnsi"/>
          <w:spacing w:val="-10"/>
        </w:rPr>
        <w:t xml:space="preserve"> </w:t>
      </w:r>
      <w:r w:rsidRPr="009D0A58">
        <w:rPr>
          <w:rFonts w:asciiTheme="minorHAnsi" w:hAnsiTheme="minorHAnsi" w:cstheme="minorHAnsi"/>
        </w:rPr>
        <w:t>de</w:t>
      </w:r>
      <w:r w:rsidRPr="009D0A58">
        <w:rPr>
          <w:rFonts w:asciiTheme="minorHAnsi" w:hAnsiTheme="minorHAnsi" w:cstheme="minorHAnsi"/>
          <w:spacing w:val="-11"/>
        </w:rPr>
        <w:t xml:space="preserve"> </w:t>
      </w:r>
      <w:r w:rsidRPr="009D0A58">
        <w:rPr>
          <w:rFonts w:asciiTheme="minorHAnsi" w:hAnsiTheme="minorHAnsi" w:cstheme="minorHAnsi"/>
        </w:rPr>
        <w:t>combustible,</w:t>
      </w:r>
      <w:r w:rsidRPr="009D0A58">
        <w:rPr>
          <w:rFonts w:asciiTheme="minorHAnsi" w:hAnsiTheme="minorHAnsi" w:cstheme="minorHAnsi"/>
          <w:spacing w:val="-11"/>
        </w:rPr>
        <w:t xml:space="preserve"> </w:t>
      </w:r>
      <w:r w:rsidRPr="009D0A58">
        <w:rPr>
          <w:rFonts w:asciiTheme="minorHAnsi" w:hAnsiTheme="minorHAnsi" w:cstheme="minorHAnsi"/>
        </w:rPr>
        <w:t>cuisine</w:t>
      </w:r>
      <w:r w:rsidRPr="009D0A58">
        <w:rPr>
          <w:rFonts w:asciiTheme="minorHAnsi" w:hAnsiTheme="minorHAnsi" w:cstheme="minorHAnsi"/>
          <w:spacing w:val="-10"/>
        </w:rPr>
        <w:t xml:space="preserve"> </w:t>
      </w:r>
      <w:r w:rsidRPr="009D0A58">
        <w:rPr>
          <w:rFonts w:asciiTheme="minorHAnsi" w:hAnsiTheme="minorHAnsi" w:cstheme="minorHAnsi"/>
        </w:rPr>
        <w:t>et</w:t>
      </w:r>
      <w:r w:rsidRPr="009D0A58">
        <w:rPr>
          <w:rFonts w:asciiTheme="minorHAnsi" w:hAnsiTheme="minorHAnsi" w:cstheme="minorHAnsi"/>
          <w:spacing w:val="-10"/>
        </w:rPr>
        <w:t xml:space="preserve"> </w:t>
      </w:r>
      <w:r w:rsidRPr="009D0A58">
        <w:rPr>
          <w:rFonts w:asciiTheme="minorHAnsi" w:hAnsiTheme="minorHAnsi" w:cstheme="minorHAnsi"/>
        </w:rPr>
        <w:t>salle</w:t>
      </w:r>
      <w:r w:rsidRPr="009D0A58">
        <w:rPr>
          <w:rFonts w:asciiTheme="minorHAnsi" w:hAnsiTheme="minorHAnsi" w:cstheme="minorHAnsi"/>
          <w:spacing w:val="-10"/>
        </w:rPr>
        <w:t xml:space="preserve"> </w:t>
      </w:r>
      <w:r w:rsidRPr="009D0A58">
        <w:rPr>
          <w:rFonts w:asciiTheme="minorHAnsi" w:hAnsiTheme="minorHAnsi" w:cstheme="minorHAnsi"/>
        </w:rPr>
        <w:t>à</w:t>
      </w:r>
      <w:r w:rsidRPr="009D0A58">
        <w:rPr>
          <w:rFonts w:asciiTheme="minorHAnsi" w:hAnsiTheme="minorHAnsi" w:cstheme="minorHAnsi"/>
          <w:spacing w:val="-11"/>
        </w:rPr>
        <w:t xml:space="preserve"> </w:t>
      </w:r>
      <w:r w:rsidRPr="009D0A58">
        <w:rPr>
          <w:rFonts w:asciiTheme="minorHAnsi" w:hAnsiTheme="minorHAnsi" w:cstheme="minorHAnsi"/>
        </w:rPr>
        <w:t>manger</w:t>
      </w:r>
    </w:p>
    <w:p w14:paraId="2916E0B7" w14:textId="77777777" w:rsidR="00303BF5" w:rsidRPr="009D0A58" w:rsidRDefault="00DC3E33">
      <w:pPr>
        <w:pStyle w:val="Paragraphedeliste"/>
        <w:numPr>
          <w:ilvl w:val="2"/>
          <w:numId w:val="6"/>
        </w:numPr>
        <w:tabs>
          <w:tab w:val="left" w:pos="683"/>
        </w:tabs>
        <w:spacing w:before="195"/>
        <w:ind w:hanging="553"/>
        <w:rPr>
          <w:rFonts w:asciiTheme="minorHAnsi" w:hAnsiTheme="minorHAnsi" w:cstheme="minorHAnsi"/>
        </w:rPr>
      </w:pPr>
      <w:r w:rsidRPr="009D0A58">
        <w:rPr>
          <w:rFonts w:asciiTheme="minorHAnsi" w:hAnsiTheme="minorHAnsi" w:cstheme="minorHAnsi"/>
        </w:rPr>
        <w:t>Chaufferie</w:t>
      </w:r>
      <w:r w:rsidRPr="009D0A58">
        <w:rPr>
          <w:rFonts w:asciiTheme="minorHAnsi" w:hAnsiTheme="minorHAnsi" w:cstheme="minorHAnsi"/>
          <w:spacing w:val="-9"/>
        </w:rPr>
        <w:t xml:space="preserve"> </w:t>
      </w:r>
      <w:r w:rsidRPr="009D0A58">
        <w:rPr>
          <w:rFonts w:asciiTheme="minorHAnsi" w:hAnsiTheme="minorHAnsi" w:cstheme="minorHAnsi"/>
        </w:rPr>
        <w:t>et</w:t>
      </w:r>
      <w:r w:rsidRPr="009D0A58">
        <w:rPr>
          <w:rFonts w:asciiTheme="minorHAnsi" w:hAnsiTheme="minorHAnsi" w:cstheme="minorHAnsi"/>
          <w:spacing w:val="-6"/>
        </w:rPr>
        <w:t xml:space="preserve"> </w:t>
      </w:r>
      <w:r w:rsidRPr="009D0A58">
        <w:rPr>
          <w:rFonts w:asciiTheme="minorHAnsi" w:hAnsiTheme="minorHAnsi" w:cstheme="minorHAnsi"/>
        </w:rPr>
        <w:t>réservoir</w:t>
      </w:r>
      <w:r w:rsidRPr="009D0A58">
        <w:rPr>
          <w:rFonts w:asciiTheme="minorHAnsi" w:hAnsiTheme="minorHAnsi" w:cstheme="minorHAnsi"/>
          <w:spacing w:val="-9"/>
        </w:rPr>
        <w:t xml:space="preserve"> </w:t>
      </w:r>
      <w:r w:rsidRPr="009D0A58">
        <w:rPr>
          <w:rFonts w:asciiTheme="minorHAnsi" w:hAnsiTheme="minorHAnsi" w:cstheme="minorHAnsi"/>
        </w:rPr>
        <w:t>de</w:t>
      </w:r>
      <w:r w:rsidRPr="009D0A58">
        <w:rPr>
          <w:rFonts w:asciiTheme="minorHAnsi" w:hAnsiTheme="minorHAnsi" w:cstheme="minorHAnsi"/>
          <w:spacing w:val="-8"/>
        </w:rPr>
        <w:t xml:space="preserve"> </w:t>
      </w:r>
      <w:r w:rsidRPr="009D0A58">
        <w:rPr>
          <w:rFonts w:asciiTheme="minorHAnsi" w:hAnsiTheme="minorHAnsi" w:cstheme="minorHAnsi"/>
        </w:rPr>
        <w:t>combustible</w:t>
      </w:r>
      <w:r w:rsidRPr="009D0A58">
        <w:rPr>
          <w:rFonts w:asciiTheme="minorHAnsi" w:hAnsiTheme="minorHAnsi" w:cstheme="minorHAnsi"/>
          <w:spacing w:val="-5"/>
        </w:rPr>
        <w:t xml:space="preserve"> </w:t>
      </w:r>
      <w:r w:rsidRPr="009D0A58">
        <w:rPr>
          <w:rFonts w:asciiTheme="minorHAnsi" w:hAnsiTheme="minorHAnsi" w:cstheme="minorHAnsi"/>
        </w:rPr>
        <w:t>liquide</w:t>
      </w:r>
    </w:p>
    <w:p w14:paraId="6DB78E31" w14:textId="77777777" w:rsidR="00303BF5" w:rsidRPr="009D0A58" w:rsidRDefault="00DC3E33">
      <w:pPr>
        <w:pStyle w:val="Corpsdetexte"/>
        <w:spacing w:before="195" w:line="252" w:lineRule="auto"/>
        <w:ind w:left="824" w:right="307"/>
        <w:rPr>
          <w:rFonts w:asciiTheme="minorHAnsi" w:hAnsiTheme="minorHAnsi" w:cstheme="minorHAnsi"/>
        </w:rPr>
      </w:pPr>
      <w:r w:rsidRPr="009D0A58">
        <w:rPr>
          <w:rFonts w:asciiTheme="minorHAnsi" w:hAnsiTheme="minorHAnsi" w:cstheme="minorHAnsi"/>
        </w:rPr>
        <w:t>Dans un délai de 5 ans à dater de la parution au Moniteur belge, les mesures suivantes sont</w:t>
      </w:r>
      <w:r w:rsidRPr="009D0A58">
        <w:rPr>
          <w:rFonts w:asciiTheme="minorHAnsi" w:hAnsiTheme="minorHAnsi" w:cstheme="minorHAnsi"/>
          <w:spacing w:val="-47"/>
        </w:rPr>
        <w:t xml:space="preserve"> </w:t>
      </w:r>
      <w:r w:rsidRPr="009D0A58">
        <w:rPr>
          <w:rFonts w:asciiTheme="minorHAnsi" w:hAnsiTheme="minorHAnsi" w:cstheme="minorHAnsi"/>
        </w:rPr>
        <w:t>d'application</w:t>
      </w:r>
      <w:r w:rsidRPr="009D0A58">
        <w:rPr>
          <w:rFonts w:asciiTheme="minorHAnsi" w:hAnsiTheme="minorHAnsi" w:cstheme="minorHAnsi"/>
          <w:spacing w:val="-3"/>
        </w:rPr>
        <w:t xml:space="preserve"> </w:t>
      </w:r>
      <w:r w:rsidRPr="009D0A58">
        <w:rPr>
          <w:rFonts w:asciiTheme="minorHAnsi" w:hAnsiTheme="minorHAnsi" w:cstheme="minorHAnsi"/>
        </w:rPr>
        <w:t>:</w:t>
      </w:r>
    </w:p>
    <w:p w14:paraId="35D6DE9B" w14:textId="77777777" w:rsidR="00303BF5" w:rsidRPr="009D0A58" w:rsidRDefault="00DC3E33">
      <w:pPr>
        <w:pStyle w:val="Paragraphedeliste"/>
        <w:numPr>
          <w:ilvl w:val="3"/>
          <w:numId w:val="6"/>
        </w:numPr>
        <w:tabs>
          <w:tab w:val="left" w:pos="851"/>
        </w:tabs>
        <w:spacing w:before="195"/>
        <w:ind w:hanging="721"/>
        <w:rPr>
          <w:rFonts w:asciiTheme="minorHAnsi" w:hAnsiTheme="minorHAnsi" w:cstheme="minorHAnsi"/>
        </w:rPr>
      </w:pPr>
      <w:r w:rsidRPr="009D0A58">
        <w:rPr>
          <w:rFonts w:asciiTheme="minorHAnsi" w:hAnsiTheme="minorHAnsi" w:cstheme="minorHAnsi"/>
        </w:rPr>
        <w:t>Chaufferie</w:t>
      </w:r>
    </w:p>
    <w:p w14:paraId="0F26B8A7" w14:textId="77777777" w:rsidR="00303BF5" w:rsidRPr="009D0A58" w:rsidRDefault="00303BF5">
      <w:pPr>
        <w:pStyle w:val="Corpsdetexte"/>
        <w:spacing w:before="11"/>
        <w:rPr>
          <w:rFonts w:asciiTheme="minorHAnsi" w:hAnsiTheme="minorHAnsi" w:cstheme="minorHAnsi"/>
        </w:rPr>
      </w:pPr>
    </w:p>
    <w:p w14:paraId="5B869810" w14:textId="77777777" w:rsidR="00303BF5" w:rsidRPr="009D0A58" w:rsidRDefault="00DC3E33">
      <w:pPr>
        <w:pStyle w:val="Corpsdetexte"/>
        <w:spacing w:line="259" w:lineRule="auto"/>
        <w:ind w:left="824" w:right="598"/>
        <w:rPr>
          <w:rFonts w:asciiTheme="minorHAnsi" w:hAnsiTheme="minorHAnsi" w:cstheme="minorHAnsi"/>
        </w:rPr>
      </w:pPr>
      <w:r w:rsidRPr="009D0A58">
        <w:rPr>
          <w:rFonts w:asciiTheme="minorHAnsi" w:hAnsiTheme="minorHAnsi" w:cstheme="minorHAnsi"/>
        </w:rPr>
        <w:t>Toute chaudière d'un débit calorifique cumulé de plus de 30 kW est placée dans un local</w:t>
      </w:r>
      <w:r w:rsidRPr="009D0A58">
        <w:rPr>
          <w:rFonts w:asciiTheme="minorHAnsi" w:hAnsiTheme="minorHAnsi" w:cstheme="minorHAnsi"/>
          <w:spacing w:val="-47"/>
        </w:rPr>
        <w:t xml:space="preserve"> </w:t>
      </w:r>
      <w:r w:rsidRPr="009D0A58">
        <w:rPr>
          <w:rFonts w:asciiTheme="minorHAnsi" w:hAnsiTheme="minorHAnsi" w:cstheme="minorHAnsi"/>
        </w:rPr>
        <w:t>appelé chaufferie. Le</w:t>
      </w:r>
      <w:r w:rsidRPr="009D0A58">
        <w:rPr>
          <w:rFonts w:asciiTheme="minorHAnsi" w:hAnsiTheme="minorHAnsi" w:cstheme="minorHAnsi"/>
          <w:spacing w:val="1"/>
        </w:rPr>
        <w:t xml:space="preserve"> </w:t>
      </w:r>
      <w:r w:rsidRPr="009D0A58">
        <w:rPr>
          <w:rFonts w:asciiTheme="minorHAnsi" w:hAnsiTheme="minorHAnsi" w:cstheme="minorHAnsi"/>
        </w:rPr>
        <w:t>débit</w:t>
      </w:r>
      <w:r w:rsidRPr="009D0A58">
        <w:rPr>
          <w:rFonts w:asciiTheme="minorHAnsi" w:hAnsiTheme="minorHAnsi" w:cstheme="minorHAnsi"/>
          <w:spacing w:val="-7"/>
        </w:rPr>
        <w:t xml:space="preserve"> </w:t>
      </w:r>
      <w:r w:rsidRPr="009D0A58">
        <w:rPr>
          <w:rFonts w:asciiTheme="minorHAnsi" w:hAnsiTheme="minorHAnsi" w:cstheme="minorHAnsi"/>
        </w:rPr>
        <w:t>calorifique</w:t>
      </w:r>
      <w:r w:rsidRPr="009D0A58">
        <w:rPr>
          <w:rFonts w:asciiTheme="minorHAnsi" w:hAnsiTheme="minorHAnsi" w:cstheme="minorHAnsi"/>
          <w:spacing w:val="1"/>
        </w:rPr>
        <w:t xml:space="preserve"> </w:t>
      </w:r>
      <w:r w:rsidRPr="009D0A58">
        <w:rPr>
          <w:rFonts w:asciiTheme="minorHAnsi" w:hAnsiTheme="minorHAnsi" w:cstheme="minorHAnsi"/>
        </w:rPr>
        <w:t>le</w:t>
      </w:r>
      <w:r w:rsidRPr="009D0A58">
        <w:rPr>
          <w:rFonts w:asciiTheme="minorHAnsi" w:hAnsiTheme="minorHAnsi" w:cstheme="minorHAnsi"/>
          <w:spacing w:val="-1"/>
        </w:rPr>
        <w:t xml:space="preserve"> </w:t>
      </w:r>
      <w:r w:rsidRPr="009D0A58">
        <w:rPr>
          <w:rFonts w:asciiTheme="minorHAnsi" w:hAnsiTheme="minorHAnsi" w:cstheme="minorHAnsi"/>
        </w:rPr>
        <w:t>plus</w:t>
      </w:r>
      <w:r w:rsidRPr="009D0A58">
        <w:rPr>
          <w:rFonts w:asciiTheme="minorHAnsi" w:hAnsiTheme="minorHAnsi" w:cstheme="minorHAnsi"/>
          <w:spacing w:val="-7"/>
        </w:rPr>
        <w:t xml:space="preserve"> </w:t>
      </w:r>
      <w:r w:rsidRPr="009D0A58">
        <w:rPr>
          <w:rFonts w:asciiTheme="minorHAnsi" w:hAnsiTheme="minorHAnsi" w:cstheme="minorHAnsi"/>
        </w:rPr>
        <w:t>élevé</w:t>
      </w:r>
      <w:r w:rsidRPr="009D0A58">
        <w:rPr>
          <w:rFonts w:asciiTheme="minorHAnsi" w:hAnsiTheme="minorHAnsi" w:cstheme="minorHAnsi"/>
          <w:spacing w:val="1"/>
        </w:rPr>
        <w:t xml:space="preserve"> </w:t>
      </w:r>
      <w:r w:rsidRPr="009D0A58">
        <w:rPr>
          <w:rFonts w:asciiTheme="minorHAnsi" w:hAnsiTheme="minorHAnsi" w:cstheme="minorHAnsi"/>
        </w:rPr>
        <w:t>est</w:t>
      </w:r>
      <w:r w:rsidRPr="009D0A58">
        <w:rPr>
          <w:rFonts w:asciiTheme="minorHAnsi" w:hAnsiTheme="minorHAnsi" w:cstheme="minorHAnsi"/>
          <w:spacing w:val="-6"/>
        </w:rPr>
        <w:t xml:space="preserve"> </w:t>
      </w:r>
      <w:r w:rsidRPr="009D0A58">
        <w:rPr>
          <w:rFonts w:asciiTheme="minorHAnsi" w:hAnsiTheme="minorHAnsi" w:cstheme="minorHAnsi"/>
        </w:rPr>
        <w:t>pris en</w:t>
      </w:r>
      <w:r w:rsidRPr="009D0A58">
        <w:rPr>
          <w:rFonts w:asciiTheme="minorHAnsi" w:hAnsiTheme="minorHAnsi" w:cstheme="minorHAnsi"/>
          <w:spacing w:val="-5"/>
        </w:rPr>
        <w:t xml:space="preserve"> </w:t>
      </w:r>
      <w:r w:rsidRPr="009D0A58">
        <w:rPr>
          <w:rFonts w:asciiTheme="minorHAnsi" w:hAnsiTheme="minorHAnsi" w:cstheme="minorHAnsi"/>
        </w:rPr>
        <w:t>compte.</w:t>
      </w:r>
    </w:p>
    <w:p w14:paraId="55847CE5" w14:textId="77777777" w:rsidR="00303BF5" w:rsidRPr="009D0A58" w:rsidRDefault="00DC3E33">
      <w:pPr>
        <w:pStyle w:val="Corpsdetexte"/>
        <w:spacing w:before="156"/>
        <w:ind w:left="824"/>
        <w:rPr>
          <w:rFonts w:asciiTheme="minorHAnsi" w:hAnsiTheme="minorHAnsi" w:cstheme="minorHAnsi"/>
        </w:rPr>
      </w:pPr>
      <w:r w:rsidRPr="009D0A58">
        <w:rPr>
          <w:rFonts w:asciiTheme="minorHAnsi" w:hAnsiTheme="minorHAnsi" w:cstheme="minorHAnsi"/>
        </w:rPr>
        <w:t>Tout</w:t>
      </w:r>
      <w:r w:rsidRPr="009D0A58">
        <w:rPr>
          <w:rFonts w:asciiTheme="minorHAnsi" w:hAnsiTheme="minorHAnsi" w:cstheme="minorHAnsi"/>
          <w:spacing w:val="-8"/>
        </w:rPr>
        <w:t xml:space="preserve"> </w:t>
      </w:r>
      <w:r w:rsidRPr="009D0A58">
        <w:rPr>
          <w:rFonts w:asciiTheme="minorHAnsi" w:hAnsiTheme="minorHAnsi" w:cstheme="minorHAnsi"/>
        </w:rPr>
        <w:t>stockage</w:t>
      </w:r>
      <w:r w:rsidRPr="009D0A58">
        <w:rPr>
          <w:rFonts w:asciiTheme="minorHAnsi" w:hAnsiTheme="minorHAnsi" w:cstheme="minorHAnsi"/>
          <w:spacing w:val="-8"/>
        </w:rPr>
        <w:t xml:space="preserve"> </w:t>
      </w:r>
      <w:r w:rsidRPr="009D0A58">
        <w:rPr>
          <w:rFonts w:asciiTheme="minorHAnsi" w:hAnsiTheme="minorHAnsi" w:cstheme="minorHAnsi"/>
        </w:rPr>
        <w:t>de</w:t>
      </w:r>
      <w:r w:rsidRPr="009D0A58">
        <w:rPr>
          <w:rFonts w:asciiTheme="minorHAnsi" w:hAnsiTheme="minorHAnsi" w:cstheme="minorHAnsi"/>
          <w:spacing w:val="-7"/>
        </w:rPr>
        <w:t xml:space="preserve"> </w:t>
      </w:r>
      <w:r w:rsidRPr="009D0A58">
        <w:rPr>
          <w:rFonts w:asciiTheme="minorHAnsi" w:hAnsiTheme="minorHAnsi" w:cstheme="minorHAnsi"/>
        </w:rPr>
        <w:t>matériaux</w:t>
      </w:r>
      <w:r w:rsidRPr="009D0A58">
        <w:rPr>
          <w:rFonts w:asciiTheme="minorHAnsi" w:hAnsiTheme="minorHAnsi" w:cstheme="minorHAnsi"/>
          <w:spacing w:val="-6"/>
        </w:rPr>
        <w:t xml:space="preserve"> </w:t>
      </w:r>
      <w:r w:rsidRPr="009D0A58">
        <w:rPr>
          <w:rFonts w:asciiTheme="minorHAnsi" w:hAnsiTheme="minorHAnsi" w:cstheme="minorHAnsi"/>
        </w:rPr>
        <w:t>combustibles</w:t>
      </w:r>
      <w:r w:rsidRPr="009D0A58">
        <w:rPr>
          <w:rFonts w:asciiTheme="minorHAnsi" w:hAnsiTheme="minorHAnsi" w:cstheme="minorHAnsi"/>
          <w:spacing w:val="-10"/>
        </w:rPr>
        <w:t xml:space="preserve"> </w:t>
      </w:r>
      <w:r w:rsidRPr="009D0A58">
        <w:rPr>
          <w:rFonts w:asciiTheme="minorHAnsi" w:hAnsiTheme="minorHAnsi" w:cstheme="minorHAnsi"/>
        </w:rPr>
        <w:t>y</w:t>
      </w:r>
      <w:r w:rsidRPr="009D0A58">
        <w:rPr>
          <w:rFonts w:asciiTheme="minorHAnsi" w:hAnsiTheme="minorHAnsi" w:cstheme="minorHAnsi"/>
          <w:spacing w:val="-5"/>
        </w:rPr>
        <w:t xml:space="preserve"> </w:t>
      </w:r>
      <w:r w:rsidRPr="009D0A58">
        <w:rPr>
          <w:rFonts w:asciiTheme="minorHAnsi" w:hAnsiTheme="minorHAnsi" w:cstheme="minorHAnsi"/>
        </w:rPr>
        <w:t>est</w:t>
      </w:r>
      <w:r w:rsidRPr="009D0A58">
        <w:rPr>
          <w:rFonts w:asciiTheme="minorHAnsi" w:hAnsiTheme="minorHAnsi" w:cstheme="minorHAnsi"/>
          <w:spacing w:val="-5"/>
        </w:rPr>
        <w:t xml:space="preserve"> </w:t>
      </w:r>
      <w:r w:rsidRPr="009D0A58">
        <w:rPr>
          <w:rFonts w:asciiTheme="minorHAnsi" w:hAnsiTheme="minorHAnsi" w:cstheme="minorHAnsi"/>
        </w:rPr>
        <w:t>interdit.</w:t>
      </w:r>
    </w:p>
    <w:p w14:paraId="56B84A49" w14:textId="77777777" w:rsidR="00303BF5" w:rsidRPr="009D0A58" w:rsidRDefault="00DC3E33">
      <w:pPr>
        <w:pStyle w:val="Corpsdetexte"/>
        <w:spacing w:before="186" w:line="259" w:lineRule="auto"/>
        <w:ind w:left="824" w:right="792"/>
        <w:rPr>
          <w:rFonts w:asciiTheme="minorHAnsi" w:hAnsiTheme="minorHAnsi" w:cstheme="minorHAnsi"/>
        </w:rPr>
      </w:pPr>
      <w:r w:rsidRPr="009D0A58">
        <w:rPr>
          <w:rFonts w:asciiTheme="minorHAnsi" w:hAnsiTheme="minorHAnsi" w:cstheme="minorHAnsi"/>
        </w:rPr>
        <w:lastRenderedPageBreak/>
        <w:t>Les murs, cloisons, planchers et plafonds des chaufferies sont REI 60 ou El 60. Toute</w:t>
      </w:r>
      <w:r w:rsidRPr="009D0A58">
        <w:rPr>
          <w:rFonts w:asciiTheme="minorHAnsi" w:hAnsiTheme="minorHAnsi" w:cstheme="minorHAnsi"/>
          <w:spacing w:val="1"/>
        </w:rPr>
        <w:t xml:space="preserve"> </w:t>
      </w:r>
      <w:r w:rsidRPr="009D0A58">
        <w:rPr>
          <w:rFonts w:asciiTheme="minorHAnsi" w:hAnsiTheme="minorHAnsi" w:cstheme="minorHAnsi"/>
        </w:rPr>
        <w:t>communication entre la chaufferie et le bâtiment, et entre la chaufferie et le dépôt de</w:t>
      </w:r>
      <w:r w:rsidRPr="009D0A58">
        <w:rPr>
          <w:rFonts w:asciiTheme="minorHAnsi" w:hAnsiTheme="minorHAnsi" w:cstheme="minorHAnsi"/>
          <w:spacing w:val="-47"/>
        </w:rPr>
        <w:t xml:space="preserve"> </w:t>
      </w:r>
      <w:r w:rsidRPr="009D0A58">
        <w:rPr>
          <w:rFonts w:asciiTheme="minorHAnsi" w:hAnsiTheme="minorHAnsi" w:cstheme="minorHAnsi"/>
          <w:position w:val="2"/>
        </w:rPr>
        <w:t>combustibles,</w:t>
      </w:r>
      <w:r w:rsidRPr="009D0A58">
        <w:rPr>
          <w:rFonts w:asciiTheme="minorHAnsi" w:hAnsiTheme="minorHAnsi" w:cstheme="minorHAnsi"/>
          <w:spacing w:val="-7"/>
          <w:position w:val="2"/>
        </w:rPr>
        <w:t xml:space="preserve"> </w:t>
      </w:r>
      <w:r w:rsidRPr="009D0A58">
        <w:rPr>
          <w:rFonts w:asciiTheme="minorHAnsi" w:hAnsiTheme="minorHAnsi" w:cstheme="minorHAnsi"/>
          <w:position w:val="2"/>
        </w:rPr>
        <w:t>est</w:t>
      </w:r>
      <w:r w:rsidRPr="009D0A58">
        <w:rPr>
          <w:rFonts w:asciiTheme="minorHAnsi" w:hAnsiTheme="minorHAnsi" w:cstheme="minorHAnsi"/>
          <w:spacing w:val="-1"/>
          <w:position w:val="2"/>
        </w:rPr>
        <w:t xml:space="preserve"> </w:t>
      </w:r>
      <w:r w:rsidRPr="009D0A58">
        <w:rPr>
          <w:rFonts w:asciiTheme="minorHAnsi" w:hAnsiTheme="minorHAnsi" w:cstheme="minorHAnsi"/>
          <w:position w:val="2"/>
        </w:rPr>
        <w:t>fermée</w:t>
      </w:r>
      <w:r w:rsidRPr="009D0A58">
        <w:rPr>
          <w:rFonts w:asciiTheme="minorHAnsi" w:hAnsiTheme="minorHAnsi" w:cstheme="minorHAnsi"/>
          <w:spacing w:val="1"/>
          <w:position w:val="2"/>
        </w:rPr>
        <w:t xml:space="preserve"> </w:t>
      </w:r>
      <w:r w:rsidRPr="009D0A58">
        <w:rPr>
          <w:rFonts w:asciiTheme="minorHAnsi" w:hAnsiTheme="minorHAnsi" w:cstheme="minorHAnsi"/>
          <w:position w:val="2"/>
        </w:rPr>
        <w:t>par une</w:t>
      </w:r>
      <w:r w:rsidRPr="009D0A58">
        <w:rPr>
          <w:rFonts w:asciiTheme="minorHAnsi" w:hAnsiTheme="minorHAnsi" w:cstheme="minorHAnsi"/>
          <w:spacing w:val="1"/>
          <w:position w:val="2"/>
        </w:rPr>
        <w:t xml:space="preserve"> </w:t>
      </w:r>
      <w:r w:rsidRPr="009D0A58">
        <w:rPr>
          <w:rFonts w:asciiTheme="minorHAnsi" w:hAnsiTheme="minorHAnsi" w:cstheme="minorHAnsi"/>
          <w:position w:val="2"/>
        </w:rPr>
        <w:t>porte</w:t>
      </w:r>
      <w:r w:rsidRPr="009D0A58">
        <w:rPr>
          <w:rFonts w:asciiTheme="minorHAnsi" w:hAnsiTheme="minorHAnsi" w:cstheme="minorHAnsi"/>
          <w:spacing w:val="1"/>
          <w:position w:val="2"/>
        </w:rPr>
        <w:t xml:space="preserve"> </w:t>
      </w:r>
      <w:r w:rsidRPr="009D0A58">
        <w:rPr>
          <w:rFonts w:asciiTheme="minorHAnsi" w:hAnsiTheme="minorHAnsi" w:cstheme="minorHAnsi"/>
          <w:position w:val="2"/>
        </w:rPr>
        <w:t>El</w:t>
      </w:r>
      <w:r w:rsidRPr="009D0A58">
        <w:rPr>
          <w:rFonts w:asciiTheme="minorHAnsi" w:hAnsiTheme="minorHAnsi" w:cstheme="minorHAnsi"/>
        </w:rPr>
        <w:t>1</w:t>
      </w:r>
      <w:r w:rsidRPr="009D0A58">
        <w:rPr>
          <w:rFonts w:asciiTheme="minorHAnsi" w:hAnsiTheme="minorHAnsi" w:cstheme="minorHAnsi"/>
          <w:position w:val="2"/>
        </w:rPr>
        <w:t>30.</w:t>
      </w:r>
    </w:p>
    <w:p w14:paraId="6956F2EA" w14:textId="77777777" w:rsidR="009D0A58" w:rsidRPr="009D0A58" w:rsidRDefault="009D0A58">
      <w:pPr>
        <w:pStyle w:val="Corpsdetexte"/>
        <w:spacing w:before="45" w:line="259" w:lineRule="auto"/>
        <w:ind w:left="824" w:right="255"/>
        <w:rPr>
          <w:rFonts w:asciiTheme="minorHAnsi" w:hAnsiTheme="minorHAnsi" w:cstheme="minorHAnsi"/>
        </w:rPr>
      </w:pPr>
    </w:p>
    <w:p w14:paraId="58C0F80E" w14:textId="62EAEB6F" w:rsidR="00303BF5" w:rsidRPr="009D0A58" w:rsidRDefault="00DC3E33">
      <w:pPr>
        <w:pStyle w:val="Corpsdetexte"/>
        <w:spacing w:before="45" w:line="259" w:lineRule="auto"/>
        <w:ind w:left="824" w:right="255"/>
        <w:rPr>
          <w:rFonts w:asciiTheme="minorHAnsi" w:hAnsiTheme="minorHAnsi" w:cstheme="minorHAnsi"/>
        </w:rPr>
      </w:pPr>
      <w:r w:rsidRPr="009D0A58">
        <w:rPr>
          <w:rFonts w:asciiTheme="minorHAnsi" w:hAnsiTheme="minorHAnsi" w:cstheme="minorHAnsi"/>
        </w:rPr>
        <w:t>Ces portes se ferment automatiquement. Aucun dispositif ne permet de les fixer en position</w:t>
      </w:r>
      <w:r w:rsidRPr="009D0A58">
        <w:rPr>
          <w:rFonts w:asciiTheme="minorHAnsi" w:hAnsiTheme="minorHAnsi" w:cstheme="minorHAnsi"/>
          <w:spacing w:val="-47"/>
        </w:rPr>
        <w:t xml:space="preserve"> </w:t>
      </w:r>
      <w:r w:rsidRPr="009D0A58">
        <w:rPr>
          <w:rFonts w:asciiTheme="minorHAnsi" w:hAnsiTheme="minorHAnsi" w:cstheme="minorHAnsi"/>
        </w:rPr>
        <w:t>ouverte. Il est interdit en toutes circonstances de les maintenir en position ouverte. Elles</w:t>
      </w:r>
      <w:r w:rsidRPr="009D0A58">
        <w:rPr>
          <w:rFonts w:asciiTheme="minorHAnsi" w:hAnsiTheme="minorHAnsi" w:cstheme="minorHAnsi"/>
          <w:spacing w:val="1"/>
        </w:rPr>
        <w:t xml:space="preserve"> </w:t>
      </w:r>
      <w:r w:rsidRPr="009D0A58">
        <w:rPr>
          <w:rFonts w:asciiTheme="minorHAnsi" w:hAnsiTheme="minorHAnsi" w:cstheme="minorHAnsi"/>
        </w:rPr>
        <w:t>s'ouvrent</w:t>
      </w:r>
      <w:r w:rsidRPr="009D0A58">
        <w:rPr>
          <w:rFonts w:asciiTheme="minorHAnsi" w:hAnsiTheme="minorHAnsi" w:cstheme="minorHAnsi"/>
          <w:spacing w:val="-1"/>
        </w:rPr>
        <w:t xml:space="preserve"> </w:t>
      </w:r>
      <w:r w:rsidRPr="009D0A58">
        <w:rPr>
          <w:rFonts w:asciiTheme="minorHAnsi" w:hAnsiTheme="minorHAnsi" w:cstheme="minorHAnsi"/>
        </w:rPr>
        <w:t>dans le</w:t>
      </w:r>
      <w:r w:rsidRPr="009D0A58">
        <w:rPr>
          <w:rFonts w:asciiTheme="minorHAnsi" w:hAnsiTheme="minorHAnsi" w:cstheme="minorHAnsi"/>
          <w:spacing w:val="-1"/>
        </w:rPr>
        <w:t xml:space="preserve"> </w:t>
      </w:r>
      <w:r w:rsidRPr="009D0A58">
        <w:rPr>
          <w:rFonts w:asciiTheme="minorHAnsi" w:hAnsiTheme="minorHAnsi" w:cstheme="minorHAnsi"/>
        </w:rPr>
        <w:t>sens</w:t>
      </w:r>
      <w:r w:rsidRPr="009D0A58">
        <w:rPr>
          <w:rFonts w:asciiTheme="minorHAnsi" w:hAnsiTheme="minorHAnsi" w:cstheme="minorHAnsi"/>
          <w:spacing w:val="-3"/>
        </w:rPr>
        <w:t xml:space="preserve"> </w:t>
      </w:r>
      <w:r w:rsidRPr="009D0A58">
        <w:rPr>
          <w:rFonts w:asciiTheme="minorHAnsi" w:hAnsiTheme="minorHAnsi" w:cstheme="minorHAnsi"/>
        </w:rPr>
        <w:t>de</w:t>
      </w:r>
      <w:r w:rsidRPr="009D0A58">
        <w:rPr>
          <w:rFonts w:asciiTheme="minorHAnsi" w:hAnsiTheme="minorHAnsi" w:cstheme="minorHAnsi"/>
          <w:spacing w:val="1"/>
        </w:rPr>
        <w:t xml:space="preserve"> </w:t>
      </w:r>
      <w:r w:rsidRPr="009D0A58">
        <w:rPr>
          <w:rFonts w:asciiTheme="minorHAnsi" w:hAnsiTheme="minorHAnsi" w:cstheme="minorHAnsi"/>
        </w:rPr>
        <w:t>l'évacuation.</w:t>
      </w:r>
    </w:p>
    <w:p w14:paraId="7DF91304" w14:textId="77777777" w:rsidR="00303BF5" w:rsidRPr="009D0A58" w:rsidRDefault="00DC3E33">
      <w:pPr>
        <w:pStyle w:val="Corpsdetexte"/>
        <w:spacing w:before="160" w:line="259" w:lineRule="auto"/>
        <w:ind w:left="824" w:right="481"/>
        <w:rPr>
          <w:rFonts w:asciiTheme="minorHAnsi" w:hAnsiTheme="minorHAnsi" w:cstheme="minorHAnsi"/>
        </w:rPr>
      </w:pPr>
      <w:r w:rsidRPr="009D0A58">
        <w:rPr>
          <w:rFonts w:asciiTheme="minorHAnsi" w:hAnsiTheme="minorHAnsi" w:cstheme="minorHAnsi"/>
        </w:rPr>
        <w:t>Les dispositions de ce point ne s'appliquent pas aux locaux dans lesquels sont placés</w:t>
      </w:r>
      <w:r w:rsidRPr="009D0A58">
        <w:rPr>
          <w:rFonts w:asciiTheme="minorHAnsi" w:hAnsiTheme="minorHAnsi" w:cstheme="minorHAnsi"/>
          <w:spacing w:val="1"/>
        </w:rPr>
        <w:t xml:space="preserve"> </w:t>
      </w:r>
      <w:r w:rsidRPr="009D0A58">
        <w:rPr>
          <w:rFonts w:asciiTheme="minorHAnsi" w:hAnsiTheme="minorHAnsi" w:cstheme="minorHAnsi"/>
        </w:rPr>
        <w:t>uniquement des générateurs à gaz à chambre de combustion étanche à tirage mécanique</w:t>
      </w:r>
      <w:r w:rsidRPr="009D0A58">
        <w:rPr>
          <w:rFonts w:asciiTheme="minorHAnsi" w:hAnsiTheme="minorHAnsi" w:cstheme="minorHAnsi"/>
          <w:spacing w:val="-47"/>
        </w:rPr>
        <w:t xml:space="preserve"> </w:t>
      </w:r>
      <w:r w:rsidRPr="009D0A58">
        <w:rPr>
          <w:rFonts w:asciiTheme="minorHAnsi" w:hAnsiTheme="minorHAnsi" w:cstheme="minorHAnsi"/>
        </w:rPr>
        <w:t>dont</w:t>
      </w:r>
      <w:r w:rsidRPr="009D0A58">
        <w:rPr>
          <w:rFonts w:asciiTheme="minorHAnsi" w:hAnsiTheme="minorHAnsi" w:cstheme="minorHAnsi"/>
          <w:spacing w:val="-1"/>
        </w:rPr>
        <w:t xml:space="preserve"> </w:t>
      </w:r>
      <w:r w:rsidRPr="009D0A58">
        <w:rPr>
          <w:rFonts w:asciiTheme="minorHAnsi" w:hAnsiTheme="minorHAnsi" w:cstheme="minorHAnsi"/>
        </w:rPr>
        <w:t>le</w:t>
      </w:r>
      <w:r w:rsidRPr="009D0A58">
        <w:rPr>
          <w:rFonts w:asciiTheme="minorHAnsi" w:hAnsiTheme="minorHAnsi" w:cstheme="minorHAnsi"/>
          <w:spacing w:val="-2"/>
        </w:rPr>
        <w:t xml:space="preserve"> </w:t>
      </w:r>
      <w:r w:rsidRPr="009D0A58">
        <w:rPr>
          <w:rFonts w:asciiTheme="minorHAnsi" w:hAnsiTheme="minorHAnsi" w:cstheme="minorHAnsi"/>
        </w:rPr>
        <w:t>débit</w:t>
      </w:r>
      <w:r w:rsidRPr="009D0A58">
        <w:rPr>
          <w:rFonts w:asciiTheme="minorHAnsi" w:hAnsiTheme="minorHAnsi" w:cstheme="minorHAnsi"/>
          <w:spacing w:val="-2"/>
        </w:rPr>
        <w:t xml:space="preserve"> </w:t>
      </w:r>
      <w:r w:rsidRPr="009D0A58">
        <w:rPr>
          <w:rFonts w:asciiTheme="minorHAnsi" w:hAnsiTheme="minorHAnsi" w:cstheme="minorHAnsi"/>
        </w:rPr>
        <w:t>calorifique</w:t>
      </w:r>
      <w:r w:rsidRPr="009D0A58">
        <w:rPr>
          <w:rFonts w:asciiTheme="minorHAnsi" w:hAnsiTheme="minorHAnsi" w:cstheme="minorHAnsi"/>
          <w:spacing w:val="-1"/>
        </w:rPr>
        <w:t xml:space="preserve"> </w:t>
      </w:r>
      <w:r w:rsidRPr="009D0A58">
        <w:rPr>
          <w:rFonts w:asciiTheme="minorHAnsi" w:hAnsiTheme="minorHAnsi" w:cstheme="minorHAnsi"/>
        </w:rPr>
        <w:t>cumulé</w:t>
      </w:r>
      <w:r w:rsidRPr="009D0A58">
        <w:rPr>
          <w:rFonts w:asciiTheme="minorHAnsi" w:hAnsiTheme="minorHAnsi" w:cstheme="minorHAnsi"/>
          <w:spacing w:val="-2"/>
        </w:rPr>
        <w:t xml:space="preserve"> </w:t>
      </w:r>
      <w:r w:rsidRPr="009D0A58">
        <w:rPr>
          <w:rFonts w:asciiTheme="minorHAnsi" w:hAnsiTheme="minorHAnsi" w:cstheme="minorHAnsi"/>
        </w:rPr>
        <w:t>est</w:t>
      </w:r>
      <w:r w:rsidRPr="009D0A58">
        <w:rPr>
          <w:rFonts w:asciiTheme="minorHAnsi" w:hAnsiTheme="minorHAnsi" w:cstheme="minorHAnsi"/>
          <w:spacing w:val="1"/>
        </w:rPr>
        <w:t xml:space="preserve"> </w:t>
      </w:r>
      <w:r w:rsidRPr="009D0A58">
        <w:rPr>
          <w:rFonts w:asciiTheme="minorHAnsi" w:hAnsiTheme="minorHAnsi" w:cstheme="minorHAnsi"/>
        </w:rPr>
        <w:t>inférieur à</w:t>
      </w:r>
      <w:r w:rsidRPr="009D0A58">
        <w:rPr>
          <w:rFonts w:asciiTheme="minorHAnsi" w:hAnsiTheme="minorHAnsi" w:cstheme="minorHAnsi"/>
          <w:spacing w:val="-7"/>
        </w:rPr>
        <w:t xml:space="preserve"> </w:t>
      </w:r>
      <w:r w:rsidRPr="009D0A58">
        <w:rPr>
          <w:rFonts w:asciiTheme="minorHAnsi" w:hAnsiTheme="minorHAnsi" w:cstheme="minorHAnsi"/>
        </w:rPr>
        <w:t>70</w:t>
      </w:r>
      <w:r w:rsidRPr="009D0A58">
        <w:rPr>
          <w:rFonts w:asciiTheme="minorHAnsi" w:hAnsiTheme="minorHAnsi" w:cstheme="minorHAnsi"/>
          <w:spacing w:val="-3"/>
        </w:rPr>
        <w:t xml:space="preserve"> </w:t>
      </w:r>
      <w:r w:rsidRPr="009D0A58">
        <w:rPr>
          <w:rFonts w:asciiTheme="minorHAnsi" w:hAnsiTheme="minorHAnsi" w:cstheme="minorHAnsi"/>
        </w:rPr>
        <w:t>kW.</w:t>
      </w:r>
    </w:p>
    <w:p w14:paraId="575B69CD" w14:textId="77777777" w:rsidR="00303BF5" w:rsidRPr="009D0A58" w:rsidRDefault="00DC3E33">
      <w:pPr>
        <w:pStyle w:val="Corpsdetexte"/>
        <w:spacing w:before="153" w:line="261" w:lineRule="auto"/>
        <w:ind w:left="824" w:right="313"/>
        <w:rPr>
          <w:rFonts w:asciiTheme="minorHAnsi" w:hAnsiTheme="minorHAnsi" w:cstheme="minorHAnsi"/>
        </w:rPr>
      </w:pPr>
      <w:r w:rsidRPr="009D0A58">
        <w:rPr>
          <w:rFonts w:asciiTheme="minorHAnsi" w:hAnsiTheme="minorHAnsi" w:cstheme="minorHAnsi"/>
        </w:rPr>
        <w:t>La chaufferie est convenablement ventilée. Elle est inaccessible aux personnes hébergées si</w:t>
      </w:r>
      <w:r w:rsidRPr="009D0A58">
        <w:rPr>
          <w:rFonts w:asciiTheme="minorHAnsi" w:hAnsiTheme="minorHAnsi" w:cstheme="minorHAnsi"/>
          <w:spacing w:val="-47"/>
        </w:rPr>
        <w:t xml:space="preserve"> </w:t>
      </w:r>
      <w:r w:rsidRPr="009D0A58">
        <w:rPr>
          <w:rFonts w:asciiTheme="minorHAnsi" w:hAnsiTheme="minorHAnsi" w:cstheme="minorHAnsi"/>
        </w:rPr>
        <w:t>la</w:t>
      </w:r>
      <w:r w:rsidRPr="009D0A58">
        <w:rPr>
          <w:rFonts w:asciiTheme="minorHAnsi" w:hAnsiTheme="minorHAnsi" w:cstheme="minorHAnsi"/>
          <w:spacing w:val="-1"/>
        </w:rPr>
        <w:t xml:space="preserve"> </w:t>
      </w:r>
      <w:r w:rsidRPr="009D0A58">
        <w:rPr>
          <w:rFonts w:asciiTheme="minorHAnsi" w:hAnsiTheme="minorHAnsi" w:cstheme="minorHAnsi"/>
        </w:rPr>
        <w:t>chaudière</w:t>
      </w:r>
      <w:r w:rsidRPr="009D0A58">
        <w:rPr>
          <w:rFonts w:asciiTheme="minorHAnsi" w:hAnsiTheme="minorHAnsi" w:cstheme="minorHAnsi"/>
          <w:spacing w:val="-5"/>
        </w:rPr>
        <w:t xml:space="preserve"> </w:t>
      </w:r>
      <w:r w:rsidRPr="009D0A58">
        <w:rPr>
          <w:rFonts w:asciiTheme="minorHAnsi" w:hAnsiTheme="minorHAnsi" w:cstheme="minorHAnsi"/>
        </w:rPr>
        <w:t>est</w:t>
      </w:r>
      <w:r w:rsidRPr="009D0A58">
        <w:rPr>
          <w:rFonts w:asciiTheme="minorHAnsi" w:hAnsiTheme="minorHAnsi" w:cstheme="minorHAnsi"/>
          <w:spacing w:val="1"/>
        </w:rPr>
        <w:t xml:space="preserve"> </w:t>
      </w:r>
      <w:r w:rsidRPr="009D0A58">
        <w:rPr>
          <w:rFonts w:asciiTheme="minorHAnsi" w:hAnsiTheme="minorHAnsi" w:cstheme="minorHAnsi"/>
        </w:rPr>
        <w:t>à</w:t>
      </w:r>
      <w:r w:rsidRPr="009D0A58">
        <w:rPr>
          <w:rFonts w:asciiTheme="minorHAnsi" w:hAnsiTheme="minorHAnsi" w:cstheme="minorHAnsi"/>
          <w:spacing w:val="-4"/>
        </w:rPr>
        <w:t xml:space="preserve"> </w:t>
      </w:r>
      <w:r w:rsidRPr="009D0A58">
        <w:rPr>
          <w:rFonts w:asciiTheme="minorHAnsi" w:hAnsiTheme="minorHAnsi" w:cstheme="minorHAnsi"/>
        </w:rPr>
        <w:t>combustion</w:t>
      </w:r>
      <w:r w:rsidRPr="009D0A58">
        <w:rPr>
          <w:rFonts w:asciiTheme="minorHAnsi" w:hAnsiTheme="minorHAnsi" w:cstheme="minorHAnsi"/>
          <w:spacing w:val="-1"/>
        </w:rPr>
        <w:t xml:space="preserve"> </w:t>
      </w:r>
      <w:r w:rsidRPr="009D0A58">
        <w:rPr>
          <w:rFonts w:asciiTheme="minorHAnsi" w:hAnsiTheme="minorHAnsi" w:cstheme="minorHAnsi"/>
        </w:rPr>
        <w:t>non</w:t>
      </w:r>
      <w:r w:rsidRPr="009D0A58">
        <w:rPr>
          <w:rFonts w:asciiTheme="minorHAnsi" w:hAnsiTheme="minorHAnsi" w:cstheme="minorHAnsi"/>
          <w:spacing w:val="-5"/>
        </w:rPr>
        <w:t xml:space="preserve"> </w:t>
      </w:r>
      <w:r w:rsidRPr="009D0A58">
        <w:rPr>
          <w:rFonts w:asciiTheme="minorHAnsi" w:hAnsiTheme="minorHAnsi" w:cstheme="minorHAnsi"/>
        </w:rPr>
        <w:t>étanche.</w:t>
      </w:r>
    </w:p>
    <w:p w14:paraId="68F6C64C" w14:textId="77777777" w:rsidR="00303BF5" w:rsidRPr="009D0A58" w:rsidRDefault="00DC3E33">
      <w:pPr>
        <w:pStyle w:val="Corpsdetexte"/>
        <w:spacing w:before="153" w:line="259" w:lineRule="auto"/>
        <w:ind w:left="824" w:right="553"/>
        <w:rPr>
          <w:rFonts w:asciiTheme="minorHAnsi" w:hAnsiTheme="minorHAnsi" w:cstheme="minorHAnsi"/>
        </w:rPr>
      </w:pPr>
      <w:r w:rsidRPr="009D0A58">
        <w:rPr>
          <w:rFonts w:asciiTheme="minorHAnsi" w:hAnsiTheme="minorHAnsi" w:cstheme="minorHAnsi"/>
        </w:rPr>
        <w:t>En outre, suivant la puissance installée, les dispositions des normes NBN B61-001 et NBN</w:t>
      </w:r>
      <w:r w:rsidRPr="009D0A58">
        <w:rPr>
          <w:rFonts w:asciiTheme="minorHAnsi" w:hAnsiTheme="minorHAnsi" w:cstheme="minorHAnsi"/>
          <w:spacing w:val="-47"/>
        </w:rPr>
        <w:t xml:space="preserve"> </w:t>
      </w:r>
      <w:r w:rsidRPr="009D0A58">
        <w:rPr>
          <w:rFonts w:asciiTheme="minorHAnsi" w:hAnsiTheme="minorHAnsi" w:cstheme="minorHAnsi"/>
        </w:rPr>
        <w:t>B61-002</w:t>
      </w:r>
      <w:r w:rsidRPr="009D0A58">
        <w:rPr>
          <w:rFonts w:asciiTheme="minorHAnsi" w:hAnsiTheme="minorHAnsi" w:cstheme="minorHAnsi"/>
          <w:spacing w:val="-2"/>
        </w:rPr>
        <w:t xml:space="preserve"> </w:t>
      </w:r>
      <w:r w:rsidRPr="009D0A58">
        <w:rPr>
          <w:rFonts w:asciiTheme="minorHAnsi" w:hAnsiTheme="minorHAnsi" w:cstheme="minorHAnsi"/>
        </w:rPr>
        <w:t>sont</w:t>
      </w:r>
      <w:r w:rsidRPr="009D0A58">
        <w:rPr>
          <w:rFonts w:asciiTheme="minorHAnsi" w:hAnsiTheme="minorHAnsi" w:cstheme="minorHAnsi"/>
          <w:spacing w:val="-2"/>
        </w:rPr>
        <w:t xml:space="preserve"> </w:t>
      </w:r>
      <w:r w:rsidRPr="009D0A58">
        <w:rPr>
          <w:rFonts w:asciiTheme="minorHAnsi" w:hAnsiTheme="minorHAnsi" w:cstheme="minorHAnsi"/>
        </w:rPr>
        <w:t>respectées.</w:t>
      </w:r>
    </w:p>
    <w:p w14:paraId="5E222FDE" w14:textId="77777777" w:rsidR="00303BF5" w:rsidRPr="009D0A58" w:rsidRDefault="00303BF5">
      <w:pPr>
        <w:pStyle w:val="Corpsdetexte"/>
        <w:spacing w:before="8"/>
        <w:rPr>
          <w:rFonts w:asciiTheme="minorHAnsi" w:hAnsiTheme="minorHAnsi" w:cstheme="minorHAnsi"/>
        </w:rPr>
      </w:pPr>
    </w:p>
    <w:p w14:paraId="609344D1" w14:textId="77777777" w:rsidR="00303BF5" w:rsidRPr="009D0A58" w:rsidRDefault="00DC3E33">
      <w:pPr>
        <w:pStyle w:val="Paragraphedeliste"/>
        <w:numPr>
          <w:ilvl w:val="3"/>
          <w:numId w:val="6"/>
        </w:numPr>
        <w:tabs>
          <w:tab w:val="left" w:pos="851"/>
        </w:tabs>
        <w:ind w:hanging="721"/>
        <w:rPr>
          <w:rFonts w:asciiTheme="minorHAnsi" w:hAnsiTheme="minorHAnsi" w:cstheme="minorHAnsi"/>
        </w:rPr>
      </w:pPr>
      <w:r w:rsidRPr="009D0A58">
        <w:rPr>
          <w:rFonts w:asciiTheme="minorHAnsi" w:hAnsiTheme="minorHAnsi" w:cstheme="minorHAnsi"/>
          <w:spacing w:val="-1"/>
        </w:rPr>
        <w:t>Réservoir</w:t>
      </w:r>
      <w:r w:rsidRPr="009D0A58">
        <w:rPr>
          <w:rFonts w:asciiTheme="minorHAnsi" w:hAnsiTheme="minorHAnsi" w:cstheme="minorHAnsi"/>
          <w:spacing w:val="-12"/>
        </w:rPr>
        <w:t xml:space="preserve"> </w:t>
      </w:r>
      <w:r w:rsidRPr="009D0A58">
        <w:rPr>
          <w:rFonts w:asciiTheme="minorHAnsi" w:hAnsiTheme="minorHAnsi" w:cstheme="minorHAnsi"/>
        </w:rPr>
        <w:t>pour</w:t>
      </w:r>
      <w:r w:rsidRPr="009D0A58">
        <w:rPr>
          <w:rFonts w:asciiTheme="minorHAnsi" w:hAnsiTheme="minorHAnsi" w:cstheme="minorHAnsi"/>
          <w:spacing w:val="-7"/>
        </w:rPr>
        <w:t xml:space="preserve"> </w:t>
      </w:r>
      <w:r w:rsidRPr="009D0A58">
        <w:rPr>
          <w:rFonts w:asciiTheme="minorHAnsi" w:hAnsiTheme="minorHAnsi" w:cstheme="minorHAnsi"/>
        </w:rPr>
        <w:t>combustible</w:t>
      </w:r>
      <w:r w:rsidRPr="009D0A58">
        <w:rPr>
          <w:rFonts w:asciiTheme="minorHAnsi" w:hAnsiTheme="minorHAnsi" w:cstheme="minorHAnsi"/>
          <w:spacing w:val="-6"/>
        </w:rPr>
        <w:t xml:space="preserve"> </w:t>
      </w:r>
      <w:r w:rsidRPr="009D0A58">
        <w:rPr>
          <w:rFonts w:asciiTheme="minorHAnsi" w:hAnsiTheme="minorHAnsi" w:cstheme="minorHAnsi"/>
        </w:rPr>
        <w:t>liquide</w:t>
      </w:r>
    </w:p>
    <w:p w14:paraId="0CC3F8B8" w14:textId="77777777" w:rsidR="00303BF5" w:rsidRPr="009D0A58" w:rsidRDefault="00303BF5">
      <w:pPr>
        <w:pStyle w:val="Corpsdetexte"/>
        <w:spacing w:before="4"/>
        <w:rPr>
          <w:rFonts w:asciiTheme="minorHAnsi" w:hAnsiTheme="minorHAnsi" w:cstheme="minorHAnsi"/>
        </w:rPr>
      </w:pPr>
    </w:p>
    <w:p w14:paraId="552968CF" w14:textId="77777777" w:rsidR="00303BF5" w:rsidRPr="009D0A58" w:rsidRDefault="00DC3E33">
      <w:pPr>
        <w:pStyle w:val="Corpsdetexte"/>
        <w:spacing w:line="259" w:lineRule="auto"/>
        <w:ind w:left="824" w:right="164"/>
        <w:rPr>
          <w:rFonts w:asciiTheme="minorHAnsi" w:hAnsiTheme="minorHAnsi" w:cstheme="minorHAnsi"/>
        </w:rPr>
      </w:pPr>
      <w:r w:rsidRPr="009D0A58">
        <w:rPr>
          <w:rFonts w:asciiTheme="minorHAnsi" w:hAnsiTheme="minorHAnsi" w:cstheme="minorHAnsi"/>
        </w:rPr>
        <w:t>Tous les réservoirs aériens pour combustible liquide sont placés dans une cuvette étanche</w:t>
      </w:r>
      <w:r w:rsidRPr="009D0A58">
        <w:rPr>
          <w:rFonts w:asciiTheme="minorHAnsi" w:hAnsiTheme="minorHAnsi" w:cstheme="minorHAnsi"/>
          <w:spacing w:val="1"/>
        </w:rPr>
        <w:t xml:space="preserve"> </w:t>
      </w:r>
      <w:r w:rsidRPr="009D0A58">
        <w:rPr>
          <w:rFonts w:asciiTheme="minorHAnsi" w:hAnsiTheme="minorHAnsi" w:cstheme="minorHAnsi"/>
        </w:rPr>
        <w:t>d'une capacité au moins égale au volume de stockage. La cuvette est construite en matériaux</w:t>
      </w:r>
      <w:r w:rsidRPr="009D0A58">
        <w:rPr>
          <w:rFonts w:asciiTheme="minorHAnsi" w:hAnsiTheme="minorHAnsi" w:cstheme="minorHAnsi"/>
          <w:spacing w:val="-47"/>
        </w:rPr>
        <w:t xml:space="preserve"> </w:t>
      </w:r>
      <w:r w:rsidRPr="009D0A58">
        <w:rPr>
          <w:rFonts w:asciiTheme="minorHAnsi" w:hAnsiTheme="minorHAnsi" w:cstheme="minorHAnsi"/>
        </w:rPr>
        <w:t>non-combustibles.</w:t>
      </w:r>
    </w:p>
    <w:p w14:paraId="30A6AF5B" w14:textId="77777777" w:rsidR="00303BF5" w:rsidRPr="009D0A58" w:rsidRDefault="00DC3E33">
      <w:pPr>
        <w:pStyle w:val="Corpsdetexte"/>
        <w:spacing w:before="162" w:line="254" w:lineRule="auto"/>
        <w:ind w:left="824" w:right="275"/>
        <w:rPr>
          <w:rFonts w:asciiTheme="minorHAnsi" w:hAnsiTheme="minorHAnsi" w:cstheme="minorHAnsi"/>
        </w:rPr>
      </w:pPr>
      <w:r w:rsidRPr="009D0A58">
        <w:rPr>
          <w:rFonts w:asciiTheme="minorHAnsi" w:hAnsiTheme="minorHAnsi" w:cstheme="minorHAnsi"/>
        </w:rPr>
        <w:t>Le cuvelage n'est pas demandé pour les citernes métalliques de capacité inférieure ou égale</w:t>
      </w:r>
      <w:r w:rsidRPr="009D0A58">
        <w:rPr>
          <w:rFonts w:asciiTheme="minorHAnsi" w:hAnsiTheme="minorHAnsi" w:cstheme="minorHAnsi"/>
          <w:spacing w:val="-47"/>
        </w:rPr>
        <w:t xml:space="preserve"> </w:t>
      </w:r>
      <w:r w:rsidRPr="009D0A58">
        <w:rPr>
          <w:rFonts w:asciiTheme="minorHAnsi" w:hAnsiTheme="minorHAnsi" w:cstheme="minorHAnsi"/>
        </w:rPr>
        <w:t>à</w:t>
      </w:r>
      <w:r w:rsidRPr="009D0A58">
        <w:rPr>
          <w:rFonts w:asciiTheme="minorHAnsi" w:hAnsiTheme="minorHAnsi" w:cstheme="minorHAnsi"/>
          <w:spacing w:val="-1"/>
        </w:rPr>
        <w:t xml:space="preserve"> </w:t>
      </w:r>
      <w:r w:rsidRPr="009D0A58">
        <w:rPr>
          <w:rFonts w:asciiTheme="minorHAnsi" w:hAnsiTheme="minorHAnsi" w:cstheme="minorHAnsi"/>
        </w:rPr>
        <w:t>3000</w:t>
      </w:r>
      <w:r w:rsidRPr="009D0A58">
        <w:rPr>
          <w:rFonts w:asciiTheme="minorHAnsi" w:hAnsiTheme="minorHAnsi" w:cstheme="minorHAnsi"/>
          <w:spacing w:val="-1"/>
        </w:rPr>
        <w:t xml:space="preserve"> </w:t>
      </w:r>
      <w:r w:rsidRPr="009D0A58">
        <w:rPr>
          <w:rFonts w:asciiTheme="minorHAnsi" w:hAnsiTheme="minorHAnsi" w:cstheme="minorHAnsi"/>
        </w:rPr>
        <w:t>L, dans les</w:t>
      </w:r>
      <w:r w:rsidRPr="009D0A58">
        <w:rPr>
          <w:rFonts w:asciiTheme="minorHAnsi" w:hAnsiTheme="minorHAnsi" w:cstheme="minorHAnsi"/>
          <w:spacing w:val="-1"/>
        </w:rPr>
        <w:t xml:space="preserve"> </w:t>
      </w:r>
      <w:r w:rsidRPr="009D0A58">
        <w:rPr>
          <w:rFonts w:asciiTheme="minorHAnsi" w:hAnsiTheme="minorHAnsi" w:cstheme="minorHAnsi"/>
        </w:rPr>
        <w:t>conditions suivantes</w:t>
      </w:r>
      <w:r w:rsidRPr="009D0A58">
        <w:rPr>
          <w:rFonts w:asciiTheme="minorHAnsi" w:hAnsiTheme="minorHAnsi" w:cstheme="minorHAnsi"/>
          <w:spacing w:val="-1"/>
        </w:rPr>
        <w:t xml:space="preserve"> </w:t>
      </w:r>
      <w:r w:rsidRPr="009D0A58">
        <w:rPr>
          <w:rFonts w:asciiTheme="minorHAnsi" w:hAnsiTheme="minorHAnsi" w:cstheme="minorHAnsi"/>
        </w:rPr>
        <w:t>:</w:t>
      </w:r>
    </w:p>
    <w:p w14:paraId="05A20DF4" w14:textId="77777777" w:rsidR="00303BF5" w:rsidRPr="009D0A58" w:rsidRDefault="00DC3E33">
      <w:pPr>
        <w:pStyle w:val="Corpsdetexte"/>
        <w:spacing w:before="167"/>
        <w:ind w:left="1112"/>
        <w:rPr>
          <w:rFonts w:asciiTheme="minorHAnsi" w:hAnsiTheme="minorHAnsi" w:cstheme="minorHAnsi"/>
        </w:rPr>
      </w:pPr>
      <w:r w:rsidRPr="009D0A58">
        <w:rPr>
          <w:rFonts w:asciiTheme="minorHAnsi" w:hAnsiTheme="minorHAnsi" w:cstheme="minorHAnsi"/>
        </w:rPr>
        <w:t>1°</w:t>
      </w:r>
      <w:r w:rsidRPr="009D0A58">
        <w:rPr>
          <w:rFonts w:asciiTheme="minorHAnsi" w:hAnsiTheme="minorHAnsi" w:cstheme="minorHAnsi"/>
          <w:spacing w:val="-5"/>
        </w:rPr>
        <w:t xml:space="preserve"> </w:t>
      </w:r>
      <w:r w:rsidRPr="009D0A58">
        <w:rPr>
          <w:rFonts w:asciiTheme="minorHAnsi" w:hAnsiTheme="minorHAnsi" w:cstheme="minorHAnsi"/>
        </w:rPr>
        <w:t>le</w:t>
      </w:r>
      <w:r w:rsidRPr="009D0A58">
        <w:rPr>
          <w:rFonts w:asciiTheme="minorHAnsi" w:hAnsiTheme="minorHAnsi" w:cstheme="minorHAnsi"/>
          <w:spacing w:val="-5"/>
        </w:rPr>
        <w:t xml:space="preserve"> </w:t>
      </w:r>
      <w:r w:rsidRPr="009D0A58">
        <w:rPr>
          <w:rFonts w:asciiTheme="minorHAnsi" w:hAnsiTheme="minorHAnsi" w:cstheme="minorHAnsi"/>
        </w:rPr>
        <w:t>système de</w:t>
      </w:r>
      <w:r w:rsidRPr="009D0A58">
        <w:rPr>
          <w:rFonts w:asciiTheme="minorHAnsi" w:hAnsiTheme="minorHAnsi" w:cstheme="minorHAnsi"/>
          <w:spacing w:val="-4"/>
        </w:rPr>
        <w:t xml:space="preserve"> </w:t>
      </w:r>
      <w:r w:rsidRPr="009D0A58">
        <w:rPr>
          <w:rFonts w:asciiTheme="minorHAnsi" w:hAnsiTheme="minorHAnsi" w:cstheme="minorHAnsi"/>
        </w:rPr>
        <w:t>jauge</w:t>
      </w:r>
      <w:r w:rsidRPr="009D0A58">
        <w:rPr>
          <w:rFonts w:asciiTheme="minorHAnsi" w:hAnsiTheme="minorHAnsi" w:cstheme="minorHAnsi"/>
          <w:spacing w:val="-7"/>
        </w:rPr>
        <w:t xml:space="preserve"> </w:t>
      </w:r>
      <w:r w:rsidRPr="009D0A58">
        <w:rPr>
          <w:rFonts w:asciiTheme="minorHAnsi" w:hAnsiTheme="minorHAnsi" w:cstheme="minorHAnsi"/>
        </w:rPr>
        <w:t>est</w:t>
      </w:r>
      <w:r w:rsidRPr="009D0A58">
        <w:rPr>
          <w:rFonts w:asciiTheme="minorHAnsi" w:hAnsiTheme="minorHAnsi" w:cstheme="minorHAnsi"/>
          <w:spacing w:val="-2"/>
        </w:rPr>
        <w:t xml:space="preserve"> </w:t>
      </w:r>
      <w:r w:rsidRPr="009D0A58">
        <w:rPr>
          <w:rFonts w:asciiTheme="minorHAnsi" w:hAnsiTheme="minorHAnsi" w:cstheme="minorHAnsi"/>
        </w:rPr>
        <w:t>interne</w:t>
      </w:r>
      <w:r w:rsidRPr="009D0A58">
        <w:rPr>
          <w:rFonts w:asciiTheme="minorHAnsi" w:hAnsiTheme="minorHAnsi" w:cstheme="minorHAnsi"/>
          <w:spacing w:val="-8"/>
        </w:rPr>
        <w:t xml:space="preserve"> </w:t>
      </w:r>
      <w:r w:rsidRPr="009D0A58">
        <w:rPr>
          <w:rFonts w:asciiTheme="minorHAnsi" w:hAnsiTheme="minorHAnsi" w:cstheme="minorHAnsi"/>
        </w:rPr>
        <w:t>;</w:t>
      </w:r>
    </w:p>
    <w:p w14:paraId="34FDFF97" w14:textId="77777777" w:rsidR="00303BF5" w:rsidRPr="009D0A58" w:rsidRDefault="00DC3E33">
      <w:pPr>
        <w:pStyle w:val="Corpsdetexte"/>
        <w:spacing w:before="8"/>
        <w:ind w:left="1112"/>
        <w:rPr>
          <w:rFonts w:asciiTheme="minorHAnsi" w:hAnsiTheme="minorHAnsi" w:cstheme="minorHAnsi"/>
        </w:rPr>
      </w:pPr>
      <w:r w:rsidRPr="009D0A58">
        <w:rPr>
          <w:rFonts w:asciiTheme="minorHAnsi" w:hAnsiTheme="minorHAnsi" w:cstheme="minorHAnsi"/>
        </w:rPr>
        <w:t>2°</w:t>
      </w:r>
      <w:r w:rsidRPr="009D0A58">
        <w:rPr>
          <w:rFonts w:asciiTheme="minorHAnsi" w:hAnsiTheme="minorHAnsi" w:cstheme="minorHAnsi"/>
          <w:spacing w:val="-7"/>
        </w:rPr>
        <w:t xml:space="preserve"> </w:t>
      </w:r>
      <w:r w:rsidRPr="009D0A58">
        <w:rPr>
          <w:rFonts w:asciiTheme="minorHAnsi" w:hAnsiTheme="minorHAnsi" w:cstheme="minorHAnsi"/>
        </w:rPr>
        <w:t>les</w:t>
      </w:r>
      <w:r w:rsidRPr="009D0A58">
        <w:rPr>
          <w:rFonts w:asciiTheme="minorHAnsi" w:hAnsiTheme="minorHAnsi" w:cstheme="minorHAnsi"/>
          <w:spacing w:val="-10"/>
        </w:rPr>
        <w:t xml:space="preserve"> </w:t>
      </w:r>
      <w:r w:rsidRPr="009D0A58">
        <w:rPr>
          <w:rFonts w:asciiTheme="minorHAnsi" w:hAnsiTheme="minorHAnsi" w:cstheme="minorHAnsi"/>
        </w:rPr>
        <w:t>canalisations</w:t>
      </w:r>
      <w:r w:rsidRPr="009D0A58">
        <w:rPr>
          <w:rFonts w:asciiTheme="minorHAnsi" w:hAnsiTheme="minorHAnsi" w:cstheme="minorHAnsi"/>
          <w:spacing w:val="-5"/>
        </w:rPr>
        <w:t xml:space="preserve"> </w:t>
      </w:r>
      <w:r w:rsidRPr="009D0A58">
        <w:rPr>
          <w:rFonts w:asciiTheme="minorHAnsi" w:hAnsiTheme="minorHAnsi" w:cstheme="minorHAnsi"/>
        </w:rPr>
        <w:t>desservant</w:t>
      </w:r>
      <w:r w:rsidRPr="009D0A58">
        <w:rPr>
          <w:rFonts w:asciiTheme="minorHAnsi" w:hAnsiTheme="minorHAnsi" w:cstheme="minorHAnsi"/>
          <w:spacing w:val="-3"/>
        </w:rPr>
        <w:t xml:space="preserve"> </w:t>
      </w:r>
      <w:r w:rsidRPr="009D0A58">
        <w:rPr>
          <w:rFonts w:asciiTheme="minorHAnsi" w:hAnsiTheme="minorHAnsi" w:cstheme="minorHAnsi"/>
        </w:rPr>
        <w:t>la</w:t>
      </w:r>
      <w:r w:rsidRPr="009D0A58">
        <w:rPr>
          <w:rFonts w:asciiTheme="minorHAnsi" w:hAnsiTheme="minorHAnsi" w:cstheme="minorHAnsi"/>
          <w:spacing w:val="-6"/>
        </w:rPr>
        <w:t xml:space="preserve"> </w:t>
      </w:r>
      <w:r w:rsidRPr="009D0A58">
        <w:rPr>
          <w:rFonts w:asciiTheme="minorHAnsi" w:hAnsiTheme="minorHAnsi" w:cstheme="minorHAnsi"/>
        </w:rPr>
        <w:t>citerne</w:t>
      </w:r>
      <w:r w:rsidRPr="009D0A58">
        <w:rPr>
          <w:rFonts w:asciiTheme="minorHAnsi" w:hAnsiTheme="minorHAnsi" w:cstheme="minorHAnsi"/>
          <w:spacing w:val="-3"/>
        </w:rPr>
        <w:t xml:space="preserve"> </w:t>
      </w:r>
      <w:r w:rsidRPr="009D0A58">
        <w:rPr>
          <w:rFonts w:asciiTheme="minorHAnsi" w:hAnsiTheme="minorHAnsi" w:cstheme="minorHAnsi"/>
        </w:rPr>
        <w:t>sont</w:t>
      </w:r>
      <w:r w:rsidRPr="009D0A58">
        <w:rPr>
          <w:rFonts w:asciiTheme="minorHAnsi" w:hAnsiTheme="minorHAnsi" w:cstheme="minorHAnsi"/>
          <w:spacing w:val="-7"/>
        </w:rPr>
        <w:t xml:space="preserve"> </w:t>
      </w:r>
      <w:r w:rsidRPr="009D0A58">
        <w:rPr>
          <w:rFonts w:asciiTheme="minorHAnsi" w:hAnsiTheme="minorHAnsi" w:cstheme="minorHAnsi"/>
        </w:rPr>
        <w:t>métalliques.</w:t>
      </w:r>
    </w:p>
    <w:p w14:paraId="0F43154E" w14:textId="77777777" w:rsidR="00303BF5" w:rsidRPr="009D0A58" w:rsidRDefault="00DC3E33">
      <w:pPr>
        <w:pStyle w:val="Corpsdetexte"/>
        <w:spacing w:before="182"/>
        <w:ind w:left="824" w:right="155"/>
        <w:rPr>
          <w:rFonts w:asciiTheme="minorHAnsi" w:hAnsiTheme="minorHAnsi" w:cstheme="minorHAnsi"/>
        </w:rPr>
      </w:pPr>
      <w:r w:rsidRPr="009D0A58">
        <w:rPr>
          <w:rFonts w:asciiTheme="minorHAnsi" w:hAnsiTheme="minorHAnsi" w:cstheme="minorHAnsi"/>
        </w:rPr>
        <w:t>Pour les capacités de stockage supérieures ou égales à 3000 L et inférieures à 25000 L, les</w:t>
      </w:r>
      <w:r w:rsidRPr="009D0A58">
        <w:rPr>
          <w:rFonts w:asciiTheme="minorHAnsi" w:hAnsiTheme="minorHAnsi" w:cstheme="minorHAnsi"/>
          <w:spacing w:val="1"/>
        </w:rPr>
        <w:t xml:space="preserve"> </w:t>
      </w:r>
      <w:r w:rsidRPr="009D0A58">
        <w:rPr>
          <w:rFonts w:asciiTheme="minorHAnsi" w:hAnsiTheme="minorHAnsi" w:cstheme="minorHAnsi"/>
        </w:rPr>
        <w:t>réservoirs répondent aux exigences de l'arrêté du Gouvernement wallon du 17 juillet 2003</w:t>
      </w:r>
      <w:r w:rsidRPr="009D0A58">
        <w:rPr>
          <w:rFonts w:asciiTheme="minorHAnsi" w:hAnsiTheme="minorHAnsi" w:cstheme="minorHAnsi"/>
          <w:spacing w:val="1"/>
        </w:rPr>
        <w:t xml:space="preserve"> </w:t>
      </w:r>
      <w:r w:rsidRPr="009D0A58">
        <w:rPr>
          <w:rFonts w:asciiTheme="minorHAnsi" w:hAnsiTheme="minorHAnsi" w:cstheme="minorHAnsi"/>
        </w:rPr>
        <w:t>déterminant les conditions intégrales des dépôts de liquides combustibles en réservoirs fixes,</w:t>
      </w:r>
      <w:r w:rsidRPr="009D0A58">
        <w:rPr>
          <w:rFonts w:asciiTheme="minorHAnsi" w:hAnsiTheme="minorHAnsi" w:cstheme="minorHAnsi"/>
          <w:spacing w:val="-47"/>
        </w:rPr>
        <w:t xml:space="preserve"> </w:t>
      </w:r>
      <w:r w:rsidRPr="009D0A58">
        <w:rPr>
          <w:rFonts w:asciiTheme="minorHAnsi" w:hAnsiTheme="minorHAnsi" w:cstheme="minorHAnsi"/>
        </w:rPr>
        <w:t>à</w:t>
      </w:r>
      <w:r w:rsidRPr="009D0A58">
        <w:rPr>
          <w:rFonts w:asciiTheme="minorHAnsi" w:hAnsiTheme="minorHAnsi" w:cstheme="minorHAnsi"/>
          <w:spacing w:val="1"/>
        </w:rPr>
        <w:t xml:space="preserve"> </w:t>
      </w:r>
      <w:r w:rsidRPr="009D0A58">
        <w:rPr>
          <w:rFonts w:asciiTheme="minorHAnsi" w:hAnsiTheme="minorHAnsi" w:cstheme="minorHAnsi"/>
        </w:rPr>
        <w:t>l'exclusion</w:t>
      </w:r>
      <w:r w:rsidRPr="009D0A58">
        <w:rPr>
          <w:rFonts w:asciiTheme="minorHAnsi" w:hAnsiTheme="minorHAnsi" w:cstheme="minorHAnsi"/>
          <w:spacing w:val="1"/>
        </w:rPr>
        <w:t xml:space="preserve"> </w:t>
      </w:r>
      <w:r w:rsidRPr="009D0A58">
        <w:rPr>
          <w:rFonts w:asciiTheme="minorHAnsi" w:hAnsiTheme="minorHAnsi" w:cstheme="minorHAnsi"/>
        </w:rPr>
        <w:t>des</w:t>
      </w:r>
      <w:r w:rsidRPr="009D0A58">
        <w:rPr>
          <w:rFonts w:asciiTheme="minorHAnsi" w:hAnsiTheme="minorHAnsi" w:cstheme="minorHAnsi"/>
          <w:spacing w:val="2"/>
        </w:rPr>
        <w:t xml:space="preserve"> </w:t>
      </w:r>
      <w:r w:rsidRPr="009D0A58">
        <w:rPr>
          <w:rFonts w:asciiTheme="minorHAnsi" w:hAnsiTheme="minorHAnsi" w:cstheme="minorHAnsi"/>
        </w:rPr>
        <w:t>dépôts</w:t>
      </w:r>
      <w:r w:rsidRPr="009D0A58">
        <w:rPr>
          <w:rFonts w:asciiTheme="minorHAnsi" w:hAnsiTheme="minorHAnsi" w:cstheme="minorHAnsi"/>
          <w:spacing w:val="-1"/>
        </w:rPr>
        <w:t xml:space="preserve"> </w:t>
      </w:r>
      <w:r w:rsidRPr="009D0A58">
        <w:rPr>
          <w:rFonts w:asciiTheme="minorHAnsi" w:hAnsiTheme="minorHAnsi" w:cstheme="minorHAnsi"/>
        </w:rPr>
        <w:t>en</w:t>
      </w:r>
      <w:r w:rsidRPr="009D0A58">
        <w:rPr>
          <w:rFonts w:asciiTheme="minorHAnsi" w:hAnsiTheme="minorHAnsi" w:cstheme="minorHAnsi"/>
          <w:spacing w:val="-4"/>
        </w:rPr>
        <w:t xml:space="preserve"> </w:t>
      </w:r>
      <w:r w:rsidRPr="009D0A58">
        <w:rPr>
          <w:rFonts w:asciiTheme="minorHAnsi" w:hAnsiTheme="minorHAnsi" w:cstheme="minorHAnsi"/>
        </w:rPr>
        <w:t>vrac</w:t>
      </w:r>
      <w:r w:rsidRPr="009D0A58">
        <w:rPr>
          <w:rFonts w:asciiTheme="minorHAnsi" w:hAnsiTheme="minorHAnsi" w:cstheme="minorHAnsi"/>
          <w:spacing w:val="3"/>
        </w:rPr>
        <w:t xml:space="preserve"> </w:t>
      </w:r>
      <w:r w:rsidRPr="009D0A58">
        <w:rPr>
          <w:rFonts w:asciiTheme="minorHAnsi" w:hAnsiTheme="minorHAnsi" w:cstheme="minorHAnsi"/>
        </w:rPr>
        <w:t>de</w:t>
      </w:r>
      <w:r w:rsidRPr="009D0A58">
        <w:rPr>
          <w:rFonts w:asciiTheme="minorHAnsi" w:hAnsiTheme="minorHAnsi" w:cstheme="minorHAnsi"/>
          <w:spacing w:val="2"/>
        </w:rPr>
        <w:t xml:space="preserve"> </w:t>
      </w:r>
      <w:r w:rsidRPr="009D0A58">
        <w:rPr>
          <w:rFonts w:asciiTheme="minorHAnsi" w:hAnsiTheme="minorHAnsi" w:cstheme="minorHAnsi"/>
        </w:rPr>
        <w:t>produits</w:t>
      </w:r>
      <w:r w:rsidRPr="009D0A58">
        <w:rPr>
          <w:rFonts w:asciiTheme="minorHAnsi" w:hAnsiTheme="minorHAnsi" w:cstheme="minorHAnsi"/>
          <w:spacing w:val="-1"/>
        </w:rPr>
        <w:t xml:space="preserve"> </w:t>
      </w:r>
      <w:r w:rsidRPr="009D0A58">
        <w:rPr>
          <w:rFonts w:asciiTheme="minorHAnsi" w:hAnsiTheme="minorHAnsi" w:cstheme="minorHAnsi"/>
        </w:rPr>
        <w:t>pétroliers</w:t>
      </w:r>
      <w:r w:rsidRPr="009D0A58">
        <w:rPr>
          <w:rFonts w:asciiTheme="minorHAnsi" w:hAnsiTheme="minorHAnsi" w:cstheme="minorHAnsi"/>
          <w:spacing w:val="-2"/>
        </w:rPr>
        <w:t xml:space="preserve"> </w:t>
      </w:r>
      <w:r w:rsidRPr="009D0A58">
        <w:rPr>
          <w:rFonts w:asciiTheme="minorHAnsi" w:hAnsiTheme="minorHAnsi" w:cstheme="minorHAnsi"/>
        </w:rPr>
        <w:t>et</w:t>
      </w:r>
      <w:r w:rsidRPr="009D0A58">
        <w:rPr>
          <w:rFonts w:asciiTheme="minorHAnsi" w:hAnsiTheme="minorHAnsi" w:cstheme="minorHAnsi"/>
          <w:spacing w:val="2"/>
        </w:rPr>
        <w:t xml:space="preserve"> </w:t>
      </w:r>
      <w:r w:rsidRPr="009D0A58">
        <w:rPr>
          <w:rFonts w:asciiTheme="minorHAnsi" w:hAnsiTheme="minorHAnsi" w:cstheme="minorHAnsi"/>
        </w:rPr>
        <w:t>substances</w:t>
      </w:r>
      <w:r w:rsidRPr="009D0A58">
        <w:rPr>
          <w:rFonts w:asciiTheme="minorHAnsi" w:hAnsiTheme="minorHAnsi" w:cstheme="minorHAnsi"/>
          <w:spacing w:val="1"/>
        </w:rPr>
        <w:t xml:space="preserve"> </w:t>
      </w:r>
      <w:r w:rsidRPr="009D0A58">
        <w:rPr>
          <w:rFonts w:asciiTheme="minorHAnsi" w:hAnsiTheme="minorHAnsi" w:cstheme="minorHAnsi"/>
        </w:rPr>
        <w:t>dangereuses</w:t>
      </w:r>
      <w:r w:rsidRPr="009D0A58">
        <w:rPr>
          <w:rFonts w:asciiTheme="minorHAnsi" w:hAnsiTheme="minorHAnsi" w:cstheme="minorHAnsi"/>
          <w:spacing w:val="-3"/>
        </w:rPr>
        <w:t xml:space="preserve"> </w:t>
      </w:r>
      <w:r w:rsidRPr="009D0A58">
        <w:rPr>
          <w:rFonts w:asciiTheme="minorHAnsi" w:hAnsiTheme="minorHAnsi" w:cstheme="minorHAnsi"/>
        </w:rPr>
        <w:t>ainsi</w:t>
      </w:r>
      <w:r w:rsidRPr="009D0A58">
        <w:rPr>
          <w:rFonts w:asciiTheme="minorHAnsi" w:hAnsiTheme="minorHAnsi" w:cstheme="minorHAnsi"/>
          <w:spacing w:val="3"/>
        </w:rPr>
        <w:t xml:space="preserve"> </w:t>
      </w:r>
      <w:r w:rsidRPr="009D0A58">
        <w:rPr>
          <w:rFonts w:asciiTheme="minorHAnsi" w:hAnsiTheme="minorHAnsi" w:cstheme="minorHAnsi"/>
        </w:rPr>
        <w:t>que</w:t>
      </w:r>
      <w:r w:rsidRPr="009D0A58">
        <w:rPr>
          <w:rFonts w:asciiTheme="minorHAnsi" w:hAnsiTheme="minorHAnsi" w:cstheme="minorHAnsi"/>
          <w:spacing w:val="1"/>
        </w:rPr>
        <w:t xml:space="preserve"> </w:t>
      </w:r>
      <w:r w:rsidRPr="009D0A58">
        <w:rPr>
          <w:rFonts w:asciiTheme="minorHAnsi" w:hAnsiTheme="minorHAnsi" w:cstheme="minorHAnsi"/>
        </w:rPr>
        <w:t>les</w:t>
      </w:r>
      <w:r w:rsidRPr="009D0A58">
        <w:rPr>
          <w:rFonts w:asciiTheme="minorHAnsi" w:hAnsiTheme="minorHAnsi" w:cstheme="minorHAnsi"/>
          <w:spacing w:val="-1"/>
        </w:rPr>
        <w:t xml:space="preserve"> </w:t>
      </w:r>
      <w:r w:rsidRPr="009D0A58">
        <w:rPr>
          <w:rFonts w:asciiTheme="minorHAnsi" w:hAnsiTheme="minorHAnsi" w:cstheme="minorHAnsi"/>
        </w:rPr>
        <w:t>dépôts</w:t>
      </w:r>
      <w:r w:rsidRPr="009D0A58">
        <w:rPr>
          <w:rFonts w:asciiTheme="minorHAnsi" w:hAnsiTheme="minorHAnsi" w:cstheme="minorHAnsi"/>
          <w:spacing w:val="1"/>
        </w:rPr>
        <w:t xml:space="preserve"> </w:t>
      </w:r>
      <w:r w:rsidRPr="009D0A58">
        <w:rPr>
          <w:rFonts w:asciiTheme="minorHAnsi" w:hAnsiTheme="minorHAnsi" w:cstheme="minorHAnsi"/>
        </w:rPr>
        <w:t>présents</w:t>
      </w:r>
      <w:r w:rsidRPr="009D0A58">
        <w:rPr>
          <w:rFonts w:asciiTheme="minorHAnsi" w:hAnsiTheme="minorHAnsi" w:cstheme="minorHAnsi"/>
          <w:spacing w:val="-4"/>
        </w:rPr>
        <w:t xml:space="preserve"> </w:t>
      </w:r>
      <w:r w:rsidRPr="009D0A58">
        <w:rPr>
          <w:rFonts w:asciiTheme="minorHAnsi" w:hAnsiTheme="minorHAnsi" w:cstheme="minorHAnsi"/>
        </w:rPr>
        <w:t>dans les stations-service.</w:t>
      </w:r>
    </w:p>
    <w:p w14:paraId="1B9515D3" w14:textId="77777777" w:rsidR="00303BF5" w:rsidRPr="009D0A58" w:rsidRDefault="00303BF5">
      <w:pPr>
        <w:pStyle w:val="Corpsdetexte"/>
        <w:spacing w:before="11"/>
        <w:rPr>
          <w:rFonts w:asciiTheme="minorHAnsi" w:hAnsiTheme="minorHAnsi" w:cstheme="minorHAnsi"/>
        </w:rPr>
      </w:pPr>
    </w:p>
    <w:p w14:paraId="4172F3E1" w14:textId="77777777" w:rsidR="00303BF5" w:rsidRPr="009D0A58" w:rsidRDefault="00DC3E33">
      <w:pPr>
        <w:pStyle w:val="Corpsdetexte"/>
        <w:spacing w:line="259" w:lineRule="auto"/>
        <w:ind w:left="824" w:right="225"/>
        <w:rPr>
          <w:rFonts w:asciiTheme="minorHAnsi" w:hAnsiTheme="minorHAnsi" w:cstheme="minorHAnsi"/>
        </w:rPr>
      </w:pPr>
      <w:r w:rsidRPr="009D0A58">
        <w:rPr>
          <w:rFonts w:asciiTheme="minorHAnsi" w:hAnsiTheme="minorHAnsi" w:cstheme="minorHAnsi"/>
        </w:rPr>
        <w:t>Le réservoir à mazout est placé à l'extérieur ou dans un local répondant aux critères suivants</w:t>
      </w:r>
      <w:r w:rsidRPr="009D0A58">
        <w:rPr>
          <w:rFonts w:asciiTheme="minorHAnsi" w:hAnsiTheme="minorHAnsi" w:cstheme="minorHAnsi"/>
          <w:spacing w:val="-47"/>
        </w:rPr>
        <w:t xml:space="preserve"> </w:t>
      </w:r>
      <w:r w:rsidRPr="009D0A58">
        <w:rPr>
          <w:rFonts w:asciiTheme="minorHAnsi" w:hAnsiTheme="minorHAnsi" w:cstheme="minorHAnsi"/>
        </w:rPr>
        <w:t>lorsque sa</w:t>
      </w:r>
      <w:r w:rsidRPr="009D0A58">
        <w:rPr>
          <w:rFonts w:asciiTheme="minorHAnsi" w:hAnsiTheme="minorHAnsi" w:cstheme="minorHAnsi"/>
          <w:spacing w:val="-7"/>
        </w:rPr>
        <w:t xml:space="preserve"> </w:t>
      </w:r>
      <w:r w:rsidRPr="009D0A58">
        <w:rPr>
          <w:rFonts w:asciiTheme="minorHAnsi" w:hAnsiTheme="minorHAnsi" w:cstheme="minorHAnsi"/>
        </w:rPr>
        <w:t>capacité</w:t>
      </w:r>
      <w:r w:rsidRPr="009D0A58">
        <w:rPr>
          <w:rFonts w:asciiTheme="minorHAnsi" w:hAnsiTheme="minorHAnsi" w:cstheme="minorHAnsi"/>
          <w:spacing w:val="1"/>
        </w:rPr>
        <w:t xml:space="preserve"> </w:t>
      </w:r>
      <w:r w:rsidRPr="009D0A58">
        <w:rPr>
          <w:rFonts w:asciiTheme="minorHAnsi" w:hAnsiTheme="minorHAnsi" w:cstheme="minorHAnsi"/>
        </w:rPr>
        <w:t>est</w:t>
      </w:r>
      <w:r w:rsidRPr="009D0A58">
        <w:rPr>
          <w:rFonts w:asciiTheme="minorHAnsi" w:hAnsiTheme="minorHAnsi" w:cstheme="minorHAnsi"/>
          <w:spacing w:val="-4"/>
        </w:rPr>
        <w:t xml:space="preserve"> </w:t>
      </w:r>
      <w:r w:rsidRPr="009D0A58">
        <w:rPr>
          <w:rFonts w:asciiTheme="minorHAnsi" w:hAnsiTheme="minorHAnsi" w:cstheme="minorHAnsi"/>
        </w:rPr>
        <w:t>égale</w:t>
      </w:r>
      <w:r w:rsidRPr="009D0A58">
        <w:rPr>
          <w:rFonts w:asciiTheme="minorHAnsi" w:hAnsiTheme="minorHAnsi" w:cstheme="minorHAnsi"/>
          <w:spacing w:val="1"/>
        </w:rPr>
        <w:t xml:space="preserve"> </w:t>
      </w:r>
      <w:r w:rsidRPr="009D0A58">
        <w:rPr>
          <w:rFonts w:asciiTheme="minorHAnsi" w:hAnsiTheme="minorHAnsi" w:cstheme="minorHAnsi"/>
        </w:rPr>
        <w:t>ou</w:t>
      </w:r>
      <w:r w:rsidRPr="009D0A58">
        <w:rPr>
          <w:rFonts w:asciiTheme="minorHAnsi" w:hAnsiTheme="minorHAnsi" w:cstheme="minorHAnsi"/>
          <w:spacing w:val="-3"/>
        </w:rPr>
        <w:t xml:space="preserve"> </w:t>
      </w:r>
      <w:r w:rsidRPr="009D0A58">
        <w:rPr>
          <w:rFonts w:asciiTheme="minorHAnsi" w:hAnsiTheme="minorHAnsi" w:cstheme="minorHAnsi"/>
        </w:rPr>
        <w:t>supérieure</w:t>
      </w:r>
      <w:r w:rsidRPr="009D0A58">
        <w:rPr>
          <w:rFonts w:asciiTheme="minorHAnsi" w:hAnsiTheme="minorHAnsi" w:cstheme="minorHAnsi"/>
          <w:spacing w:val="-2"/>
        </w:rPr>
        <w:t xml:space="preserve"> </w:t>
      </w:r>
      <w:r w:rsidRPr="009D0A58">
        <w:rPr>
          <w:rFonts w:asciiTheme="minorHAnsi" w:hAnsiTheme="minorHAnsi" w:cstheme="minorHAnsi"/>
        </w:rPr>
        <w:t>à</w:t>
      </w:r>
      <w:r w:rsidRPr="009D0A58">
        <w:rPr>
          <w:rFonts w:asciiTheme="minorHAnsi" w:hAnsiTheme="minorHAnsi" w:cstheme="minorHAnsi"/>
          <w:spacing w:val="-4"/>
        </w:rPr>
        <w:t xml:space="preserve"> </w:t>
      </w:r>
      <w:r w:rsidRPr="009D0A58">
        <w:rPr>
          <w:rFonts w:asciiTheme="minorHAnsi" w:hAnsiTheme="minorHAnsi" w:cstheme="minorHAnsi"/>
        </w:rPr>
        <w:t>3000</w:t>
      </w:r>
      <w:r w:rsidRPr="009D0A58">
        <w:rPr>
          <w:rFonts w:asciiTheme="minorHAnsi" w:hAnsiTheme="minorHAnsi" w:cstheme="minorHAnsi"/>
          <w:spacing w:val="-1"/>
        </w:rPr>
        <w:t xml:space="preserve"> </w:t>
      </w:r>
      <w:r w:rsidRPr="009D0A58">
        <w:rPr>
          <w:rFonts w:asciiTheme="minorHAnsi" w:hAnsiTheme="minorHAnsi" w:cstheme="minorHAnsi"/>
        </w:rPr>
        <w:t>L</w:t>
      </w:r>
      <w:r w:rsidRPr="009D0A58">
        <w:rPr>
          <w:rFonts w:asciiTheme="minorHAnsi" w:hAnsiTheme="minorHAnsi" w:cstheme="minorHAnsi"/>
          <w:spacing w:val="-6"/>
        </w:rPr>
        <w:t xml:space="preserve"> </w:t>
      </w:r>
      <w:r w:rsidRPr="009D0A58">
        <w:rPr>
          <w:rFonts w:asciiTheme="minorHAnsi" w:hAnsiTheme="minorHAnsi" w:cstheme="minorHAnsi"/>
        </w:rPr>
        <w:t>:</w:t>
      </w:r>
    </w:p>
    <w:p w14:paraId="7202C95D" w14:textId="77777777" w:rsidR="00303BF5" w:rsidRPr="009D0A58" w:rsidRDefault="00DC3E33">
      <w:pPr>
        <w:pStyle w:val="Corpsdetexte"/>
        <w:spacing w:before="156"/>
        <w:ind w:left="1112"/>
        <w:jc w:val="both"/>
        <w:rPr>
          <w:rFonts w:asciiTheme="minorHAnsi" w:hAnsiTheme="minorHAnsi" w:cstheme="minorHAnsi"/>
        </w:rPr>
      </w:pPr>
      <w:r w:rsidRPr="009D0A58">
        <w:rPr>
          <w:rFonts w:asciiTheme="minorHAnsi" w:hAnsiTheme="minorHAnsi" w:cstheme="minorHAnsi"/>
        </w:rPr>
        <w:t>1°</w:t>
      </w:r>
      <w:r w:rsidRPr="009D0A58">
        <w:rPr>
          <w:rFonts w:asciiTheme="minorHAnsi" w:hAnsiTheme="minorHAnsi" w:cstheme="minorHAnsi"/>
          <w:spacing w:val="42"/>
        </w:rPr>
        <w:t xml:space="preserve"> </w:t>
      </w:r>
      <w:r w:rsidRPr="009D0A58">
        <w:rPr>
          <w:rFonts w:asciiTheme="minorHAnsi" w:hAnsiTheme="minorHAnsi" w:cstheme="minorHAnsi"/>
        </w:rPr>
        <w:t>les</w:t>
      </w:r>
      <w:r w:rsidRPr="009D0A58">
        <w:rPr>
          <w:rFonts w:asciiTheme="minorHAnsi" w:hAnsiTheme="minorHAnsi" w:cstheme="minorHAnsi"/>
          <w:spacing w:val="-10"/>
        </w:rPr>
        <w:t xml:space="preserve"> </w:t>
      </w:r>
      <w:r w:rsidRPr="009D0A58">
        <w:rPr>
          <w:rFonts w:asciiTheme="minorHAnsi" w:hAnsiTheme="minorHAnsi" w:cstheme="minorHAnsi"/>
        </w:rPr>
        <w:t>murs,</w:t>
      </w:r>
      <w:r w:rsidRPr="009D0A58">
        <w:rPr>
          <w:rFonts w:asciiTheme="minorHAnsi" w:hAnsiTheme="minorHAnsi" w:cstheme="minorHAnsi"/>
          <w:spacing w:val="-2"/>
        </w:rPr>
        <w:t xml:space="preserve"> </w:t>
      </w:r>
      <w:r w:rsidRPr="009D0A58">
        <w:rPr>
          <w:rFonts w:asciiTheme="minorHAnsi" w:hAnsiTheme="minorHAnsi" w:cstheme="minorHAnsi"/>
        </w:rPr>
        <w:t>cloisons,</w:t>
      </w:r>
      <w:r w:rsidRPr="009D0A58">
        <w:rPr>
          <w:rFonts w:asciiTheme="minorHAnsi" w:hAnsiTheme="minorHAnsi" w:cstheme="minorHAnsi"/>
          <w:spacing w:val="-2"/>
        </w:rPr>
        <w:t xml:space="preserve"> </w:t>
      </w:r>
      <w:r w:rsidRPr="009D0A58">
        <w:rPr>
          <w:rFonts w:asciiTheme="minorHAnsi" w:hAnsiTheme="minorHAnsi" w:cstheme="minorHAnsi"/>
        </w:rPr>
        <w:t>planchers</w:t>
      </w:r>
      <w:r w:rsidRPr="009D0A58">
        <w:rPr>
          <w:rFonts w:asciiTheme="minorHAnsi" w:hAnsiTheme="minorHAnsi" w:cstheme="minorHAnsi"/>
          <w:spacing w:val="-1"/>
        </w:rPr>
        <w:t xml:space="preserve"> </w:t>
      </w:r>
      <w:r w:rsidRPr="009D0A58">
        <w:rPr>
          <w:rFonts w:asciiTheme="minorHAnsi" w:hAnsiTheme="minorHAnsi" w:cstheme="minorHAnsi"/>
        </w:rPr>
        <w:t>et</w:t>
      </w:r>
      <w:r w:rsidRPr="009D0A58">
        <w:rPr>
          <w:rFonts w:asciiTheme="minorHAnsi" w:hAnsiTheme="minorHAnsi" w:cstheme="minorHAnsi"/>
          <w:spacing w:val="-2"/>
        </w:rPr>
        <w:t xml:space="preserve"> </w:t>
      </w:r>
      <w:r w:rsidRPr="009D0A58">
        <w:rPr>
          <w:rFonts w:asciiTheme="minorHAnsi" w:hAnsiTheme="minorHAnsi" w:cstheme="minorHAnsi"/>
        </w:rPr>
        <w:t>plafonds</w:t>
      </w:r>
      <w:r w:rsidRPr="009D0A58">
        <w:rPr>
          <w:rFonts w:asciiTheme="minorHAnsi" w:hAnsiTheme="minorHAnsi" w:cstheme="minorHAnsi"/>
          <w:spacing w:val="-1"/>
        </w:rPr>
        <w:t xml:space="preserve"> </w:t>
      </w:r>
      <w:r w:rsidRPr="009D0A58">
        <w:rPr>
          <w:rFonts w:asciiTheme="minorHAnsi" w:hAnsiTheme="minorHAnsi" w:cstheme="minorHAnsi"/>
        </w:rPr>
        <w:t>du</w:t>
      </w:r>
      <w:r w:rsidRPr="009D0A58">
        <w:rPr>
          <w:rFonts w:asciiTheme="minorHAnsi" w:hAnsiTheme="minorHAnsi" w:cstheme="minorHAnsi"/>
          <w:spacing w:val="-1"/>
        </w:rPr>
        <w:t xml:space="preserve"> </w:t>
      </w:r>
      <w:r w:rsidRPr="009D0A58">
        <w:rPr>
          <w:rFonts w:asciiTheme="minorHAnsi" w:hAnsiTheme="minorHAnsi" w:cstheme="minorHAnsi"/>
        </w:rPr>
        <w:t>local</w:t>
      </w:r>
      <w:r w:rsidRPr="009D0A58">
        <w:rPr>
          <w:rFonts w:asciiTheme="minorHAnsi" w:hAnsiTheme="minorHAnsi" w:cstheme="minorHAnsi"/>
          <w:spacing w:val="-5"/>
        </w:rPr>
        <w:t xml:space="preserve"> </w:t>
      </w:r>
      <w:r w:rsidRPr="009D0A58">
        <w:rPr>
          <w:rFonts w:asciiTheme="minorHAnsi" w:hAnsiTheme="minorHAnsi" w:cstheme="minorHAnsi"/>
        </w:rPr>
        <w:t>sont</w:t>
      </w:r>
      <w:r w:rsidRPr="009D0A58">
        <w:rPr>
          <w:rFonts w:asciiTheme="minorHAnsi" w:hAnsiTheme="minorHAnsi" w:cstheme="minorHAnsi"/>
          <w:spacing w:val="-3"/>
        </w:rPr>
        <w:t xml:space="preserve"> </w:t>
      </w:r>
      <w:r w:rsidRPr="009D0A58">
        <w:rPr>
          <w:rFonts w:asciiTheme="minorHAnsi" w:hAnsiTheme="minorHAnsi" w:cstheme="minorHAnsi"/>
        </w:rPr>
        <w:t>REI</w:t>
      </w:r>
      <w:r w:rsidRPr="009D0A58">
        <w:rPr>
          <w:rFonts w:asciiTheme="minorHAnsi" w:hAnsiTheme="minorHAnsi" w:cstheme="minorHAnsi"/>
          <w:spacing w:val="-3"/>
        </w:rPr>
        <w:t xml:space="preserve"> </w:t>
      </w:r>
      <w:r w:rsidRPr="009D0A58">
        <w:rPr>
          <w:rFonts w:asciiTheme="minorHAnsi" w:hAnsiTheme="minorHAnsi" w:cstheme="minorHAnsi"/>
        </w:rPr>
        <w:t>60</w:t>
      </w:r>
      <w:r w:rsidRPr="009D0A58">
        <w:rPr>
          <w:rFonts w:asciiTheme="minorHAnsi" w:hAnsiTheme="minorHAnsi" w:cstheme="minorHAnsi"/>
          <w:spacing w:val="-6"/>
        </w:rPr>
        <w:t xml:space="preserve"> </w:t>
      </w:r>
      <w:r w:rsidRPr="009D0A58">
        <w:rPr>
          <w:rFonts w:asciiTheme="minorHAnsi" w:hAnsiTheme="minorHAnsi" w:cstheme="minorHAnsi"/>
        </w:rPr>
        <w:t>ou</w:t>
      </w:r>
      <w:r w:rsidRPr="009D0A58">
        <w:rPr>
          <w:rFonts w:asciiTheme="minorHAnsi" w:hAnsiTheme="minorHAnsi" w:cstheme="minorHAnsi"/>
          <w:spacing w:val="-4"/>
        </w:rPr>
        <w:t xml:space="preserve"> </w:t>
      </w:r>
      <w:r w:rsidRPr="009D0A58">
        <w:rPr>
          <w:rFonts w:asciiTheme="minorHAnsi" w:hAnsiTheme="minorHAnsi" w:cstheme="minorHAnsi"/>
        </w:rPr>
        <w:t>EI</w:t>
      </w:r>
      <w:r w:rsidRPr="009D0A58">
        <w:rPr>
          <w:rFonts w:asciiTheme="minorHAnsi" w:hAnsiTheme="minorHAnsi" w:cstheme="minorHAnsi"/>
          <w:spacing w:val="-7"/>
        </w:rPr>
        <w:t xml:space="preserve"> </w:t>
      </w:r>
      <w:r w:rsidRPr="009D0A58">
        <w:rPr>
          <w:rFonts w:asciiTheme="minorHAnsi" w:hAnsiTheme="minorHAnsi" w:cstheme="minorHAnsi"/>
        </w:rPr>
        <w:t>60</w:t>
      </w:r>
      <w:r w:rsidRPr="009D0A58">
        <w:rPr>
          <w:rFonts w:asciiTheme="minorHAnsi" w:hAnsiTheme="minorHAnsi" w:cstheme="minorHAnsi"/>
          <w:spacing w:val="-1"/>
        </w:rPr>
        <w:t xml:space="preserve"> </w:t>
      </w:r>
      <w:r w:rsidRPr="009D0A58">
        <w:rPr>
          <w:rFonts w:asciiTheme="minorHAnsi" w:hAnsiTheme="minorHAnsi" w:cstheme="minorHAnsi"/>
        </w:rPr>
        <w:t>;</w:t>
      </w:r>
    </w:p>
    <w:p w14:paraId="6FF3F1B0" w14:textId="77777777" w:rsidR="00303BF5" w:rsidRPr="009D0A58" w:rsidRDefault="00DC3E33">
      <w:pPr>
        <w:pStyle w:val="Corpsdetexte"/>
        <w:spacing w:before="10" w:line="244" w:lineRule="auto"/>
        <w:ind w:left="1393" w:right="116" w:hanging="284"/>
        <w:jc w:val="both"/>
        <w:rPr>
          <w:rFonts w:asciiTheme="minorHAnsi" w:hAnsiTheme="minorHAnsi" w:cstheme="minorHAnsi"/>
        </w:rPr>
      </w:pPr>
      <w:r w:rsidRPr="009D0A58">
        <w:rPr>
          <w:rFonts w:asciiTheme="minorHAnsi" w:hAnsiTheme="minorHAnsi" w:cstheme="minorHAnsi"/>
        </w:rPr>
        <w:t>2° toute communication entre le local, le reste du bâtiment et la chaufferie est fermée par</w:t>
      </w:r>
      <w:r w:rsidRPr="009D0A58">
        <w:rPr>
          <w:rFonts w:asciiTheme="minorHAnsi" w:hAnsiTheme="minorHAnsi" w:cstheme="minorHAnsi"/>
          <w:spacing w:val="-47"/>
        </w:rPr>
        <w:t xml:space="preserve"> </w:t>
      </w:r>
      <w:r w:rsidRPr="009D0A58">
        <w:rPr>
          <w:rFonts w:asciiTheme="minorHAnsi" w:hAnsiTheme="minorHAnsi" w:cstheme="minorHAnsi"/>
          <w:position w:val="2"/>
        </w:rPr>
        <w:t>une</w:t>
      </w:r>
      <w:r w:rsidRPr="009D0A58">
        <w:rPr>
          <w:rFonts w:asciiTheme="minorHAnsi" w:hAnsiTheme="minorHAnsi" w:cstheme="minorHAnsi"/>
          <w:spacing w:val="1"/>
          <w:position w:val="2"/>
        </w:rPr>
        <w:t xml:space="preserve"> </w:t>
      </w:r>
      <w:r w:rsidRPr="009D0A58">
        <w:rPr>
          <w:rFonts w:asciiTheme="minorHAnsi" w:hAnsiTheme="minorHAnsi" w:cstheme="minorHAnsi"/>
          <w:position w:val="2"/>
        </w:rPr>
        <w:t>porte</w:t>
      </w:r>
      <w:r w:rsidRPr="009D0A58">
        <w:rPr>
          <w:rFonts w:asciiTheme="minorHAnsi" w:hAnsiTheme="minorHAnsi" w:cstheme="minorHAnsi"/>
          <w:spacing w:val="1"/>
          <w:position w:val="2"/>
        </w:rPr>
        <w:t xml:space="preserve"> </w:t>
      </w:r>
      <w:r w:rsidRPr="009D0A58">
        <w:rPr>
          <w:rFonts w:asciiTheme="minorHAnsi" w:hAnsiTheme="minorHAnsi" w:cstheme="minorHAnsi"/>
          <w:position w:val="2"/>
        </w:rPr>
        <w:t>EI</w:t>
      </w:r>
      <w:r w:rsidRPr="009D0A58">
        <w:rPr>
          <w:rFonts w:asciiTheme="minorHAnsi" w:hAnsiTheme="minorHAnsi" w:cstheme="minorHAnsi"/>
        </w:rPr>
        <w:t>1</w:t>
      </w:r>
      <w:r w:rsidRPr="009D0A58">
        <w:rPr>
          <w:rFonts w:asciiTheme="minorHAnsi" w:hAnsiTheme="minorHAnsi" w:cstheme="minorHAnsi"/>
          <w:position w:val="2"/>
        </w:rPr>
        <w:t>30</w:t>
      </w:r>
      <w:r w:rsidRPr="009D0A58">
        <w:rPr>
          <w:rFonts w:asciiTheme="minorHAnsi" w:hAnsiTheme="minorHAnsi" w:cstheme="minorHAnsi"/>
          <w:spacing w:val="1"/>
          <w:position w:val="2"/>
        </w:rPr>
        <w:t xml:space="preserve"> </w:t>
      </w:r>
      <w:r w:rsidRPr="009D0A58">
        <w:rPr>
          <w:rFonts w:asciiTheme="minorHAnsi" w:hAnsiTheme="minorHAnsi" w:cstheme="minorHAnsi"/>
          <w:position w:val="2"/>
        </w:rPr>
        <w:t>à</w:t>
      </w:r>
      <w:r w:rsidRPr="009D0A58">
        <w:rPr>
          <w:rFonts w:asciiTheme="minorHAnsi" w:hAnsiTheme="minorHAnsi" w:cstheme="minorHAnsi"/>
          <w:spacing w:val="1"/>
          <w:position w:val="2"/>
        </w:rPr>
        <w:t xml:space="preserve"> </w:t>
      </w:r>
      <w:r w:rsidRPr="009D0A58">
        <w:rPr>
          <w:rFonts w:asciiTheme="minorHAnsi" w:hAnsiTheme="minorHAnsi" w:cstheme="minorHAnsi"/>
          <w:position w:val="2"/>
        </w:rPr>
        <w:t>fermeture</w:t>
      </w:r>
      <w:r w:rsidRPr="009D0A58">
        <w:rPr>
          <w:rFonts w:asciiTheme="minorHAnsi" w:hAnsiTheme="minorHAnsi" w:cstheme="minorHAnsi"/>
          <w:spacing w:val="1"/>
          <w:position w:val="2"/>
        </w:rPr>
        <w:t xml:space="preserve"> </w:t>
      </w:r>
      <w:r w:rsidRPr="009D0A58">
        <w:rPr>
          <w:rFonts w:asciiTheme="minorHAnsi" w:hAnsiTheme="minorHAnsi" w:cstheme="minorHAnsi"/>
          <w:position w:val="2"/>
        </w:rPr>
        <w:t>automatique.</w:t>
      </w:r>
      <w:r w:rsidRPr="009D0A58">
        <w:rPr>
          <w:rFonts w:asciiTheme="minorHAnsi" w:hAnsiTheme="minorHAnsi" w:cstheme="minorHAnsi"/>
          <w:spacing w:val="1"/>
          <w:position w:val="2"/>
        </w:rPr>
        <w:t xml:space="preserve"> </w:t>
      </w:r>
      <w:r w:rsidRPr="009D0A58">
        <w:rPr>
          <w:rFonts w:asciiTheme="minorHAnsi" w:hAnsiTheme="minorHAnsi" w:cstheme="minorHAnsi"/>
          <w:position w:val="2"/>
        </w:rPr>
        <w:t>Elle</w:t>
      </w:r>
      <w:r w:rsidRPr="009D0A58">
        <w:rPr>
          <w:rFonts w:asciiTheme="minorHAnsi" w:hAnsiTheme="minorHAnsi" w:cstheme="minorHAnsi"/>
          <w:spacing w:val="1"/>
          <w:position w:val="2"/>
        </w:rPr>
        <w:t xml:space="preserve"> </w:t>
      </w:r>
      <w:r w:rsidRPr="009D0A58">
        <w:rPr>
          <w:rFonts w:asciiTheme="minorHAnsi" w:hAnsiTheme="minorHAnsi" w:cstheme="minorHAnsi"/>
          <w:position w:val="2"/>
        </w:rPr>
        <w:t>n'est</w:t>
      </w:r>
      <w:r w:rsidRPr="009D0A58">
        <w:rPr>
          <w:rFonts w:asciiTheme="minorHAnsi" w:hAnsiTheme="minorHAnsi" w:cstheme="minorHAnsi"/>
          <w:spacing w:val="1"/>
          <w:position w:val="2"/>
        </w:rPr>
        <w:t xml:space="preserve"> </w:t>
      </w:r>
      <w:r w:rsidRPr="009D0A58">
        <w:rPr>
          <w:rFonts w:asciiTheme="minorHAnsi" w:hAnsiTheme="minorHAnsi" w:cstheme="minorHAnsi"/>
          <w:position w:val="2"/>
        </w:rPr>
        <w:t>pas</w:t>
      </w:r>
      <w:r w:rsidRPr="009D0A58">
        <w:rPr>
          <w:rFonts w:asciiTheme="minorHAnsi" w:hAnsiTheme="minorHAnsi" w:cstheme="minorHAnsi"/>
          <w:spacing w:val="1"/>
          <w:position w:val="2"/>
        </w:rPr>
        <w:t xml:space="preserve"> </w:t>
      </w:r>
      <w:r w:rsidRPr="009D0A58">
        <w:rPr>
          <w:rFonts w:asciiTheme="minorHAnsi" w:hAnsiTheme="minorHAnsi" w:cstheme="minorHAnsi"/>
          <w:position w:val="2"/>
        </w:rPr>
        <w:t>pourvue</w:t>
      </w:r>
      <w:r w:rsidRPr="009D0A58">
        <w:rPr>
          <w:rFonts w:asciiTheme="minorHAnsi" w:hAnsiTheme="minorHAnsi" w:cstheme="minorHAnsi"/>
          <w:spacing w:val="1"/>
          <w:position w:val="2"/>
        </w:rPr>
        <w:t xml:space="preserve"> </w:t>
      </w:r>
      <w:r w:rsidRPr="009D0A58">
        <w:rPr>
          <w:rFonts w:asciiTheme="minorHAnsi" w:hAnsiTheme="minorHAnsi" w:cstheme="minorHAnsi"/>
          <w:position w:val="2"/>
        </w:rPr>
        <w:t>d’un</w:t>
      </w:r>
      <w:r w:rsidRPr="009D0A58">
        <w:rPr>
          <w:rFonts w:asciiTheme="minorHAnsi" w:hAnsiTheme="minorHAnsi" w:cstheme="minorHAnsi"/>
          <w:spacing w:val="1"/>
          <w:position w:val="2"/>
        </w:rPr>
        <w:t xml:space="preserve"> </w:t>
      </w:r>
      <w:r w:rsidRPr="009D0A58">
        <w:rPr>
          <w:rFonts w:asciiTheme="minorHAnsi" w:hAnsiTheme="minorHAnsi" w:cstheme="minorHAnsi"/>
          <w:position w:val="2"/>
        </w:rPr>
        <w:t>dispositif</w:t>
      </w:r>
      <w:r w:rsidRPr="009D0A58">
        <w:rPr>
          <w:rFonts w:asciiTheme="minorHAnsi" w:hAnsiTheme="minorHAnsi" w:cstheme="minorHAnsi"/>
          <w:spacing w:val="1"/>
          <w:position w:val="2"/>
        </w:rPr>
        <w:t xml:space="preserve"> </w:t>
      </w:r>
      <w:r w:rsidRPr="009D0A58">
        <w:rPr>
          <w:rFonts w:asciiTheme="minorHAnsi" w:hAnsiTheme="minorHAnsi" w:cstheme="minorHAnsi"/>
        </w:rPr>
        <w:t>permettant de la fixer en position ouverte. Il est interdit en toute circonstance de la</w:t>
      </w:r>
      <w:r w:rsidRPr="009D0A58">
        <w:rPr>
          <w:rFonts w:asciiTheme="minorHAnsi" w:hAnsiTheme="minorHAnsi" w:cstheme="minorHAnsi"/>
          <w:spacing w:val="1"/>
        </w:rPr>
        <w:t xml:space="preserve"> </w:t>
      </w:r>
      <w:r w:rsidRPr="009D0A58">
        <w:rPr>
          <w:rFonts w:asciiTheme="minorHAnsi" w:hAnsiTheme="minorHAnsi" w:cstheme="minorHAnsi"/>
        </w:rPr>
        <w:t>maintenir</w:t>
      </w:r>
      <w:r w:rsidRPr="009D0A58">
        <w:rPr>
          <w:rFonts w:asciiTheme="minorHAnsi" w:hAnsiTheme="minorHAnsi" w:cstheme="minorHAnsi"/>
          <w:spacing w:val="-7"/>
        </w:rPr>
        <w:t xml:space="preserve"> </w:t>
      </w:r>
      <w:r w:rsidRPr="009D0A58">
        <w:rPr>
          <w:rFonts w:asciiTheme="minorHAnsi" w:hAnsiTheme="minorHAnsi" w:cstheme="minorHAnsi"/>
        </w:rPr>
        <w:t>en</w:t>
      </w:r>
      <w:r w:rsidRPr="009D0A58">
        <w:rPr>
          <w:rFonts w:asciiTheme="minorHAnsi" w:hAnsiTheme="minorHAnsi" w:cstheme="minorHAnsi"/>
          <w:spacing w:val="-3"/>
        </w:rPr>
        <w:t xml:space="preserve"> </w:t>
      </w:r>
      <w:r w:rsidRPr="009D0A58">
        <w:rPr>
          <w:rFonts w:asciiTheme="minorHAnsi" w:hAnsiTheme="minorHAnsi" w:cstheme="minorHAnsi"/>
        </w:rPr>
        <w:t>position</w:t>
      </w:r>
      <w:r w:rsidRPr="009D0A58">
        <w:rPr>
          <w:rFonts w:asciiTheme="minorHAnsi" w:hAnsiTheme="minorHAnsi" w:cstheme="minorHAnsi"/>
          <w:spacing w:val="-7"/>
        </w:rPr>
        <w:t xml:space="preserve"> </w:t>
      </w:r>
      <w:r w:rsidRPr="009D0A58">
        <w:rPr>
          <w:rFonts w:asciiTheme="minorHAnsi" w:hAnsiTheme="minorHAnsi" w:cstheme="minorHAnsi"/>
        </w:rPr>
        <w:t>ouverte.</w:t>
      </w:r>
    </w:p>
    <w:p w14:paraId="7C8BE558" w14:textId="77777777" w:rsidR="00303BF5" w:rsidRPr="009D0A58" w:rsidRDefault="00DC3E33">
      <w:pPr>
        <w:pStyle w:val="Corpsdetexte"/>
        <w:spacing w:before="196" w:line="256" w:lineRule="auto"/>
        <w:ind w:left="824" w:right="865"/>
        <w:rPr>
          <w:rFonts w:asciiTheme="minorHAnsi" w:hAnsiTheme="minorHAnsi" w:cstheme="minorHAnsi"/>
        </w:rPr>
      </w:pPr>
      <w:r w:rsidRPr="009D0A58">
        <w:rPr>
          <w:rFonts w:asciiTheme="minorHAnsi" w:hAnsiTheme="minorHAnsi" w:cstheme="minorHAnsi"/>
        </w:rPr>
        <w:t>Dans tous les cas, le réservoir est inaccessible aux personnes hébergées et le local est</w:t>
      </w:r>
      <w:r w:rsidRPr="009D0A58">
        <w:rPr>
          <w:rFonts w:asciiTheme="minorHAnsi" w:hAnsiTheme="minorHAnsi" w:cstheme="minorHAnsi"/>
          <w:spacing w:val="-47"/>
        </w:rPr>
        <w:t xml:space="preserve"> </w:t>
      </w:r>
      <w:r w:rsidRPr="009D0A58">
        <w:rPr>
          <w:rFonts w:asciiTheme="minorHAnsi" w:hAnsiTheme="minorHAnsi" w:cstheme="minorHAnsi"/>
        </w:rPr>
        <w:t>convenablement</w:t>
      </w:r>
      <w:r w:rsidRPr="009D0A58">
        <w:rPr>
          <w:rFonts w:asciiTheme="minorHAnsi" w:hAnsiTheme="minorHAnsi" w:cstheme="minorHAnsi"/>
          <w:spacing w:val="-7"/>
        </w:rPr>
        <w:t xml:space="preserve"> </w:t>
      </w:r>
      <w:r w:rsidRPr="009D0A58">
        <w:rPr>
          <w:rFonts w:asciiTheme="minorHAnsi" w:hAnsiTheme="minorHAnsi" w:cstheme="minorHAnsi"/>
        </w:rPr>
        <w:t>ventilé.</w:t>
      </w:r>
    </w:p>
    <w:p w14:paraId="1DEA5D47" w14:textId="77777777" w:rsidR="00303BF5" w:rsidRPr="009D0A58" w:rsidRDefault="00303BF5">
      <w:pPr>
        <w:pStyle w:val="Corpsdetexte"/>
        <w:rPr>
          <w:rFonts w:asciiTheme="minorHAnsi" w:hAnsiTheme="minorHAnsi" w:cstheme="minorHAnsi"/>
        </w:rPr>
      </w:pPr>
    </w:p>
    <w:p w14:paraId="43092D75" w14:textId="77777777" w:rsidR="00303BF5" w:rsidRPr="009D0A58" w:rsidRDefault="00DC3E33">
      <w:pPr>
        <w:pStyle w:val="Paragraphedeliste"/>
        <w:numPr>
          <w:ilvl w:val="2"/>
          <w:numId w:val="6"/>
        </w:numPr>
        <w:tabs>
          <w:tab w:val="left" w:pos="686"/>
        </w:tabs>
        <w:spacing w:before="165"/>
        <w:ind w:left="685" w:hanging="556"/>
        <w:rPr>
          <w:rFonts w:asciiTheme="minorHAnsi" w:hAnsiTheme="minorHAnsi" w:cstheme="minorHAnsi"/>
        </w:rPr>
      </w:pPr>
      <w:r w:rsidRPr="009D0A58">
        <w:rPr>
          <w:rFonts w:asciiTheme="minorHAnsi" w:hAnsiTheme="minorHAnsi" w:cstheme="minorHAnsi"/>
        </w:rPr>
        <w:t>Appareils</w:t>
      </w:r>
      <w:r w:rsidRPr="009D0A58">
        <w:rPr>
          <w:rFonts w:asciiTheme="minorHAnsi" w:hAnsiTheme="minorHAnsi" w:cstheme="minorHAnsi"/>
          <w:spacing w:val="-7"/>
        </w:rPr>
        <w:t xml:space="preserve"> </w:t>
      </w:r>
      <w:r w:rsidRPr="009D0A58">
        <w:rPr>
          <w:rFonts w:asciiTheme="minorHAnsi" w:hAnsiTheme="minorHAnsi" w:cstheme="minorHAnsi"/>
        </w:rPr>
        <w:t>de</w:t>
      </w:r>
      <w:r w:rsidRPr="009D0A58">
        <w:rPr>
          <w:rFonts w:asciiTheme="minorHAnsi" w:hAnsiTheme="minorHAnsi" w:cstheme="minorHAnsi"/>
          <w:spacing w:val="-5"/>
        </w:rPr>
        <w:t xml:space="preserve"> </w:t>
      </w:r>
      <w:r w:rsidRPr="009D0A58">
        <w:rPr>
          <w:rFonts w:asciiTheme="minorHAnsi" w:hAnsiTheme="minorHAnsi" w:cstheme="minorHAnsi"/>
        </w:rPr>
        <w:t>chauffage</w:t>
      </w:r>
      <w:r w:rsidRPr="009D0A58">
        <w:rPr>
          <w:rFonts w:asciiTheme="minorHAnsi" w:hAnsiTheme="minorHAnsi" w:cstheme="minorHAnsi"/>
          <w:spacing w:val="-4"/>
        </w:rPr>
        <w:t xml:space="preserve"> </w:t>
      </w:r>
      <w:r w:rsidRPr="009D0A58">
        <w:rPr>
          <w:rFonts w:asciiTheme="minorHAnsi" w:hAnsiTheme="minorHAnsi" w:cstheme="minorHAnsi"/>
        </w:rPr>
        <w:t>et</w:t>
      </w:r>
      <w:r w:rsidRPr="009D0A58">
        <w:rPr>
          <w:rFonts w:asciiTheme="minorHAnsi" w:hAnsiTheme="minorHAnsi" w:cstheme="minorHAnsi"/>
          <w:spacing w:val="-3"/>
        </w:rPr>
        <w:t xml:space="preserve"> </w:t>
      </w:r>
      <w:r w:rsidRPr="009D0A58">
        <w:rPr>
          <w:rFonts w:asciiTheme="minorHAnsi" w:hAnsiTheme="minorHAnsi" w:cstheme="minorHAnsi"/>
        </w:rPr>
        <w:t>de production</w:t>
      </w:r>
      <w:r w:rsidRPr="009D0A58">
        <w:rPr>
          <w:rFonts w:asciiTheme="minorHAnsi" w:hAnsiTheme="minorHAnsi" w:cstheme="minorHAnsi"/>
          <w:spacing w:val="-8"/>
        </w:rPr>
        <w:t xml:space="preserve"> </w:t>
      </w:r>
      <w:r w:rsidRPr="009D0A58">
        <w:rPr>
          <w:rFonts w:asciiTheme="minorHAnsi" w:hAnsiTheme="minorHAnsi" w:cstheme="minorHAnsi"/>
        </w:rPr>
        <w:t>d'eau</w:t>
      </w:r>
      <w:r w:rsidRPr="009D0A58">
        <w:rPr>
          <w:rFonts w:asciiTheme="minorHAnsi" w:hAnsiTheme="minorHAnsi" w:cstheme="minorHAnsi"/>
          <w:spacing w:val="-8"/>
        </w:rPr>
        <w:t xml:space="preserve"> </w:t>
      </w:r>
      <w:r w:rsidRPr="009D0A58">
        <w:rPr>
          <w:rFonts w:asciiTheme="minorHAnsi" w:hAnsiTheme="minorHAnsi" w:cstheme="minorHAnsi"/>
        </w:rPr>
        <w:t>chaude</w:t>
      </w:r>
      <w:r w:rsidRPr="009D0A58">
        <w:rPr>
          <w:rFonts w:asciiTheme="minorHAnsi" w:hAnsiTheme="minorHAnsi" w:cstheme="minorHAnsi"/>
          <w:spacing w:val="-9"/>
        </w:rPr>
        <w:t xml:space="preserve"> </w:t>
      </w:r>
      <w:r w:rsidRPr="009D0A58">
        <w:rPr>
          <w:rFonts w:asciiTheme="minorHAnsi" w:hAnsiTheme="minorHAnsi" w:cstheme="minorHAnsi"/>
        </w:rPr>
        <w:t>sanitaire</w:t>
      </w:r>
    </w:p>
    <w:p w14:paraId="5221B1FA" w14:textId="77777777" w:rsidR="00303BF5" w:rsidRPr="009D0A58" w:rsidRDefault="00DC3E33">
      <w:pPr>
        <w:pStyle w:val="Paragraphedeliste"/>
        <w:numPr>
          <w:ilvl w:val="3"/>
          <w:numId w:val="6"/>
        </w:numPr>
        <w:tabs>
          <w:tab w:val="left" w:pos="970"/>
          <w:tab w:val="left" w:pos="971"/>
        </w:tabs>
        <w:spacing w:before="195" w:line="242" w:lineRule="auto"/>
        <w:ind w:left="970" w:right="204" w:hanging="855"/>
        <w:rPr>
          <w:rFonts w:asciiTheme="minorHAnsi" w:hAnsiTheme="minorHAnsi" w:cstheme="minorHAnsi"/>
        </w:rPr>
      </w:pPr>
      <w:r w:rsidRPr="009D0A58">
        <w:rPr>
          <w:rFonts w:asciiTheme="minorHAnsi" w:hAnsiTheme="minorHAnsi" w:cstheme="minorHAnsi"/>
        </w:rPr>
        <w:t>Les appareils de chauffage et de production d'eau chaude sanitaire sont conçus et établis</w:t>
      </w:r>
      <w:r w:rsidRPr="009D0A58">
        <w:rPr>
          <w:rFonts w:asciiTheme="minorHAnsi" w:hAnsiTheme="minorHAnsi" w:cstheme="minorHAnsi"/>
          <w:spacing w:val="1"/>
        </w:rPr>
        <w:t xml:space="preserve"> </w:t>
      </w:r>
      <w:r w:rsidRPr="009D0A58">
        <w:rPr>
          <w:rFonts w:asciiTheme="minorHAnsi" w:hAnsiTheme="minorHAnsi" w:cstheme="minorHAnsi"/>
        </w:rPr>
        <w:t>de façon à offrir des garanties de sécurité suffisantes eu égard aux circonstances locales. Ils</w:t>
      </w:r>
      <w:r w:rsidRPr="009D0A58">
        <w:rPr>
          <w:rFonts w:asciiTheme="minorHAnsi" w:hAnsiTheme="minorHAnsi" w:cstheme="minorHAnsi"/>
          <w:spacing w:val="-47"/>
        </w:rPr>
        <w:t xml:space="preserve"> </w:t>
      </w:r>
      <w:r w:rsidRPr="009D0A58">
        <w:rPr>
          <w:rFonts w:asciiTheme="minorHAnsi" w:hAnsiTheme="minorHAnsi" w:cstheme="minorHAnsi"/>
        </w:rPr>
        <w:t>répondent aux normes</w:t>
      </w:r>
      <w:r w:rsidRPr="009D0A58">
        <w:rPr>
          <w:rFonts w:asciiTheme="minorHAnsi" w:hAnsiTheme="minorHAnsi" w:cstheme="minorHAnsi"/>
          <w:spacing w:val="1"/>
        </w:rPr>
        <w:t xml:space="preserve"> </w:t>
      </w:r>
      <w:r w:rsidRPr="009D0A58">
        <w:rPr>
          <w:rFonts w:asciiTheme="minorHAnsi" w:hAnsiTheme="minorHAnsi" w:cstheme="minorHAnsi"/>
        </w:rPr>
        <w:t>les</w:t>
      </w:r>
      <w:r w:rsidRPr="009D0A58">
        <w:rPr>
          <w:rFonts w:asciiTheme="minorHAnsi" w:hAnsiTheme="minorHAnsi" w:cstheme="minorHAnsi"/>
          <w:spacing w:val="-9"/>
        </w:rPr>
        <w:t xml:space="preserve"> </w:t>
      </w:r>
      <w:r w:rsidRPr="009D0A58">
        <w:rPr>
          <w:rFonts w:asciiTheme="minorHAnsi" w:hAnsiTheme="minorHAnsi" w:cstheme="minorHAnsi"/>
        </w:rPr>
        <w:t>concernant.</w:t>
      </w:r>
    </w:p>
    <w:p w14:paraId="71B5A0CE" w14:textId="77777777" w:rsidR="00303BF5" w:rsidRPr="009D0A58" w:rsidRDefault="00DC3E33">
      <w:pPr>
        <w:pStyle w:val="Paragraphedeliste"/>
        <w:numPr>
          <w:ilvl w:val="3"/>
          <w:numId w:val="6"/>
        </w:numPr>
        <w:tabs>
          <w:tab w:val="left" w:pos="970"/>
          <w:tab w:val="left" w:pos="971"/>
        </w:tabs>
        <w:spacing w:before="182" w:line="244" w:lineRule="auto"/>
        <w:ind w:left="970" w:right="425" w:hanging="855"/>
        <w:rPr>
          <w:rFonts w:asciiTheme="minorHAnsi" w:hAnsiTheme="minorHAnsi" w:cstheme="minorHAnsi"/>
        </w:rPr>
      </w:pPr>
      <w:r w:rsidRPr="009D0A58">
        <w:rPr>
          <w:rFonts w:asciiTheme="minorHAnsi" w:hAnsiTheme="minorHAnsi" w:cstheme="minorHAnsi"/>
        </w:rPr>
        <w:t>Les appareils de chauffage et de production d'eau chaude sanitaire par combustion sont</w:t>
      </w:r>
      <w:r w:rsidRPr="009D0A58">
        <w:rPr>
          <w:rFonts w:asciiTheme="minorHAnsi" w:hAnsiTheme="minorHAnsi" w:cstheme="minorHAnsi"/>
          <w:spacing w:val="1"/>
        </w:rPr>
        <w:t xml:space="preserve"> </w:t>
      </w:r>
      <w:r w:rsidRPr="009D0A58">
        <w:rPr>
          <w:rFonts w:asciiTheme="minorHAnsi" w:hAnsiTheme="minorHAnsi" w:cstheme="minorHAnsi"/>
        </w:rPr>
        <w:t>tenus</w:t>
      </w:r>
      <w:r w:rsidRPr="009D0A58">
        <w:rPr>
          <w:rFonts w:asciiTheme="minorHAnsi" w:hAnsiTheme="minorHAnsi" w:cstheme="minorHAnsi"/>
          <w:spacing w:val="-3"/>
        </w:rPr>
        <w:t xml:space="preserve"> </w:t>
      </w:r>
      <w:r w:rsidRPr="009D0A58">
        <w:rPr>
          <w:rFonts w:asciiTheme="minorHAnsi" w:hAnsiTheme="minorHAnsi" w:cstheme="minorHAnsi"/>
        </w:rPr>
        <w:t>en</w:t>
      </w:r>
      <w:r w:rsidRPr="009D0A58">
        <w:rPr>
          <w:rFonts w:asciiTheme="minorHAnsi" w:hAnsiTheme="minorHAnsi" w:cstheme="minorHAnsi"/>
          <w:spacing w:val="-6"/>
        </w:rPr>
        <w:t xml:space="preserve"> </w:t>
      </w:r>
      <w:r w:rsidRPr="009D0A58">
        <w:rPr>
          <w:rFonts w:asciiTheme="minorHAnsi" w:hAnsiTheme="minorHAnsi" w:cstheme="minorHAnsi"/>
        </w:rPr>
        <w:t>bon</w:t>
      </w:r>
      <w:r w:rsidRPr="009D0A58">
        <w:rPr>
          <w:rFonts w:asciiTheme="minorHAnsi" w:hAnsiTheme="minorHAnsi" w:cstheme="minorHAnsi"/>
          <w:spacing w:val="-6"/>
        </w:rPr>
        <w:t xml:space="preserve"> </w:t>
      </w:r>
      <w:r w:rsidRPr="009D0A58">
        <w:rPr>
          <w:rFonts w:asciiTheme="minorHAnsi" w:hAnsiTheme="minorHAnsi" w:cstheme="minorHAnsi"/>
        </w:rPr>
        <w:t>état</w:t>
      </w:r>
      <w:r w:rsidRPr="009D0A58">
        <w:rPr>
          <w:rFonts w:asciiTheme="minorHAnsi" w:hAnsiTheme="minorHAnsi" w:cstheme="minorHAnsi"/>
          <w:spacing w:val="-1"/>
        </w:rPr>
        <w:t xml:space="preserve"> </w:t>
      </w:r>
      <w:r w:rsidRPr="009D0A58">
        <w:rPr>
          <w:rFonts w:asciiTheme="minorHAnsi" w:hAnsiTheme="minorHAnsi" w:cstheme="minorHAnsi"/>
        </w:rPr>
        <w:t>de</w:t>
      </w:r>
      <w:r w:rsidRPr="009D0A58">
        <w:rPr>
          <w:rFonts w:asciiTheme="minorHAnsi" w:hAnsiTheme="minorHAnsi" w:cstheme="minorHAnsi"/>
          <w:spacing w:val="-3"/>
        </w:rPr>
        <w:t xml:space="preserve"> </w:t>
      </w:r>
      <w:r w:rsidRPr="009D0A58">
        <w:rPr>
          <w:rFonts w:asciiTheme="minorHAnsi" w:hAnsiTheme="minorHAnsi" w:cstheme="minorHAnsi"/>
        </w:rPr>
        <w:t>fonctionnement,</w:t>
      </w:r>
      <w:r w:rsidRPr="009D0A58">
        <w:rPr>
          <w:rFonts w:asciiTheme="minorHAnsi" w:hAnsiTheme="minorHAnsi" w:cstheme="minorHAnsi"/>
          <w:spacing w:val="-8"/>
        </w:rPr>
        <w:t xml:space="preserve"> </w:t>
      </w:r>
      <w:r w:rsidRPr="009D0A58">
        <w:rPr>
          <w:rFonts w:asciiTheme="minorHAnsi" w:hAnsiTheme="minorHAnsi" w:cstheme="minorHAnsi"/>
        </w:rPr>
        <w:t>obligatoirement</w:t>
      </w:r>
      <w:r w:rsidRPr="009D0A58">
        <w:rPr>
          <w:rFonts w:asciiTheme="minorHAnsi" w:hAnsiTheme="minorHAnsi" w:cstheme="minorHAnsi"/>
          <w:spacing w:val="-1"/>
        </w:rPr>
        <w:t xml:space="preserve"> </w:t>
      </w:r>
      <w:r w:rsidRPr="009D0A58">
        <w:rPr>
          <w:rFonts w:asciiTheme="minorHAnsi" w:hAnsiTheme="minorHAnsi" w:cstheme="minorHAnsi"/>
        </w:rPr>
        <w:t>reliés</w:t>
      </w:r>
      <w:r w:rsidRPr="009D0A58">
        <w:rPr>
          <w:rFonts w:asciiTheme="minorHAnsi" w:hAnsiTheme="minorHAnsi" w:cstheme="minorHAnsi"/>
          <w:spacing w:val="-6"/>
        </w:rPr>
        <w:t xml:space="preserve"> </w:t>
      </w:r>
      <w:r w:rsidRPr="009D0A58">
        <w:rPr>
          <w:rFonts w:asciiTheme="minorHAnsi" w:hAnsiTheme="minorHAnsi" w:cstheme="minorHAnsi"/>
        </w:rPr>
        <w:t>à</w:t>
      </w:r>
      <w:r w:rsidRPr="009D0A58">
        <w:rPr>
          <w:rFonts w:asciiTheme="minorHAnsi" w:hAnsiTheme="minorHAnsi" w:cstheme="minorHAnsi"/>
          <w:spacing w:val="-3"/>
        </w:rPr>
        <w:t xml:space="preserve"> </w:t>
      </w:r>
      <w:r w:rsidRPr="009D0A58">
        <w:rPr>
          <w:rFonts w:asciiTheme="minorHAnsi" w:hAnsiTheme="minorHAnsi" w:cstheme="minorHAnsi"/>
        </w:rPr>
        <w:t>un</w:t>
      </w:r>
      <w:r w:rsidRPr="009D0A58">
        <w:rPr>
          <w:rFonts w:asciiTheme="minorHAnsi" w:hAnsiTheme="minorHAnsi" w:cstheme="minorHAnsi"/>
          <w:spacing w:val="-4"/>
        </w:rPr>
        <w:t xml:space="preserve"> </w:t>
      </w:r>
      <w:r w:rsidRPr="009D0A58">
        <w:rPr>
          <w:rFonts w:asciiTheme="minorHAnsi" w:hAnsiTheme="minorHAnsi" w:cstheme="minorHAnsi"/>
        </w:rPr>
        <w:t>conduit à</w:t>
      </w:r>
      <w:r w:rsidRPr="009D0A58">
        <w:rPr>
          <w:rFonts w:asciiTheme="minorHAnsi" w:hAnsiTheme="minorHAnsi" w:cstheme="minorHAnsi"/>
          <w:spacing w:val="-5"/>
        </w:rPr>
        <w:t xml:space="preserve"> </w:t>
      </w:r>
      <w:r w:rsidRPr="009D0A58">
        <w:rPr>
          <w:rFonts w:asciiTheme="minorHAnsi" w:hAnsiTheme="minorHAnsi" w:cstheme="minorHAnsi"/>
        </w:rPr>
        <w:t>bon</w:t>
      </w:r>
      <w:r w:rsidRPr="009D0A58">
        <w:rPr>
          <w:rFonts w:asciiTheme="minorHAnsi" w:hAnsiTheme="minorHAnsi" w:cstheme="minorHAnsi"/>
          <w:spacing w:val="-6"/>
        </w:rPr>
        <w:t xml:space="preserve"> </w:t>
      </w:r>
      <w:r w:rsidRPr="009D0A58">
        <w:rPr>
          <w:rFonts w:asciiTheme="minorHAnsi" w:hAnsiTheme="minorHAnsi" w:cstheme="minorHAnsi"/>
        </w:rPr>
        <w:t>tirage et</w:t>
      </w:r>
    </w:p>
    <w:p w14:paraId="5FE6E8A2" w14:textId="77777777" w:rsidR="00303BF5" w:rsidRPr="009D0A58" w:rsidRDefault="00303BF5">
      <w:pPr>
        <w:spacing w:line="244" w:lineRule="auto"/>
        <w:rPr>
          <w:rFonts w:asciiTheme="minorHAnsi" w:hAnsiTheme="minorHAnsi" w:cstheme="minorHAnsi"/>
        </w:rPr>
        <w:sectPr w:rsidR="00303BF5" w:rsidRPr="009D0A58">
          <w:pgSz w:w="11930" w:h="16860"/>
          <w:pgMar w:top="1340" w:right="1300" w:bottom="280" w:left="1300" w:header="720" w:footer="720" w:gutter="0"/>
          <w:cols w:space="720"/>
        </w:sectPr>
      </w:pPr>
    </w:p>
    <w:p w14:paraId="38777AF9" w14:textId="77777777" w:rsidR="00303BF5" w:rsidRPr="009D0A58" w:rsidRDefault="00DC3E33">
      <w:pPr>
        <w:pStyle w:val="Corpsdetexte"/>
        <w:spacing w:before="45" w:line="242" w:lineRule="auto"/>
        <w:ind w:left="970" w:right="894"/>
        <w:rPr>
          <w:rFonts w:asciiTheme="minorHAnsi" w:hAnsiTheme="minorHAnsi" w:cstheme="minorHAnsi"/>
        </w:rPr>
      </w:pPr>
      <w:r w:rsidRPr="009D0A58">
        <w:rPr>
          <w:rFonts w:asciiTheme="minorHAnsi" w:hAnsiTheme="minorHAnsi" w:cstheme="minorHAnsi"/>
        </w:rPr>
        <w:lastRenderedPageBreak/>
        <w:t>conçus de manière à assurer l'évacuation totale et régulière à l'extérieur des gaz de</w:t>
      </w:r>
      <w:r w:rsidRPr="009D0A58">
        <w:rPr>
          <w:rFonts w:asciiTheme="minorHAnsi" w:hAnsiTheme="minorHAnsi" w:cstheme="minorHAnsi"/>
          <w:spacing w:val="-47"/>
        </w:rPr>
        <w:t xml:space="preserve"> </w:t>
      </w:r>
      <w:r w:rsidRPr="009D0A58">
        <w:rPr>
          <w:rFonts w:asciiTheme="minorHAnsi" w:hAnsiTheme="minorHAnsi" w:cstheme="minorHAnsi"/>
        </w:rPr>
        <w:t>combustion,</w:t>
      </w:r>
      <w:r w:rsidRPr="009D0A58">
        <w:rPr>
          <w:rFonts w:asciiTheme="minorHAnsi" w:hAnsiTheme="minorHAnsi" w:cstheme="minorHAnsi"/>
          <w:spacing w:val="-12"/>
        </w:rPr>
        <w:t xml:space="preserve"> </w:t>
      </w:r>
      <w:r w:rsidRPr="009D0A58">
        <w:rPr>
          <w:rFonts w:asciiTheme="minorHAnsi" w:hAnsiTheme="minorHAnsi" w:cstheme="minorHAnsi"/>
        </w:rPr>
        <w:t>même</w:t>
      </w:r>
      <w:r w:rsidRPr="009D0A58">
        <w:rPr>
          <w:rFonts w:asciiTheme="minorHAnsi" w:hAnsiTheme="minorHAnsi" w:cstheme="minorHAnsi"/>
          <w:spacing w:val="-6"/>
        </w:rPr>
        <w:t xml:space="preserve"> </w:t>
      </w:r>
      <w:r w:rsidRPr="009D0A58">
        <w:rPr>
          <w:rFonts w:asciiTheme="minorHAnsi" w:hAnsiTheme="minorHAnsi" w:cstheme="minorHAnsi"/>
        </w:rPr>
        <w:t>en</w:t>
      </w:r>
      <w:r w:rsidRPr="009D0A58">
        <w:rPr>
          <w:rFonts w:asciiTheme="minorHAnsi" w:hAnsiTheme="minorHAnsi" w:cstheme="minorHAnsi"/>
          <w:spacing w:val="-2"/>
        </w:rPr>
        <w:t xml:space="preserve"> </w:t>
      </w:r>
      <w:r w:rsidRPr="009D0A58">
        <w:rPr>
          <w:rFonts w:asciiTheme="minorHAnsi" w:hAnsiTheme="minorHAnsi" w:cstheme="minorHAnsi"/>
        </w:rPr>
        <w:t>cas</w:t>
      </w:r>
      <w:r w:rsidRPr="009D0A58">
        <w:rPr>
          <w:rFonts w:asciiTheme="minorHAnsi" w:hAnsiTheme="minorHAnsi" w:cstheme="minorHAnsi"/>
          <w:spacing w:val="-7"/>
        </w:rPr>
        <w:t xml:space="preserve"> </w:t>
      </w:r>
      <w:r w:rsidRPr="009D0A58">
        <w:rPr>
          <w:rFonts w:asciiTheme="minorHAnsi" w:hAnsiTheme="minorHAnsi" w:cstheme="minorHAnsi"/>
        </w:rPr>
        <w:t>de fermeture</w:t>
      </w:r>
      <w:r w:rsidRPr="009D0A58">
        <w:rPr>
          <w:rFonts w:asciiTheme="minorHAnsi" w:hAnsiTheme="minorHAnsi" w:cstheme="minorHAnsi"/>
          <w:spacing w:val="-4"/>
        </w:rPr>
        <w:t xml:space="preserve"> </w:t>
      </w:r>
      <w:r w:rsidRPr="009D0A58">
        <w:rPr>
          <w:rFonts w:asciiTheme="minorHAnsi" w:hAnsiTheme="minorHAnsi" w:cstheme="minorHAnsi"/>
        </w:rPr>
        <w:t>maximum</w:t>
      </w:r>
      <w:r w:rsidRPr="009D0A58">
        <w:rPr>
          <w:rFonts w:asciiTheme="minorHAnsi" w:hAnsiTheme="minorHAnsi" w:cstheme="minorHAnsi"/>
          <w:spacing w:val="-1"/>
        </w:rPr>
        <w:t xml:space="preserve"> </w:t>
      </w:r>
      <w:r w:rsidRPr="009D0A58">
        <w:rPr>
          <w:rFonts w:asciiTheme="minorHAnsi" w:hAnsiTheme="minorHAnsi" w:cstheme="minorHAnsi"/>
        </w:rPr>
        <w:t>des</w:t>
      </w:r>
      <w:r w:rsidRPr="009D0A58">
        <w:rPr>
          <w:rFonts w:asciiTheme="minorHAnsi" w:hAnsiTheme="minorHAnsi" w:cstheme="minorHAnsi"/>
          <w:spacing w:val="-1"/>
        </w:rPr>
        <w:t xml:space="preserve"> </w:t>
      </w:r>
      <w:r w:rsidRPr="009D0A58">
        <w:rPr>
          <w:rFonts w:asciiTheme="minorHAnsi" w:hAnsiTheme="minorHAnsi" w:cstheme="minorHAnsi"/>
        </w:rPr>
        <w:t>dispositifs</w:t>
      </w:r>
      <w:r w:rsidRPr="009D0A58">
        <w:rPr>
          <w:rFonts w:asciiTheme="minorHAnsi" w:hAnsiTheme="minorHAnsi" w:cstheme="minorHAnsi"/>
          <w:spacing w:val="-8"/>
        </w:rPr>
        <w:t xml:space="preserve"> </w:t>
      </w:r>
      <w:r w:rsidRPr="009D0A58">
        <w:rPr>
          <w:rFonts w:asciiTheme="minorHAnsi" w:hAnsiTheme="minorHAnsi" w:cstheme="minorHAnsi"/>
        </w:rPr>
        <w:t>de</w:t>
      </w:r>
      <w:r w:rsidRPr="009D0A58">
        <w:rPr>
          <w:rFonts w:asciiTheme="minorHAnsi" w:hAnsiTheme="minorHAnsi" w:cstheme="minorHAnsi"/>
          <w:spacing w:val="-2"/>
        </w:rPr>
        <w:t xml:space="preserve"> </w:t>
      </w:r>
      <w:r w:rsidRPr="009D0A58">
        <w:rPr>
          <w:rFonts w:asciiTheme="minorHAnsi" w:hAnsiTheme="minorHAnsi" w:cstheme="minorHAnsi"/>
        </w:rPr>
        <w:t>réglage.</w:t>
      </w:r>
    </w:p>
    <w:p w14:paraId="5AB5806A" w14:textId="77777777" w:rsidR="00303BF5" w:rsidRPr="009D0A58" w:rsidRDefault="00DC3E33">
      <w:pPr>
        <w:pStyle w:val="Paragraphedeliste"/>
        <w:numPr>
          <w:ilvl w:val="3"/>
          <w:numId w:val="6"/>
        </w:numPr>
        <w:tabs>
          <w:tab w:val="left" w:pos="970"/>
          <w:tab w:val="left" w:pos="971"/>
        </w:tabs>
        <w:spacing w:before="183" w:line="242" w:lineRule="auto"/>
        <w:ind w:left="970" w:right="573" w:hanging="855"/>
        <w:rPr>
          <w:rFonts w:asciiTheme="minorHAnsi" w:hAnsiTheme="minorHAnsi" w:cstheme="minorHAnsi"/>
        </w:rPr>
      </w:pPr>
      <w:r w:rsidRPr="009D0A58">
        <w:rPr>
          <w:rFonts w:asciiTheme="minorHAnsi" w:hAnsiTheme="minorHAnsi" w:cstheme="minorHAnsi"/>
        </w:rPr>
        <w:t>Les cheminées et conduits de fumée des appareils de chauffage et de production d'eau</w:t>
      </w:r>
      <w:r w:rsidRPr="009D0A58">
        <w:rPr>
          <w:rFonts w:asciiTheme="minorHAnsi" w:hAnsiTheme="minorHAnsi" w:cstheme="minorHAnsi"/>
          <w:spacing w:val="-47"/>
        </w:rPr>
        <w:t xml:space="preserve"> </w:t>
      </w:r>
      <w:r w:rsidRPr="009D0A58">
        <w:rPr>
          <w:rFonts w:asciiTheme="minorHAnsi" w:hAnsiTheme="minorHAnsi" w:cstheme="minorHAnsi"/>
        </w:rPr>
        <w:t>chaude sanitaire</w:t>
      </w:r>
      <w:r w:rsidRPr="009D0A58">
        <w:rPr>
          <w:rFonts w:asciiTheme="minorHAnsi" w:hAnsiTheme="minorHAnsi" w:cstheme="minorHAnsi"/>
          <w:spacing w:val="-4"/>
        </w:rPr>
        <w:t xml:space="preserve"> </w:t>
      </w:r>
      <w:r w:rsidRPr="009D0A58">
        <w:rPr>
          <w:rFonts w:asciiTheme="minorHAnsi" w:hAnsiTheme="minorHAnsi" w:cstheme="minorHAnsi"/>
        </w:rPr>
        <w:t>sont</w:t>
      </w:r>
      <w:r w:rsidRPr="009D0A58">
        <w:rPr>
          <w:rFonts w:asciiTheme="minorHAnsi" w:hAnsiTheme="minorHAnsi" w:cstheme="minorHAnsi"/>
          <w:spacing w:val="-4"/>
        </w:rPr>
        <w:t xml:space="preserve"> </w:t>
      </w:r>
      <w:r w:rsidRPr="009D0A58">
        <w:rPr>
          <w:rFonts w:asciiTheme="minorHAnsi" w:hAnsiTheme="minorHAnsi" w:cstheme="minorHAnsi"/>
        </w:rPr>
        <w:t>construits</w:t>
      </w:r>
      <w:r w:rsidRPr="009D0A58">
        <w:rPr>
          <w:rFonts w:asciiTheme="minorHAnsi" w:hAnsiTheme="minorHAnsi" w:cstheme="minorHAnsi"/>
          <w:spacing w:val="-1"/>
        </w:rPr>
        <w:t xml:space="preserve"> </w:t>
      </w:r>
      <w:r w:rsidRPr="009D0A58">
        <w:rPr>
          <w:rFonts w:asciiTheme="minorHAnsi" w:hAnsiTheme="minorHAnsi" w:cstheme="minorHAnsi"/>
        </w:rPr>
        <w:t>en</w:t>
      </w:r>
      <w:r w:rsidRPr="009D0A58">
        <w:rPr>
          <w:rFonts w:asciiTheme="minorHAnsi" w:hAnsiTheme="minorHAnsi" w:cstheme="minorHAnsi"/>
          <w:spacing w:val="-11"/>
        </w:rPr>
        <w:t xml:space="preserve"> </w:t>
      </w:r>
      <w:r w:rsidRPr="009D0A58">
        <w:rPr>
          <w:rFonts w:asciiTheme="minorHAnsi" w:hAnsiTheme="minorHAnsi" w:cstheme="minorHAnsi"/>
        </w:rPr>
        <w:t>matériaux</w:t>
      </w:r>
      <w:r w:rsidRPr="009D0A58">
        <w:rPr>
          <w:rFonts w:asciiTheme="minorHAnsi" w:hAnsiTheme="minorHAnsi" w:cstheme="minorHAnsi"/>
          <w:spacing w:val="-1"/>
        </w:rPr>
        <w:t xml:space="preserve"> </w:t>
      </w:r>
      <w:r w:rsidRPr="009D0A58">
        <w:rPr>
          <w:rFonts w:asciiTheme="minorHAnsi" w:hAnsiTheme="minorHAnsi" w:cstheme="minorHAnsi"/>
        </w:rPr>
        <w:t>non-combustibles.</w:t>
      </w:r>
    </w:p>
    <w:p w14:paraId="000C5A2C" w14:textId="77777777" w:rsidR="00303BF5" w:rsidRPr="009D0A58" w:rsidRDefault="00DC3E33">
      <w:pPr>
        <w:pStyle w:val="Corpsdetexte"/>
        <w:spacing w:before="178" w:line="256" w:lineRule="auto"/>
        <w:ind w:left="968" w:right="719"/>
        <w:rPr>
          <w:rFonts w:asciiTheme="minorHAnsi" w:hAnsiTheme="minorHAnsi" w:cstheme="minorHAnsi"/>
        </w:rPr>
      </w:pPr>
      <w:r w:rsidRPr="009D0A58">
        <w:rPr>
          <w:rFonts w:asciiTheme="minorHAnsi" w:hAnsiTheme="minorHAnsi" w:cstheme="minorHAnsi"/>
        </w:rPr>
        <w:t>En cas de nouvelle installation ou de renouvellement, les prescriptions suivantes sont</w:t>
      </w:r>
      <w:r w:rsidRPr="009D0A58">
        <w:rPr>
          <w:rFonts w:asciiTheme="minorHAnsi" w:hAnsiTheme="minorHAnsi" w:cstheme="minorHAnsi"/>
          <w:spacing w:val="-47"/>
        </w:rPr>
        <w:t xml:space="preserve"> </w:t>
      </w:r>
      <w:r w:rsidRPr="009D0A58">
        <w:rPr>
          <w:rFonts w:asciiTheme="minorHAnsi" w:hAnsiTheme="minorHAnsi" w:cstheme="minorHAnsi"/>
        </w:rPr>
        <w:t>d'application</w:t>
      </w:r>
      <w:r w:rsidRPr="009D0A58">
        <w:rPr>
          <w:rFonts w:asciiTheme="minorHAnsi" w:hAnsiTheme="minorHAnsi" w:cstheme="minorHAnsi"/>
          <w:spacing w:val="-3"/>
        </w:rPr>
        <w:t xml:space="preserve"> </w:t>
      </w:r>
      <w:r w:rsidRPr="009D0A58">
        <w:rPr>
          <w:rFonts w:asciiTheme="minorHAnsi" w:hAnsiTheme="minorHAnsi" w:cstheme="minorHAnsi"/>
        </w:rPr>
        <w:t>:</w:t>
      </w:r>
    </w:p>
    <w:p w14:paraId="74EC0087" w14:textId="77777777" w:rsidR="00303BF5" w:rsidRPr="009D0A58" w:rsidRDefault="00DC3E33">
      <w:pPr>
        <w:pStyle w:val="Corpsdetexte"/>
        <w:spacing w:before="162"/>
        <w:ind w:left="1249" w:right="232" w:hanging="281"/>
        <w:rPr>
          <w:rFonts w:asciiTheme="minorHAnsi" w:hAnsiTheme="minorHAnsi" w:cstheme="minorHAnsi"/>
        </w:rPr>
      </w:pPr>
      <w:r w:rsidRPr="009D0A58">
        <w:rPr>
          <w:rFonts w:asciiTheme="minorHAnsi" w:hAnsiTheme="minorHAnsi" w:cstheme="minorHAnsi"/>
        </w:rPr>
        <w:t>1° les conduits métalliques sont réalisés suivant la norme NBN EN 1856-1, Conduits de</w:t>
      </w:r>
      <w:r w:rsidRPr="009D0A58">
        <w:rPr>
          <w:rFonts w:asciiTheme="minorHAnsi" w:hAnsiTheme="minorHAnsi" w:cstheme="minorHAnsi"/>
          <w:spacing w:val="1"/>
        </w:rPr>
        <w:t xml:space="preserve"> </w:t>
      </w:r>
      <w:r w:rsidRPr="009D0A58">
        <w:rPr>
          <w:rFonts w:asciiTheme="minorHAnsi" w:hAnsiTheme="minorHAnsi" w:cstheme="minorHAnsi"/>
        </w:rPr>
        <w:t>fumée - Prescriptions pour les conduits de fumée métalliques - Partie I : Composants de</w:t>
      </w:r>
      <w:r w:rsidRPr="009D0A58">
        <w:rPr>
          <w:rFonts w:asciiTheme="minorHAnsi" w:hAnsiTheme="minorHAnsi" w:cstheme="minorHAnsi"/>
          <w:spacing w:val="-47"/>
        </w:rPr>
        <w:t xml:space="preserve"> </w:t>
      </w:r>
      <w:r w:rsidRPr="009D0A58">
        <w:rPr>
          <w:rFonts w:asciiTheme="minorHAnsi" w:hAnsiTheme="minorHAnsi" w:cstheme="minorHAnsi"/>
        </w:rPr>
        <w:t>systèmes de</w:t>
      </w:r>
      <w:r w:rsidRPr="009D0A58">
        <w:rPr>
          <w:rFonts w:asciiTheme="minorHAnsi" w:hAnsiTheme="minorHAnsi" w:cstheme="minorHAnsi"/>
          <w:spacing w:val="-3"/>
        </w:rPr>
        <w:t xml:space="preserve"> </w:t>
      </w:r>
      <w:r w:rsidRPr="009D0A58">
        <w:rPr>
          <w:rFonts w:asciiTheme="minorHAnsi" w:hAnsiTheme="minorHAnsi" w:cstheme="minorHAnsi"/>
        </w:rPr>
        <w:t>conduits</w:t>
      </w:r>
      <w:r w:rsidRPr="009D0A58">
        <w:rPr>
          <w:rFonts w:asciiTheme="minorHAnsi" w:hAnsiTheme="minorHAnsi" w:cstheme="minorHAnsi"/>
          <w:spacing w:val="-2"/>
        </w:rPr>
        <w:t xml:space="preserve"> </w:t>
      </w:r>
      <w:r w:rsidRPr="009D0A58">
        <w:rPr>
          <w:rFonts w:asciiTheme="minorHAnsi" w:hAnsiTheme="minorHAnsi" w:cstheme="minorHAnsi"/>
        </w:rPr>
        <w:t>de</w:t>
      </w:r>
      <w:r w:rsidRPr="009D0A58">
        <w:rPr>
          <w:rFonts w:asciiTheme="minorHAnsi" w:hAnsiTheme="minorHAnsi" w:cstheme="minorHAnsi"/>
          <w:spacing w:val="1"/>
        </w:rPr>
        <w:t xml:space="preserve"> </w:t>
      </w:r>
      <w:r w:rsidRPr="009D0A58">
        <w:rPr>
          <w:rFonts w:asciiTheme="minorHAnsi" w:hAnsiTheme="minorHAnsi" w:cstheme="minorHAnsi"/>
        </w:rPr>
        <w:t>fumée</w:t>
      </w:r>
      <w:r w:rsidRPr="009D0A58">
        <w:rPr>
          <w:rFonts w:asciiTheme="minorHAnsi" w:hAnsiTheme="minorHAnsi" w:cstheme="minorHAnsi"/>
          <w:spacing w:val="1"/>
        </w:rPr>
        <w:t xml:space="preserve"> </w:t>
      </w:r>
      <w:r w:rsidRPr="009D0A58">
        <w:rPr>
          <w:rFonts w:asciiTheme="minorHAnsi" w:hAnsiTheme="minorHAnsi" w:cstheme="minorHAnsi"/>
        </w:rPr>
        <w:t>;</w:t>
      </w:r>
    </w:p>
    <w:p w14:paraId="1CDD443E" w14:textId="77777777" w:rsidR="00303BF5" w:rsidRPr="009D0A58" w:rsidRDefault="00DC3E33">
      <w:pPr>
        <w:pStyle w:val="Corpsdetexte"/>
        <w:spacing w:before="48"/>
        <w:ind w:left="1249" w:right="713" w:hanging="281"/>
        <w:rPr>
          <w:rFonts w:asciiTheme="minorHAnsi" w:hAnsiTheme="minorHAnsi" w:cstheme="minorHAnsi"/>
        </w:rPr>
      </w:pPr>
      <w:r w:rsidRPr="009D0A58">
        <w:rPr>
          <w:rFonts w:asciiTheme="minorHAnsi" w:hAnsiTheme="minorHAnsi" w:cstheme="minorHAnsi"/>
        </w:rPr>
        <w:t>2° les conduits en béton sont réalisés suivant la norme NBN EN 1858+A1, Conduits de</w:t>
      </w:r>
      <w:r w:rsidRPr="009D0A58">
        <w:rPr>
          <w:rFonts w:asciiTheme="minorHAnsi" w:hAnsiTheme="minorHAnsi" w:cstheme="minorHAnsi"/>
          <w:spacing w:val="-47"/>
        </w:rPr>
        <w:t xml:space="preserve"> </w:t>
      </w:r>
      <w:r w:rsidRPr="009D0A58">
        <w:rPr>
          <w:rFonts w:asciiTheme="minorHAnsi" w:hAnsiTheme="minorHAnsi" w:cstheme="minorHAnsi"/>
        </w:rPr>
        <w:t>fumée</w:t>
      </w:r>
      <w:r w:rsidRPr="009D0A58">
        <w:rPr>
          <w:rFonts w:asciiTheme="minorHAnsi" w:hAnsiTheme="minorHAnsi" w:cstheme="minorHAnsi"/>
          <w:spacing w:val="-4"/>
        </w:rPr>
        <w:t xml:space="preserve"> </w:t>
      </w:r>
      <w:r w:rsidRPr="009D0A58">
        <w:rPr>
          <w:rFonts w:asciiTheme="minorHAnsi" w:hAnsiTheme="minorHAnsi" w:cstheme="minorHAnsi"/>
        </w:rPr>
        <w:t>-</w:t>
      </w:r>
      <w:r w:rsidRPr="009D0A58">
        <w:rPr>
          <w:rFonts w:asciiTheme="minorHAnsi" w:hAnsiTheme="minorHAnsi" w:cstheme="minorHAnsi"/>
          <w:spacing w:val="-4"/>
        </w:rPr>
        <w:t xml:space="preserve"> </w:t>
      </w:r>
      <w:r w:rsidRPr="009D0A58">
        <w:rPr>
          <w:rFonts w:asciiTheme="minorHAnsi" w:hAnsiTheme="minorHAnsi" w:cstheme="minorHAnsi"/>
        </w:rPr>
        <w:t>Composants</w:t>
      </w:r>
      <w:r w:rsidRPr="009D0A58">
        <w:rPr>
          <w:rFonts w:asciiTheme="minorHAnsi" w:hAnsiTheme="minorHAnsi" w:cstheme="minorHAnsi"/>
          <w:spacing w:val="1"/>
        </w:rPr>
        <w:t xml:space="preserve"> </w:t>
      </w:r>
      <w:r w:rsidRPr="009D0A58">
        <w:rPr>
          <w:rFonts w:asciiTheme="minorHAnsi" w:hAnsiTheme="minorHAnsi" w:cstheme="minorHAnsi"/>
        </w:rPr>
        <w:t>Conduits</w:t>
      </w:r>
      <w:r w:rsidRPr="009D0A58">
        <w:rPr>
          <w:rFonts w:asciiTheme="minorHAnsi" w:hAnsiTheme="minorHAnsi" w:cstheme="minorHAnsi"/>
          <w:spacing w:val="-1"/>
        </w:rPr>
        <w:t xml:space="preserve"> </w:t>
      </w:r>
      <w:r w:rsidRPr="009D0A58">
        <w:rPr>
          <w:rFonts w:asciiTheme="minorHAnsi" w:hAnsiTheme="minorHAnsi" w:cstheme="minorHAnsi"/>
        </w:rPr>
        <w:t>de fumée</w:t>
      </w:r>
      <w:r w:rsidRPr="009D0A58">
        <w:rPr>
          <w:rFonts w:asciiTheme="minorHAnsi" w:hAnsiTheme="minorHAnsi" w:cstheme="minorHAnsi"/>
          <w:spacing w:val="-3"/>
        </w:rPr>
        <w:t xml:space="preserve"> </w:t>
      </w:r>
      <w:r w:rsidRPr="009D0A58">
        <w:rPr>
          <w:rFonts w:asciiTheme="minorHAnsi" w:hAnsiTheme="minorHAnsi" w:cstheme="minorHAnsi"/>
        </w:rPr>
        <w:t>simple</w:t>
      </w:r>
      <w:r w:rsidRPr="009D0A58">
        <w:rPr>
          <w:rFonts w:asciiTheme="minorHAnsi" w:hAnsiTheme="minorHAnsi" w:cstheme="minorHAnsi"/>
          <w:spacing w:val="-2"/>
        </w:rPr>
        <w:t xml:space="preserve"> </w:t>
      </w:r>
      <w:r w:rsidRPr="009D0A58">
        <w:rPr>
          <w:rFonts w:asciiTheme="minorHAnsi" w:hAnsiTheme="minorHAnsi" w:cstheme="minorHAnsi"/>
        </w:rPr>
        <w:t>et</w:t>
      </w:r>
      <w:r w:rsidRPr="009D0A58">
        <w:rPr>
          <w:rFonts w:asciiTheme="minorHAnsi" w:hAnsiTheme="minorHAnsi" w:cstheme="minorHAnsi"/>
          <w:spacing w:val="-10"/>
        </w:rPr>
        <w:t xml:space="preserve"> </w:t>
      </w:r>
      <w:proofErr w:type="spellStart"/>
      <w:r w:rsidRPr="009D0A58">
        <w:rPr>
          <w:rFonts w:asciiTheme="minorHAnsi" w:hAnsiTheme="minorHAnsi" w:cstheme="minorHAnsi"/>
        </w:rPr>
        <w:t>multiparois</w:t>
      </w:r>
      <w:proofErr w:type="spellEnd"/>
      <w:r w:rsidRPr="009D0A58">
        <w:rPr>
          <w:rFonts w:asciiTheme="minorHAnsi" w:hAnsiTheme="minorHAnsi" w:cstheme="minorHAnsi"/>
          <w:spacing w:val="-7"/>
        </w:rPr>
        <w:t xml:space="preserve"> </w:t>
      </w:r>
      <w:r w:rsidRPr="009D0A58">
        <w:rPr>
          <w:rFonts w:asciiTheme="minorHAnsi" w:hAnsiTheme="minorHAnsi" w:cstheme="minorHAnsi"/>
        </w:rPr>
        <w:t>en</w:t>
      </w:r>
      <w:r w:rsidRPr="009D0A58">
        <w:rPr>
          <w:rFonts w:asciiTheme="minorHAnsi" w:hAnsiTheme="minorHAnsi" w:cstheme="minorHAnsi"/>
          <w:spacing w:val="-2"/>
        </w:rPr>
        <w:t xml:space="preserve"> </w:t>
      </w:r>
      <w:r w:rsidRPr="009D0A58">
        <w:rPr>
          <w:rFonts w:asciiTheme="minorHAnsi" w:hAnsiTheme="minorHAnsi" w:cstheme="minorHAnsi"/>
        </w:rPr>
        <w:t>béton</w:t>
      </w:r>
      <w:r w:rsidRPr="009D0A58">
        <w:rPr>
          <w:rFonts w:asciiTheme="minorHAnsi" w:hAnsiTheme="minorHAnsi" w:cstheme="minorHAnsi"/>
          <w:spacing w:val="-7"/>
        </w:rPr>
        <w:t xml:space="preserve"> </w:t>
      </w:r>
      <w:r w:rsidRPr="009D0A58">
        <w:rPr>
          <w:rFonts w:asciiTheme="minorHAnsi" w:hAnsiTheme="minorHAnsi" w:cstheme="minorHAnsi"/>
        </w:rPr>
        <w:t>;</w:t>
      </w:r>
    </w:p>
    <w:p w14:paraId="6F8FAFC0" w14:textId="77777777" w:rsidR="00303BF5" w:rsidRPr="009D0A58" w:rsidRDefault="00DC3E33">
      <w:pPr>
        <w:pStyle w:val="Corpsdetexte"/>
        <w:spacing w:before="54"/>
        <w:ind w:left="1249" w:right="126" w:hanging="281"/>
        <w:rPr>
          <w:rFonts w:asciiTheme="minorHAnsi" w:hAnsiTheme="minorHAnsi" w:cstheme="minorHAnsi"/>
        </w:rPr>
      </w:pPr>
      <w:r w:rsidRPr="009D0A58">
        <w:rPr>
          <w:rFonts w:asciiTheme="minorHAnsi" w:hAnsiTheme="minorHAnsi" w:cstheme="minorHAnsi"/>
        </w:rPr>
        <w:t>3° les conduits terre cuite ou en céramique sont réalisés suivant la norme NBN EN 13063-</w:t>
      </w:r>
      <w:r w:rsidRPr="009D0A58">
        <w:rPr>
          <w:rFonts w:asciiTheme="minorHAnsi" w:hAnsiTheme="minorHAnsi" w:cstheme="minorHAnsi"/>
          <w:spacing w:val="1"/>
        </w:rPr>
        <w:t xml:space="preserve"> </w:t>
      </w:r>
      <w:r w:rsidRPr="009D0A58">
        <w:rPr>
          <w:rFonts w:asciiTheme="minorHAnsi" w:hAnsiTheme="minorHAnsi" w:cstheme="minorHAnsi"/>
        </w:rPr>
        <w:t>1+Al, Conduits de fumées Conduits-systèmes avec conduit intérieur en terre</w:t>
      </w:r>
      <w:r w:rsidRPr="009D0A58">
        <w:rPr>
          <w:rFonts w:asciiTheme="minorHAnsi" w:hAnsiTheme="minorHAnsi" w:cstheme="minorHAnsi"/>
          <w:spacing w:val="1"/>
        </w:rPr>
        <w:t xml:space="preserve"> </w:t>
      </w:r>
      <w:r w:rsidRPr="009D0A58">
        <w:rPr>
          <w:rFonts w:asciiTheme="minorHAnsi" w:hAnsiTheme="minorHAnsi" w:cstheme="minorHAnsi"/>
        </w:rPr>
        <w:t>cuite/céramique - Partie I : Exigences et méthodes d’essai relatives à la détermination de</w:t>
      </w:r>
      <w:r w:rsidRPr="009D0A58">
        <w:rPr>
          <w:rFonts w:asciiTheme="minorHAnsi" w:hAnsiTheme="minorHAnsi" w:cstheme="minorHAnsi"/>
          <w:spacing w:val="-47"/>
        </w:rPr>
        <w:t xml:space="preserve"> </w:t>
      </w:r>
      <w:r w:rsidRPr="009D0A58">
        <w:rPr>
          <w:rFonts w:asciiTheme="minorHAnsi" w:hAnsiTheme="minorHAnsi" w:cstheme="minorHAnsi"/>
        </w:rPr>
        <w:t>la</w:t>
      </w:r>
      <w:r w:rsidRPr="009D0A58">
        <w:rPr>
          <w:rFonts w:asciiTheme="minorHAnsi" w:hAnsiTheme="minorHAnsi" w:cstheme="minorHAnsi"/>
          <w:spacing w:val="-1"/>
        </w:rPr>
        <w:t xml:space="preserve"> </w:t>
      </w:r>
      <w:r w:rsidRPr="009D0A58">
        <w:rPr>
          <w:rFonts w:asciiTheme="minorHAnsi" w:hAnsiTheme="minorHAnsi" w:cstheme="minorHAnsi"/>
        </w:rPr>
        <w:t>résistance</w:t>
      </w:r>
      <w:r w:rsidRPr="009D0A58">
        <w:rPr>
          <w:rFonts w:asciiTheme="minorHAnsi" w:hAnsiTheme="minorHAnsi" w:cstheme="minorHAnsi"/>
          <w:spacing w:val="1"/>
        </w:rPr>
        <w:t xml:space="preserve"> </w:t>
      </w:r>
      <w:r w:rsidRPr="009D0A58">
        <w:rPr>
          <w:rFonts w:asciiTheme="minorHAnsi" w:hAnsiTheme="minorHAnsi" w:cstheme="minorHAnsi"/>
        </w:rPr>
        <w:t>au</w:t>
      </w:r>
      <w:r w:rsidRPr="009D0A58">
        <w:rPr>
          <w:rFonts w:asciiTheme="minorHAnsi" w:hAnsiTheme="minorHAnsi" w:cstheme="minorHAnsi"/>
          <w:spacing w:val="-5"/>
        </w:rPr>
        <w:t xml:space="preserve"> </w:t>
      </w:r>
      <w:r w:rsidRPr="009D0A58">
        <w:rPr>
          <w:rFonts w:asciiTheme="minorHAnsi" w:hAnsiTheme="minorHAnsi" w:cstheme="minorHAnsi"/>
        </w:rPr>
        <w:t>feu de</w:t>
      </w:r>
      <w:r w:rsidRPr="009D0A58">
        <w:rPr>
          <w:rFonts w:asciiTheme="minorHAnsi" w:hAnsiTheme="minorHAnsi" w:cstheme="minorHAnsi"/>
          <w:spacing w:val="-7"/>
        </w:rPr>
        <w:t xml:space="preserve"> </w:t>
      </w:r>
      <w:r w:rsidRPr="009D0A58">
        <w:rPr>
          <w:rFonts w:asciiTheme="minorHAnsi" w:hAnsiTheme="minorHAnsi" w:cstheme="minorHAnsi"/>
        </w:rPr>
        <w:t>cheminée.</w:t>
      </w:r>
    </w:p>
    <w:p w14:paraId="76563F8C" w14:textId="77777777" w:rsidR="00303BF5" w:rsidRPr="009D0A58" w:rsidRDefault="00303BF5">
      <w:pPr>
        <w:pStyle w:val="Corpsdetexte"/>
        <w:spacing w:before="4"/>
        <w:rPr>
          <w:rFonts w:asciiTheme="minorHAnsi" w:hAnsiTheme="minorHAnsi" w:cstheme="minorHAnsi"/>
        </w:rPr>
      </w:pPr>
    </w:p>
    <w:p w14:paraId="65D0E627" w14:textId="77777777" w:rsidR="00303BF5" w:rsidRPr="009D0A58" w:rsidRDefault="00DC3E33">
      <w:pPr>
        <w:pStyle w:val="Paragraphedeliste"/>
        <w:numPr>
          <w:ilvl w:val="3"/>
          <w:numId w:val="6"/>
        </w:numPr>
        <w:tabs>
          <w:tab w:val="left" w:pos="970"/>
          <w:tab w:val="left" w:pos="971"/>
        </w:tabs>
        <w:spacing w:line="242" w:lineRule="auto"/>
        <w:ind w:left="970" w:right="277" w:hanging="855"/>
        <w:rPr>
          <w:rFonts w:asciiTheme="minorHAnsi" w:hAnsiTheme="minorHAnsi" w:cstheme="minorHAnsi"/>
        </w:rPr>
      </w:pPr>
      <w:r w:rsidRPr="009D0A58">
        <w:rPr>
          <w:rFonts w:asciiTheme="minorHAnsi" w:hAnsiTheme="minorHAnsi" w:cstheme="minorHAnsi"/>
        </w:rPr>
        <w:t>Les générateurs de chaleur, les cheminées et les conduits de fumée sont installés à une</w:t>
      </w:r>
      <w:r w:rsidRPr="009D0A58">
        <w:rPr>
          <w:rFonts w:asciiTheme="minorHAnsi" w:hAnsiTheme="minorHAnsi" w:cstheme="minorHAnsi"/>
          <w:spacing w:val="1"/>
        </w:rPr>
        <w:t xml:space="preserve"> </w:t>
      </w:r>
      <w:r w:rsidRPr="009D0A58">
        <w:rPr>
          <w:rFonts w:asciiTheme="minorHAnsi" w:hAnsiTheme="minorHAnsi" w:cstheme="minorHAnsi"/>
        </w:rPr>
        <w:t>distance suffisante des matières et matériaux combustibles ou en sont isolés de manière à</w:t>
      </w:r>
      <w:r w:rsidRPr="009D0A58">
        <w:rPr>
          <w:rFonts w:asciiTheme="minorHAnsi" w:hAnsiTheme="minorHAnsi" w:cstheme="minorHAnsi"/>
          <w:spacing w:val="-47"/>
        </w:rPr>
        <w:t xml:space="preserve"> </w:t>
      </w:r>
      <w:r w:rsidRPr="009D0A58">
        <w:rPr>
          <w:rFonts w:asciiTheme="minorHAnsi" w:hAnsiTheme="minorHAnsi" w:cstheme="minorHAnsi"/>
        </w:rPr>
        <w:t>prévenir</w:t>
      </w:r>
      <w:r w:rsidRPr="009D0A58">
        <w:rPr>
          <w:rFonts w:asciiTheme="minorHAnsi" w:hAnsiTheme="minorHAnsi" w:cstheme="minorHAnsi"/>
          <w:spacing w:val="-6"/>
        </w:rPr>
        <w:t xml:space="preserve"> </w:t>
      </w:r>
      <w:r w:rsidRPr="009D0A58">
        <w:rPr>
          <w:rFonts w:asciiTheme="minorHAnsi" w:hAnsiTheme="minorHAnsi" w:cstheme="minorHAnsi"/>
        </w:rPr>
        <w:t>le</w:t>
      </w:r>
      <w:r w:rsidRPr="009D0A58">
        <w:rPr>
          <w:rFonts w:asciiTheme="minorHAnsi" w:hAnsiTheme="minorHAnsi" w:cstheme="minorHAnsi"/>
          <w:spacing w:val="1"/>
        </w:rPr>
        <w:t xml:space="preserve"> </w:t>
      </w:r>
      <w:r w:rsidRPr="009D0A58">
        <w:rPr>
          <w:rFonts w:asciiTheme="minorHAnsi" w:hAnsiTheme="minorHAnsi" w:cstheme="minorHAnsi"/>
        </w:rPr>
        <w:t>risque</w:t>
      </w:r>
      <w:r w:rsidRPr="009D0A58">
        <w:rPr>
          <w:rFonts w:asciiTheme="minorHAnsi" w:hAnsiTheme="minorHAnsi" w:cstheme="minorHAnsi"/>
          <w:spacing w:val="1"/>
        </w:rPr>
        <w:t xml:space="preserve"> </w:t>
      </w:r>
      <w:r w:rsidRPr="009D0A58">
        <w:rPr>
          <w:rFonts w:asciiTheme="minorHAnsi" w:hAnsiTheme="minorHAnsi" w:cstheme="minorHAnsi"/>
        </w:rPr>
        <w:t>d'incendie.</w:t>
      </w:r>
    </w:p>
    <w:p w14:paraId="1A1A4F98" w14:textId="77777777" w:rsidR="00303BF5" w:rsidRPr="009D0A58" w:rsidRDefault="00DC3E33">
      <w:pPr>
        <w:pStyle w:val="Paragraphedeliste"/>
        <w:numPr>
          <w:ilvl w:val="3"/>
          <w:numId w:val="6"/>
        </w:numPr>
        <w:tabs>
          <w:tab w:val="left" w:pos="970"/>
          <w:tab w:val="left" w:pos="971"/>
        </w:tabs>
        <w:spacing w:before="183" w:line="242" w:lineRule="auto"/>
        <w:ind w:left="970" w:right="926" w:hanging="855"/>
        <w:rPr>
          <w:rFonts w:asciiTheme="minorHAnsi" w:hAnsiTheme="minorHAnsi" w:cstheme="minorHAnsi"/>
        </w:rPr>
      </w:pPr>
      <w:r w:rsidRPr="009D0A58">
        <w:rPr>
          <w:rFonts w:asciiTheme="minorHAnsi" w:hAnsiTheme="minorHAnsi" w:cstheme="minorHAnsi"/>
        </w:rPr>
        <w:t>Les installations de chauffage à air chaud sont réalisées suivant les règles de l'art et</w:t>
      </w:r>
      <w:r w:rsidRPr="009D0A58">
        <w:rPr>
          <w:rFonts w:asciiTheme="minorHAnsi" w:hAnsiTheme="minorHAnsi" w:cstheme="minorHAnsi"/>
          <w:spacing w:val="-47"/>
        </w:rPr>
        <w:t xml:space="preserve"> </w:t>
      </w:r>
      <w:r w:rsidRPr="009D0A58">
        <w:rPr>
          <w:rFonts w:asciiTheme="minorHAnsi" w:hAnsiTheme="minorHAnsi" w:cstheme="minorHAnsi"/>
        </w:rPr>
        <w:t>répondent</w:t>
      </w:r>
      <w:r w:rsidRPr="009D0A58">
        <w:rPr>
          <w:rFonts w:asciiTheme="minorHAnsi" w:hAnsiTheme="minorHAnsi" w:cstheme="minorHAnsi"/>
          <w:spacing w:val="-2"/>
        </w:rPr>
        <w:t xml:space="preserve"> </w:t>
      </w:r>
      <w:r w:rsidRPr="009D0A58">
        <w:rPr>
          <w:rFonts w:asciiTheme="minorHAnsi" w:hAnsiTheme="minorHAnsi" w:cstheme="minorHAnsi"/>
        </w:rPr>
        <w:t>aux</w:t>
      </w:r>
      <w:r w:rsidRPr="009D0A58">
        <w:rPr>
          <w:rFonts w:asciiTheme="minorHAnsi" w:hAnsiTheme="minorHAnsi" w:cstheme="minorHAnsi"/>
          <w:spacing w:val="-4"/>
        </w:rPr>
        <w:t xml:space="preserve"> </w:t>
      </w:r>
      <w:r w:rsidRPr="009D0A58">
        <w:rPr>
          <w:rFonts w:asciiTheme="minorHAnsi" w:hAnsiTheme="minorHAnsi" w:cstheme="minorHAnsi"/>
        </w:rPr>
        <w:t>conditions</w:t>
      </w:r>
      <w:r w:rsidRPr="009D0A58">
        <w:rPr>
          <w:rFonts w:asciiTheme="minorHAnsi" w:hAnsiTheme="minorHAnsi" w:cstheme="minorHAnsi"/>
          <w:spacing w:val="-2"/>
        </w:rPr>
        <w:t xml:space="preserve"> </w:t>
      </w:r>
      <w:r w:rsidRPr="009D0A58">
        <w:rPr>
          <w:rFonts w:asciiTheme="minorHAnsi" w:hAnsiTheme="minorHAnsi" w:cstheme="minorHAnsi"/>
        </w:rPr>
        <w:t>suivantes</w:t>
      </w:r>
      <w:r w:rsidRPr="009D0A58">
        <w:rPr>
          <w:rFonts w:asciiTheme="minorHAnsi" w:hAnsiTheme="minorHAnsi" w:cstheme="minorHAnsi"/>
          <w:spacing w:val="-7"/>
        </w:rPr>
        <w:t xml:space="preserve"> </w:t>
      </w:r>
      <w:r w:rsidRPr="009D0A58">
        <w:rPr>
          <w:rFonts w:asciiTheme="minorHAnsi" w:hAnsiTheme="minorHAnsi" w:cstheme="minorHAnsi"/>
        </w:rPr>
        <w:t>:</w:t>
      </w:r>
    </w:p>
    <w:p w14:paraId="7E6C437F" w14:textId="77777777" w:rsidR="00303BF5" w:rsidRPr="009D0A58" w:rsidRDefault="00DC3E33">
      <w:pPr>
        <w:pStyle w:val="Corpsdetexte"/>
        <w:spacing w:before="180"/>
        <w:ind w:left="970"/>
        <w:rPr>
          <w:rFonts w:asciiTheme="minorHAnsi" w:hAnsiTheme="minorHAnsi" w:cstheme="minorHAnsi"/>
        </w:rPr>
      </w:pPr>
      <w:r w:rsidRPr="009D0A58">
        <w:rPr>
          <w:rFonts w:asciiTheme="minorHAnsi" w:hAnsiTheme="minorHAnsi" w:cstheme="minorHAnsi"/>
          <w:spacing w:val="-1"/>
        </w:rPr>
        <w:t>1°</w:t>
      </w:r>
      <w:r w:rsidRPr="009D0A58">
        <w:rPr>
          <w:rFonts w:asciiTheme="minorHAnsi" w:hAnsiTheme="minorHAnsi" w:cstheme="minorHAnsi"/>
          <w:spacing w:val="-5"/>
        </w:rPr>
        <w:t xml:space="preserve"> </w:t>
      </w:r>
      <w:r w:rsidRPr="009D0A58">
        <w:rPr>
          <w:rFonts w:asciiTheme="minorHAnsi" w:hAnsiTheme="minorHAnsi" w:cstheme="minorHAnsi"/>
          <w:spacing w:val="-1"/>
        </w:rPr>
        <w:t>la</w:t>
      </w:r>
      <w:r w:rsidRPr="009D0A58">
        <w:rPr>
          <w:rFonts w:asciiTheme="minorHAnsi" w:hAnsiTheme="minorHAnsi" w:cstheme="minorHAnsi"/>
          <w:spacing w:val="-5"/>
        </w:rPr>
        <w:t xml:space="preserve"> </w:t>
      </w:r>
      <w:r w:rsidRPr="009D0A58">
        <w:rPr>
          <w:rFonts w:asciiTheme="minorHAnsi" w:hAnsiTheme="minorHAnsi" w:cstheme="minorHAnsi"/>
          <w:spacing w:val="-1"/>
        </w:rPr>
        <w:t>température</w:t>
      </w:r>
      <w:r w:rsidRPr="009D0A58">
        <w:rPr>
          <w:rFonts w:asciiTheme="minorHAnsi" w:hAnsiTheme="minorHAnsi" w:cstheme="minorHAnsi"/>
          <w:spacing w:val="-3"/>
        </w:rPr>
        <w:t xml:space="preserve"> </w:t>
      </w:r>
      <w:r w:rsidRPr="009D0A58">
        <w:rPr>
          <w:rFonts w:asciiTheme="minorHAnsi" w:hAnsiTheme="minorHAnsi" w:cstheme="minorHAnsi"/>
          <w:spacing w:val="-1"/>
        </w:rPr>
        <w:t>de l'air</w:t>
      </w:r>
      <w:r w:rsidRPr="009D0A58">
        <w:rPr>
          <w:rFonts w:asciiTheme="minorHAnsi" w:hAnsiTheme="minorHAnsi" w:cstheme="minorHAnsi"/>
        </w:rPr>
        <w:t xml:space="preserve"> </w:t>
      </w:r>
      <w:r w:rsidRPr="009D0A58">
        <w:rPr>
          <w:rFonts w:asciiTheme="minorHAnsi" w:hAnsiTheme="minorHAnsi" w:cstheme="minorHAnsi"/>
          <w:spacing w:val="-1"/>
        </w:rPr>
        <w:t>aux</w:t>
      </w:r>
      <w:r w:rsidRPr="009D0A58">
        <w:rPr>
          <w:rFonts w:asciiTheme="minorHAnsi" w:hAnsiTheme="minorHAnsi" w:cstheme="minorHAnsi"/>
          <w:spacing w:val="2"/>
        </w:rPr>
        <w:t xml:space="preserve"> </w:t>
      </w:r>
      <w:r w:rsidRPr="009D0A58">
        <w:rPr>
          <w:rFonts w:asciiTheme="minorHAnsi" w:hAnsiTheme="minorHAnsi" w:cstheme="minorHAnsi"/>
          <w:spacing w:val="-1"/>
        </w:rPr>
        <w:t>points</w:t>
      </w:r>
      <w:r w:rsidRPr="009D0A58">
        <w:rPr>
          <w:rFonts w:asciiTheme="minorHAnsi" w:hAnsiTheme="minorHAnsi" w:cstheme="minorHAnsi"/>
          <w:spacing w:val="1"/>
        </w:rPr>
        <w:t xml:space="preserve"> </w:t>
      </w:r>
      <w:r w:rsidRPr="009D0A58">
        <w:rPr>
          <w:rFonts w:asciiTheme="minorHAnsi" w:hAnsiTheme="minorHAnsi" w:cstheme="minorHAnsi"/>
        </w:rPr>
        <w:t>de</w:t>
      </w:r>
      <w:r w:rsidRPr="009D0A58">
        <w:rPr>
          <w:rFonts w:asciiTheme="minorHAnsi" w:hAnsiTheme="minorHAnsi" w:cstheme="minorHAnsi"/>
          <w:spacing w:val="3"/>
        </w:rPr>
        <w:t xml:space="preserve"> </w:t>
      </w:r>
      <w:r w:rsidRPr="009D0A58">
        <w:rPr>
          <w:rFonts w:asciiTheme="minorHAnsi" w:hAnsiTheme="minorHAnsi" w:cstheme="minorHAnsi"/>
        </w:rPr>
        <w:t>distribution</w:t>
      </w:r>
      <w:r w:rsidRPr="009D0A58">
        <w:rPr>
          <w:rFonts w:asciiTheme="minorHAnsi" w:hAnsiTheme="minorHAnsi" w:cstheme="minorHAnsi"/>
          <w:spacing w:val="1"/>
        </w:rPr>
        <w:t xml:space="preserve"> </w:t>
      </w:r>
      <w:r w:rsidRPr="009D0A58">
        <w:rPr>
          <w:rFonts w:asciiTheme="minorHAnsi" w:hAnsiTheme="minorHAnsi" w:cstheme="minorHAnsi"/>
        </w:rPr>
        <w:t>n'excède</w:t>
      </w:r>
      <w:r w:rsidRPr="009D0A58">
        <w:rPr>
          <w:rFonts w:asciiTheme="minorHAnsi" w:hAnsiTheme="minorHAnsi" w:cstheme="minorHAnsi"/>
          <w:spacing w:val="3"/>
        </w:rPr>
        <w:t xml:space="preserve"> </w:t>
      </w:r>
      <w:r w:rsidRPr="009D0A58">
        <w:rPr>
          <w:rFonts w:asciiTheme="minorHAnsi" w:hAnsiTheme="minorHAnsi" w:cstheme="minorHAnsi"/>
        </w:rPr>
        <w:t>pas</w:t>
      </w:r>
      <w:r w:rsidRPr="009D0A58">
        <w:rPr>
          <w:rFonts w:asciiTheme="minorHAnsi" w:hAnsiTheme="minorHAnsi" w:cstheme="minorHAnsi"/>
          <w:spacing w:val="-5"/>
        </w:rPr>
        <w:t xml:space="preserve"> </w:t>
      </w:r>
      <w:r w:rsidRPr="009D0A58">
        <w:rPr>
          <w:rFonts w:asciiTheme="minorHAnsi" w:hAnsiTheme="minorHAnsi" w:cstheme="minorHAnsi"/>
        </w:rPr>
        <w:t>80°</w:t>
      </w:r>
      <w:r w:rsidRPr="009D0A58">
        <w:rPr>
          <w:rFonts w:asciiTheme="minorHAnsi" w:hAnsiTheme="minorHAnsi" w:cstheme="minorHAnsi"/>
          <w:spacing w:val="-18"/>
        </w:rPr>
        <w:t xml:space="preserve"> </w:t>
      </w:r>
      <w:r w:rsidRPr="009D0A58">
        <w:rPr>
          <w:rFonts w:asciiTheme="minorHAnsi" w:hAnsiTheme="minorHAnsi" w:cstheme="minorHAnsi"/>
        </w:rPr>
        <w:t>C</w:t>
      </w:r>
      <w:r w:rsidRPr="009D0A58">
        <w:rPr>
          <w:rFonts w:asciiTheme="minorHAnsi" w:hAnsiTheme="minorHAnsi" w:cstheme="minorHAnsi"/>
          <w:spacing w:val="-4"/>
        </w:rPr>
        <w:t xml:space="preserve"> </w:t>
      </w:r>
      <w:r w:rsidRPr="009D0A58">
        <w:rPr>
          <w:rFonts w:asciiTheme="minorHAnsi" w:hAnsiTheme="minorHAnsi" w:cstheme="minorHAnsi"/>
        </w:rPr>
        <w:t>;</w:t>
      </w:r>
    </w:p>
    <w:p w14:paraId="1A6651B4" w14:textId="77777777" w:rsidR="00303BF5" w:rsidRPr="009D0A58" w:rsidRDefault="00DC3E33">
      <w:pPr>
        <w:pStyle w:val="Corpsdetexte"/>
        <w:spacing w:before="96" w:line="259" w:lineRule="auto"/>
        <w:ind w:left="970" w:right="1369"/>
        <w:rPr>
          <w:rFonts w:asciiTheme="minorHAnsi" w:hAnsiTheme="minorHAnsi" w:cstheme="minorHAnsi"/>
        </w:rPr>
      </w:pPr>
      <w:r w:rsidRPr="009D0A58">
        <w:rPr>
          <w:rFonts w:asciiTheme="minorHAnsi" w:hAnsiTheme="minorHAnsi" w:cstheme="minorHAnsi"/>
        </w:rPr>
        <w:t>2° les gaines d'amenée d'air chaud sont construites entièrement en matériaux</w:t>
      </w:r>
      <w:r w:rsidRPr="009D0A58">
        <w:rPr>
          <w:rFonts w:asciiTheme="minorHAnsi" w:hAnsiTheme="minorHAnsi" w:cstheme="minorHAnsi"/>
          <w:spacing w:val="-47"/>
        </w:rPr>
        <w:t xml:space="preserve"> </w:t>
      </w:r>
      <w:r w:rsidRPr="009D0A58">
        <w:rPr>
          <w:rFonts w:asciiTheme="minorHAnsi" w:hAnsiTheme="minorHAnsi" w:cstheme="minorHAnsi"/>
        </w:rPr>
        <w:t>incombustibles</w:t>
      </w:r>
      <w:r w:rsidRPr="009D0A58">
        <w:rPr>
          <w:rFonts w:asciiTheme="minorHAnsi" w:hAnsiTheme="minorHAnsi" w:cstheme="minorHAnsi"/>
          <w:spacing w:val="-1"/>
        </w:rPr>
        <w:t xml:space="preserve"> </w:t>
      </w:r>
      <w:r w:rsidRPr="009D0A58">
        <w:rPr>
          <w:rFonts w:asciiTheme="minorHAnsi" w:hAnsiTheme="minorHAnsi" w:cstheme="minorHAnsi"/>
        </w:rPr>
        <w:t>;</w:t>
      </w:r>
    </w:p>
    <w:p w14:paraId="625935E3" w14:textId="77777777" w:rsidR="00303BF5" w:rsidRPr="009D0A58" w:rsidRDefault="00DC3E33">
      <w:pPr>
        <w:pStyle w:val="Corpsdetexte"/>
        <w:spacing w:before="39"/>
        <w:ind w:left="970"/>
        <w:rPr>
          <w:rFonts w:asciiTheme="minorHAnsi" w:hAnsiTheme="minorHAnsi" w:cstheme="minorHAnsi"/>
        </w:rPr>
      </w:pPr>
      <w:r w:rsidRPr="009D0A58">
        <w:rPr>
          <w:rFonts w:asciiTheme="minorHAnsi" w:hAnsiTheme="minorHAnsi" w:cstheme="minorHAnsi"/>
          <w:spacing w:val="-1"/>
        </w:rPr>
        <w:t>3°</w:t>
      </w:r>
      <w:r w:rsidRPr="009D0A58">
        <w:rPr>
          <w:rFonts w:asciiTheme="minorHAnsi" w:hAnsiTheme="minorHAnsi" w:cstheme="minorHAnsi"/>
          <w:spacing w:val="-4"/>
        </w:rPr>
        <w:t xml:space="preserve"> </w:t>
      </w:r>
      <w:r w:rsidRPr="009D0A58">
        <w:rPr>
          <w:rFonts w:asciiTheme="minorHAnsi" w:hAnsiTheme="minorHAnsi" w:cstheme="minorHAnsi"/>
        </w:rPr>
        <w:t>lorsque</w:t>
      </w:r>
      <w:r w:rsidRPr="009D0A58">
        <w:rPr>
          <w:rFonts w:asciiTheme="minorHAnsi" w:hAnsiTheme="minorHAnsi" w:cstheme="minorHAnsi"/>
          <w:spacing w:val="-2"/>
        </w:rPr>
        <w:t xml:space="preserve"> </w:t>
      </w:r>
      <w:r w:rsidRPr="009D0A58">
        <w:rPr>
          <w:rFonts w:asciiTheme="minorHAnsi" w:hAnsiTheme="minorHAnsi" w:cstheme="minorHAnsi"/>
        </w:rPr>
        <w:t>le</w:t>
      </w:r>
      <w:r w:rsidRPr="009D0A58">
        <w:rPr>
          <w:rFonts w:asciiTheme="minorHAnsi" w:hAnsiTheme="minorHAnsi" w:cstheme="minorHAnsi"/>
          <w:spacing w:val="-8"/>
        </w:rPr>
        <w:t xml:space="preserve"> </w:t>
      </w:r>
      <w:r w:rsidRPr="009D0A58">
        <w:rPr>
          <w:rFonts w:asciiTheme="minorHAnsi" w:hAnsiTheme="minorHAnsi" w:cstheme="minorHAnsi"/>
        </w:rPr>
        <w:t>générateur</w:t>
      </w:r>
      <w:r w:rsidRPr="009D0A58">
        <w:rPr>
          <w:rFonts w:asciiTheme="minorHAnsi" w:hAnsiTheme="minorHAnsi" w:cstheme="minorHAnsi"/>
          <w:spacing w:val="-2"/>
        </w:rPr>
        <w:t xml:space="preserve"> </w:t>
      </w:r>
      <w:r w:rsidRPr="009D0A58">
        <w:rPr>
          <w:rFonts w:asciiTheme="minorHAnsi" w:hAnsiTheme="minorHAnsi" w:cstheme="minorHAnsi"/>
        </w:rPr>
        <w:t>d'air</w:t>
      </w:r>
      <w:r w:rsidRPr="009D0A58">
        <w:rPr>
          <w:rFonts w:asciiTheme="minorHAnsi" w:hAnsiTheme="minorHAnsi" w:cstheme="minorHAnsi"/>
          <w:spacing w:val="-6"/>
        </w:rPr>
        <w:t xml:space="preserve"> </w:t>
      </w:r>
      <w:r w:rsidRPr="009D0A58">
        <w:rPr>
          <w:rFonts w:asciiTheme="minorHAnsi" w:hAnsiTheme="minorHAnsi" w:cstheme="minorHAnsi"/>
        </w:rPr>
        <w:t>chaud</w:t>
      </w:r>
      <w:r w:rsidRPr="009D0A58">
        <w:rPr>
          <w:rFonts w:asciiTheme="minorHAnsi" w:hAnsiTheme="minorHAnsi" w:cstheme="minorHAnsi"/>
          <w:spacing w:val="-6"/>
        </w:rPr>
        <w:t xml:space="preserve"> </w:t>
      </w:r>
      <w:r w:rsidRPr="009D0A58">
        <w:rPr>
          <w:rFonts w:asciiTheme="minorHAnsi" w:hAnsiTheme="minorHAnsi" w:cstheme="minorHAnsi"/>
        </w:rPr>
        <w:t>se</w:t>
      </w:r>
      <w:r w:rsidRPr="009D0A58">
        <w:rPr>
          <w:rFonts w:asciiTheme="minorHAnsi" w:hAnsiTheme="minorHAnsi" w:cstheme="minorHAnsi"/>
          <w:spacing w:val="-5"/>
        </w:rPr>
        <w:t xml:space="preserve"> </w:t>
      </w:r>
      <w:r w:rsidRPr="009D0A58">
        <w:rPr>
          <w:rFonts w:asciiTheme="minorHAnsi" w:hAnsiTheme="minorHAnsi" w:cstheme="minorHAnsi"/>
        </w:rPr>
        <w:t>trouve</w:t>
      </w:r>
      <w:r w:rsidRPr="009D0A58">
        <w:rPr>
          <w:rFonts w:asciiTheme="minorHAnsi" w:hAnsiTheme="minorHAnsi" w:cstheme="minorHAnsi"/>
          <w:spacing w:val="-1"/>
        </w:rPr>
        <w:t xml:space="preserve"> </w:t>
      </w:r>
      <w:r w:rsidRPr="009D0A58">
        <w:rPr>
          <w:rFonts w:asciiTheme="minorHAnsi" w:hAnsiTheme="minorHAnsi" w:cstheme="minorHAnsi"/>
        </w:rPr>
        <w:t>dans</w:t>
      </w:r>
      <w:r w:rsidRPr="009D0A58">
        <w:rPr>
          <w:rFonts w:asciiTheme="minorHAnsi" w:hAnsiTheme="minorHAnsi" w:cstheme="minorHAnsi"/>
          <w:spacing w:val="-6"/>
        </w:rPr>
        <w:t xml:space="preserve"> </w:t>
      </w:r>
      <w:r w:rsidRPr="009D0A58">
        <w:rPr>
          <w:rFonts w:asciiTheme="minorHAnsi" w:hAnsiTheme="minorHAnsi" w:cstheme="minorHAnsi"/>
        </w:rPr>
        <w:t>une</w:t>
      </w:r>
      <w:r w:rsidRPr="009D0A58">
        <w:rPr>
          <w:rFonts w:asciiTheme="minorHAnsi" w:hAnsiTheme="minorHAnsi" w:cstheme="minorHAnsi"/>
          <w:spacing w:val="1"/>
        </w:rPr>
        <w:t xml:space="preserve"> </w:t>
      </w:r>
      <w:r w:rsidRPr="009D0A58">
        <w:rPr>
          <w:rFonts w:asciiTheme="minorHAnsi" w:hAnsiTheme="minorHAnsi" w:cstheme="minorHAnsi"/>
        </w:rPr>
        <w:t>chaufferie</w:t>
      </w:r>
      <w:r w:rsidRPr="009D0A58">
        <w:rPr>
          <w:rFonts w:asciiTheme="minorHAnsi" w:hAnsiTheme="minorHAnsi" w:cstheme="minorHAnsi"/>
          <w:spacing w:val="-13"/>
        </w:rPr>
        <w:t xml:space="preserve"> </w:t>
      </w:r>
      <w:r w:rsidRPr="009D0A58">
        <w:rPr>
          <w:rFonts w:asciiTheme="minorHAnsi" w:hAnsiTheme="minorHAnsi" w:cstheme="minorHAnsi"/>
        </w:rPr>
        <w:t>:</w:t>
      </w:r>
    </w:p>
    <w:p w14:paraId="13753AF5" w14:textId="77777777" w:rsidR="00303BF5" w:rsidRPr="009D0A58" w:rsidRDefault="00DC3E33">
      <w:pPr>
        <w:pStyle w:val="Paragraphedeliste"/>
        <w:numPr>
          <w:ilvl w:val="4"/>
          <w:numId w:val="6"/>
        </w:numPr>
        <w:tabs>
          <w:tab w:val="left" w:pos="1535"/>
        </w:tabs>
        <w:spacing w:before="61" w:line="244" w:lineRule="auto"/>
        <w:ind w:right="194"/>
        <w:rPr>
          <w:rFonts w:asciiTheme="minorHAnsi" w:hAnsiTheme="minorHAnsi" w:cstheme="minorHAnsi"/>
        </w:rPr>
      </w:pPr>
      <w:r w:rsidRPr="009D0A58">
        <w:rPr>
          <w:rFonts w:asciiTheme="minorHAnsi" w:hAnsiTheme="minorHAnsi" w:cstheme="minorHAnsi"/>
        </w:rPr>
        <w:t>l'aspiration</w:t>
      </w:r>
      <w:r w:rsidRPr="009D0A58">
        <w:rPr>
          <w:rFonts w:asciiTheme="minorHAnsi" w:hAnsiTheme="minorHAnsi" w:cstheme="minorHAnsi"/>
          <w:spacing w:val="41"/>
        </w:rPr>
        <w:t xml:space="preserve"> </w:t>
      </w:r>
      <w:r w:rsidRPr="009D0A58">
        <w:rPr>
          <w:rFonts w:asciiTheme="minorHAnsi" w:hAnsiTheme="minorHAnsi" w:cstheme="minorHAnsi"/>
        </w:rPr>
        <w:t>de</w:t>
      </w:r>
      <w:r w:rsidRPr="009D0A58">
        <w:rPr>
          <w:rFonts w:asciiTheme="minorHAnsi" w:hAnsiTheme="minorHAnsi" w:cstheme="minorHAnsi"/>
          <w:spacing w:val="48"/>
        </w:rPr>
        <w:t xml:space="preserve"> </w:t>
      </w:r>
      <w:r w:rsidRPr="009D0A58">
        <w:rPr>
          <w:rFonts w:asciiTheme="minorHAnsi" w:hAnsiTheme="minorHAnsi" w:cstheme="minorHAnsi"/>
        </w:rPr>
        <w:t>l'air</w:t>
      </w:r>
      <w:r w:rsidRPr="009D0A58">
        <w:rPr>
          <w:rFonts w:asciiTheme="minorHAnsi" w:hAnsiTheme="minorHAnsi" w:cstheme="minorHAnsi"/>
          <w:spacing w:val="40"/>
        </w:rPr>
        <w:t xml:space="preserve"> </w:t>
      </w:r>
      <w:r w:rsidRPr="009D0A58">
        <w:rPr>
          <w:rFonts w:asciiTheme="minorHAnsi" w:hAnsiTheme="minorHAnsi" w:cstheme="minorHAnsi"/>
        </w:rPr>
        <w:t>à</w:t>
      </w:r>
      <w:r w:rsidRPr="009D0A58">
        <w:rPr>
          <w:rFonts w:asciiTheme="minorHAnsi" w:hAnsiTheme="minorHAnsi" w:cstheme="minorHAnsi"/>
          <w:spacing w:val="42"/>
        </w:rPr>
        <w:t xml:space="preserve"> </w:t>
      </w:r>
      <w:r w:rsidRPr="009D0A58">
        <w:rPr>
          <w:rFonts w:asciiTheme="minorHAnsi" w:hAnsiTheme="minorHAnsi" w:cstheme="minorHAnsi"/>
        </w:rPr>
        <w:t>chauffer</w:t>
      </w:r>
      <w:r w:rsidRPr="009D0A58">
        <w:rPr>
          <w:rFonts w:asciiTheme="minorHAnsi" w:hAnsiTheme="minorHAnsi" w:cstheme="minorHAnsi"/>
          <w:spacing w:val="43"/>
        </w:rPr>
        <w:t xml:space="preserve"> </w:t>
      </w:r>
      <w:r w:rsidRPr="009D0A58">
        <w:rPr>
          <w:rFonts w:asciiTheme="minorHAnsi" w:hAnsiTheme="minorHAnsi" w:cstheme="minorHAnsi"/>
        </w:rPr>
        <w:t>ne</w:t>
      </w:r>
      <w:r w:rsidRPr="009D0A58">
        <w:rPr>
          <w:rFonts w:asciiTheme="minorHAnsi" w:hAnsiTheme="minorHAnsi" w:cstheme="minorHAnsi"/>
          <w:spacing w:val="47"/>
        </w:rPr>
        <w:t xml:space="preserve"> </w:t>
      </w:r>
      <w:r w:rsidRPr="009D0A58">
        <w:rPr>
          <w:rFonts w:asciiTheme="minorHAnsi" w:hAnsiTheme="minorHAnsi" w:cstheme="minorHAnsi"/>
        </w:rPr>
        <w:t>peut</w:t>
      </w:r>
      <w:r w:rsidRPr="009D0A58">
        <w:rPr>
          <w:rFonts w:asciiTheme="minorHAnsi" w:hAnsiTheme="minorHAnsi" w:cstheme="minorHAnsi"/>
          <w:spacing w:val="43"/>
        </w:rPr>
        <w:t xml:space="preserve"> </w:t>
      </w:r>
      <w:r w:rsidRPr="009D0A58">
        <w:rPr>
          <w:rFonts w:asciiTheme="minorHAnsi" w:hAnsiTheme="minorHAnsi" w:cstheme="minorHAnsi"/>
        </w:rPr>
        <w:t>pas</w:t>
      </w:r>
      <w:r w:rsidRPr="009D0A58">
        <w:rPr>
          <w:rFonts w:asciiTheme="minorHAnsi" w:hAnsiTheme="minorHAnsi" w:cstheme="minorHAnsi"/>
          <w:spacing w:val="42"/>
        </w:rPr>
        <w:t xml:space="preserve"> </w:t>
      </w:r>
      <w:r w:rsidRPr="009D0A58">
        <w:rPr>
          <w:rFonts w:asciiTheme="minorHAnsi" w:hAnsiTheme="minorHAnsi" w:cstheme="minorHAnsi"/>
        </w:rPr>
        <w:t>se</w:t>
      </w:r>
      <w:r w:rsidRPr="009D0A58">
        <w:rPr>
          <w:rFonts w:asciiTheme="minorHAnsi" w:hAnsiTheme="minorHAnsi" w:cstheme="minorHAnsi"/>
          <w:spacing w:val="41"/>
        </w:rPr>
        <w:t xml:space="preserve"> </w:t>
      </w:r>
      <w:r w:rsidRPr="009D0A58">
        <w:rPr>
          <w:rFonts w:asciiTheme="minorHAnsi" w:hAnsiTheme="minorHAnsi" w:cstheme="minorHAnsi"/>
        </w:rPr>
        <w:t>faire</w:t>
      </w:r>
      <w:r w:rsidRPr="009D0A58">
        <w:rPr>
          <w:rFonts w:asciiTheme="minorHAnsi" w:hAnsiTheme="minorHAnsi" w:cstheme="minorHAnsi"/>
          <w:spacing w:val="48"/>
        </w:rPr>
        <w:t xml:space="preserve"> </w:t>
      </w:r>
      <w:r w:rsidRPr="009D0A58">
        <w:rPr>
          <w:rFonts w:asciiTheme="minorHAnsi" w:hAnsiTheme="minorHAnsi" w:cstheme="minorHAnsi"/>
        </w:rPr>
        <w:t>dans</w:t>
      </w:r>
      <w:r w:rsidRPr="009D0A58">
        <w:rPr>
          <w:rFonts w:asciiTheme="minorHAnsi" w:hAnsiTheme="minorHAnsi" w:cstheme="minorHAnsi"/>
          <w:spacing w:val="43"/>
        </w:rPr>
        <w:t xml:space="preserve"> </w:t>
      </w:r>
      <w:r w:rsidRPr="009D0A58">
        <w:rPr>
          <w:rFonts w:asciiTheme="minorHAnsi" w:hAnsiTheme="minorHAnsi" w:cstheme="minorHAnsi"/>
        </w:rPr>
        <w:t>cette</w:t>
      </w:r>
      <w:r w:rsidRPr="009D0A58">
        <w:rPr>
          <w:rFonts w:asciiTheme="minorHAnsi" w:hAnsiTheme="minorHAnsi" w:cstheme="minorHAnsi"/>
          <w:spacing w:val="46"/>
        </w:rPr>
        <w:t xml:space="preserve"> </w:t>
      </w:r>
      <w:r w:rsidRPr="009D0A58">
        <w:rPr>
          <w:rFonts w:asciiTheme="minorHAnsi" w:hAnsiTheme="minorHAnsi" w:cstheme="minorHAnsi"/>
        </w:rPr>
        <w:t>chaufferie</w:t>
      </w:r>
      <w:r w:rsidRPr="009D0A58">
        <w:rPr>
          <w:rFonts w:asciiTheme="minorHAnsi" w:hAnsiTheme="minorHAnsi" w:cstheme="minorHAnsi"/>
          <w:spacing w:val="40"/>
        </w:rPr>
        <w:t xml:space="preserve"> </w:t>
      </w:r>
      <w:r w:rsidRPr="009D0A58">
        <w:rPr>
          <w:rFonts w:asciiTheme="minorHAnsi" w:hAnsiTheme="minorHAnsi" w:cstheme="minorHAnsi"/>
        </w:rPr>
        <w:t>ou</w:t>
      </w:r>
      <w:r w:rsidRPr="009D0A58">
        <w:rPr>
          <w:rFonts w:asciiTheme="minorHAnsi" w:hAnsiTheme="minorHAnsi" w:cstheme="minorHAnsi"/>
          <w:spacing w:val="44"/>
        </w:rPr>
        <w:t xml:space="preserve"> </w:t>
      </w:r>
      <w:r w:rsidRPr="009D0A58">
        <w:rPr>
          <w:rFonts w:asciiTheme="minorHAnsi" w:hAnsiTheme="minorHAnsi" w:cstheme="minorHAnsi"/>
        </w:rPr>
        <w:t>ses</w:t>
      </w:r>
      <w:r w:rsidRPr="009D0A58">
        <w:rPr>
          <w:rFonts w:asciiTheme="minorHAnsi" w:hAnsiTheme="minorHAnsi" w:cstheme="minorHAnsi"/>
          <w:spacing w:val="-47"/>
        </w:rPr>
        <w:t xml:space="preserve"> </w:t>
      </w:r>
      <w:r w:rsidRPr="009D0A58">
        <w:rPr>
          <w:rFonts w:asciiTheme="minorHAnsi" w:hAnsiTheme="minorHAnsi" w:cstheme="minorHAnsi"/>
        </w:rPr>
        <w:t>dépendances</w:t>
      </w:r>
      <w:r w:rsidRPr="009D0A58">
        <w:rPr>
          <w:rFonts w:asciiTheme="minorHAnsi" w:hAnsiTheme="minorHAnsi" w:cstheme="minorHAnsi"/>
          <w:spacing w:val="-2"/>
        </w:rPr>
        <w:t xml:space="preserve"> </w:t>
      </w:r>
      <w:r w:rsidRPr="009D0A58">
        <w:rPr>
          <w:rFonts w:asciiTheme="minorHAnsi" w:hAnsiTheme="minorHAnsi" w:cstheme="minorHAnsi"/>
        </w:rPr>
        <w:t>;</w:t>
      </w:r>
    </w:p>
    <w:p w14:paraId="1363754A" w14:textId="77777777" w:rsidR="00303BF5" w:rsidRPr="009D0A58" w:rsidRDefault="00DC3E33">
      <w:pPr>
        <w:pStyle w:val="Paragraphedeliste"/>
        <w:numPr>
          <w:ilvl w:val="4"/>
          <w:numId w:val="6"/>
        </w:numPr>
        <w:tabs>
          <w:tab w:val="left" w:pos="1535"/>
        </w:tabs>
        <w:spacing w:line="242" w:lineRule="auto"/>
        <w:ind w:right="186"/>
        <w:rPr>
          <w:rFonts w:asciiTheme="minorHAnsi" w:hAnsiTheme="minorHAnsi" w:cstheme="minorHAnsi"/>
        </w:rPr>
      </w:pPr>
      <w:r w:rsidRPr="009D0A58">
        <w:rPr>
          <w:rFonts w:asciiTheme="minorHAnsi" w:hAnsiTheme="minorHAnsi" w:cstheme="minorHAnsi"/>
        </w:rPr>
        <w:t>les</w:t>
      </w:r>
      <w:r w:rsidRPr="009D0A58">
        <w:rPr>
          <w:rFonts w:asciiTheme="minorHAnsi" w:hAnsiTheme="minorHAnsi" w:cstheme="minorHAnsi"/>
          <w:spacing w:val="14"/>
        </w:rPr>
        <w:t xml:space="preserve"> </w:t>
      </w:r>
      <w:r w:rsidRPr="009D0A58">
        <w:rPr>
          <w:rFonts w:asciiTheme="minorHAnsi" w:hAnsiTheme="minorHAnsi" w:cstheme="minorHAnsi"/>
        </w:rPr>
        <w:t>bouches</w:t>
      </w:r>
      <w:r w:rsidRPr="009D0A58">
        <w:rPr>
          <w:rFonts w:asciiTheme="minorHAnsi" w:hAnsiTheme="minorHAnsi" w:cstheme="minorHAnsi"/>
          <w:spacing w:val="15"/>
        </w:rPr>
        <w:t xml:space="preserve"> </w:t>
      </w:r>
      <w:r w:rsidRPr="009D0A58">
        <w:rPr>
          <w:rFonts w:asciiTheme="minorHAnsi" w:hAnsiTheme="minorHAnsi" w:cstheme="minorHAnsi"/>
        </w:rPr>
        <w:t>de</w:t>
      </w:r>
      <w:r w:rsidRPr="009D0A58">
        <w:rPr>
          <w:rFonts w:asciiTheme="minorHAnsi" w:hAnsiTheme="minorHAnsi" w:cstheme="minorHAnsi"/>
          <w:spacing w:val="14"/>
        </w:rPr>
        <w:t xml:space="preserve"> </w:t>
      </w:r>
      <w:r w:rsidRPr="009D0A58">
        <w:rPr>
          <w:rFonts w:asciiTheme="minorHAnsi" w:hAnsiTheme="minorHAnsi" w:cstheme="minorHAnsi"/>
        </w:rPr>
        <w:t>prise</w:t>
      </w:r>
      <w:r w:rsidRPr="009D0A58">
        <w:rPr>
          <w:rFonts w:asciiTheme="minorHAnsi" w:hAnsiTheme="minorHAnsi" w:cstheme="minorHAnsi"/>
          <w:spacing w:val="9"/>
        </w:rPr>
        <w:t xml:space="preserve"> </w:t>
      </w:r>
      <w:r w:rsidRPr="009D0A58">
        <w:rPr>
          <w:rFonts w:asciiTheme="minorHAnsi" w:hAnsiTheme="minorHAnsi" w:cstheme="minorHAnsi"/>
        </w:rPr>
        <w:t>et</w:t>
      </w:r>
      <w:r w:rsidRPr="009D0A58">
        <w:rPr>
          <w:rFonts w:asciiTheme="minorHAnsi" w:hAnsiTheme="minorHAnsi" w:cstheme="minorHAnsi"/>
          <w:spacing w:val="12"/>
        </w:rPr>
        <w:t xml:space="preserve"> </w:t>
      </w:r>
      <w:r w:rsidRPr="009D0A58">
        <w:rPr>
          <w:rFonts w:asciiTheme="minorHAnsi" w:hAnsiTheme="minorHAnsi" w:cstheme="minorHAnsi"/>
        </w:rPr>
        <w:t>de</w:t>
      </w:r>
      <w:r w:rsidRPr="009D0A58">
        <w:rPr>
          <w:rFonts w:asciiTheme="minorHAnsi" w:hAnsiTheme="minorHAnsi" w:cstheme="minorHAnsi"/>
          <w:spacing w:val="9"/>
        </w:rPr>
        <w:t xml:space="preserve"> </w:t>
      </w:r>
      <w:r w:rsidRPr="009D0A58">
        <w:rPr>
          <w:rFonts w:asciiTheme="minorHAnsi" w:hAnsiTheme="minorHAnsi" w:cstheme="minorHAnsi"/>
        </w:rPr>
        <w:t>reprise</w:t>
      </w:r>
      <w:r w:rsidRPr="009D0A58">
        <w:rPr>
          <w:rFonts w:asciiTheme="minorHAnsi" w:hAnsiTheme="minorHAnsi" w:cstheme="minorHAnsi"/>
          <w:spacing w:val="11"/>
        </w:rPr>
        <w:t xml:space="preserve"> </w:t>
      </w:r>
      <w:r w:rsidRPr="009D0A58">
        <w:rPr>
          <w:rFonts w:asciiTheme="minorHAnsi" w:hAnsiTheme="minorHAnsi" w:cstheme="minorHAnsi"/>
        </w:rPr>
        <w:t>d'air</w:t>
      </w:r>
      <w:r w:rsidRPr="009D0A58">
        <w:rPr>
          <w:rFonts w:asciiTheme="minorHAnsi" w:hAnsiTheme="minorHAnsi" w:cstheme="minorHAnsi"/>
          <w:spacing w:val="12"/>
        </w:rPr>
        <w:t xml:space="preserve"> </w:t>
      </w:r>
      <w:r w:rsidRPr="009D0A58">
        <w:rPr>
          <w:rFonts w:asciiTheme="minorHAnsi" w:hAnsiTheme="minorHAnsi" w:cstheme="minorHAnsi"/>
        </w:rPr>
        <w:t>sont</w:t>
      </w:r>
      <w:r w:rsidRPr="009D0A58">
        <w:rPr>
          <w:rFonts w:asciiTheme="minorHAnsi" w:hAnsiTheme="minorHAnsi" w:cstheme="minorHAnsi"/>
          <w:spacing w:val="7"/>
        </w:rPr>
        <w:t xml:space="preserve"> </w:t>
      </w:r>
      <w:r w:rsidRPr="009D0A58">
        <w:rPr>
          <w:rFonts w:asciiTheme="minorHAnsi" w:hAnsiTheme="minorHAnsi" w:cstheme="minorHAnsi"/>
        </w:rPr>
        <w:t>munies</w:t>
      </w:r>
      <w:r w:rsidRPr="009D0A58">
        <w:rPr>
          <w:rFonts w:asciiTheme="minorHAnsi" w:hAnsiTheme="minorHAnsi" w:cstheme="minorHAnsi"/>
          <w:spacing w:val="9"/>
        </w:rPr>
        <w:t xml:space="preserve"> </w:t>
      </w:r>
      <w:r w:rsidRPr="009D0A58">
        <w:rPr>
          <w:rFonts w:asciiTheme="minorHAnsi" w:hAnsiTheme="minorHAnsi" w:cstheme="minorHAnsi"/>
        </w:rPr>
        <w:t>de</w:t>
      </w:r>
      <w:r w:rsidRPr="009D0A58">
        <w:rPr>
          <w:rFonts w:asciiTheme="minorHAnsi" w:hAnsiTheme="minorHAnsi" w:cstheme="minorHAnsi"/>
          <w:spacing w:val="14"/>
        </w:rPr>
        <w:t xml:space="preserve"> </w:t>
      </w:r>
      <w:r w:rsidRPr="009D0A58">
        <w:rPr>
          <w:rFonts w:asciiTheme="minorHAnsi" w:hAnsiTheme="minorHAnsi" w:cstheme="minorHAnsi"/>
        </w:rPr>
        <w:t>filtres</w:t>
      </w:r>
      <w:r w:rsidRPr="009D0A58">
        <w:rPr>
          <w:rFonts w:asciiTheme="minorHAnsi" w:hAnsiTheme="minorHAnsi" w:cstheme="minorHAnsi"/>
          <w:spacing w:val="14"/>
        </w:rPr>
        <w:t xml:space="preserve"> </w:t>
      </w:r>
      <w:r w:rsidRPr="009D0A58">
        <w:rPr>
          <w:rFonts w:asciiTheme="minorHAnsi" w:hAnsiTheme="minorHAnsi" w:cstheme="minorHAnsi"/>
        </w:rPr>
        <w:t>à</w:t>
      </w:r>
      <w:r w:rsidRPr="009D0A58">
        <w:rPr>
          <w:rFonts w:asciiTheme="minorHAnsi" w:hAnsiTheme="minorHAnsi" w:cstheme="minorHAnsi"/>
          <w:spacing w:val="14"/>
        </w:rPr>
        <w:t xml:space="preserve"> </w:t>
      </w:r>
      <w:r w:rsidRPr="009D0A58">
        <w:rPr>
          <w:rFonts w:asciiTheme="minorHAnsi" w:hAnsiTheme="minorHAnsi" w:cstheme="minorHAnsi"/>
        </w:rPr>
        <w:t>poussières</w:t>
      </w:r>
      <w:r w:rsidRPr="009D0A58">
        <w:rPr>
          <w:rFonts w:asciiTheme="minorHAnsi" w:hAnsiTheme="minorHAnsi" w:cstheme="minorHAnsi"/>
          <w:spacing w:val="14"/>
        </w:rPr>
        <w:t xml:space="preserve"> </w:t>
      </w:r>
      <w:r w:rsidRPr="009D0A58">
        <w:rPr>
          <w:rFonts w:asciiTheme="minorHAnsi" w:hAnsiTheme="minorHAnsi" w:cstheme="minorHAnsi"/>
        </w:rPr>
        <w:t>efficaces</w:t>
      </w:r>
      <w:r w:rsidRPr="009D0A58">
        <w:rPr>
          <w:rFonts w:asciiTheme="minorHAnsi" w:hAnsiTheme="minorHAnsi" w:cstheme="minorHAnsi"/>
          <w:spacing w:val="-46"/>
        </w:rPr>
        <w:t xml:space="preserve"> </w:t>
      </w:r>
      <w:r w:rsidRPr="009D0A58">
        <w:rPr>
          <w:rFonts w:asciiTheme="minorHAnsi" w:hAnsiTheme="minorHAnsi" w:cstheme="minorHAnsi"/>
        </w:rPr>
        <w:t>non</w:t>
      </w:r>
      <w:r w:rsidRPr="009D0A58">
        <w:rPr>
          <w:rFonts w:asciiTheme="minorHAnsi" w:hAnsiTheme="minorHAnsi" w:cstheme="minorHAnsi"/>
          <w:spacing w:val="-6"/>
        </w:rPr>
        <w:t xml:space="preserve"> </w:t>
      </w:r>
      <w:r w:rsidRPr="009D0A58">
        <w:rPr>
          <w:rFonts w:asciiTheme="minorHAnsi" w:hAnsiTheme="minorHAnsi" w:cstheme="minorHAnsi"/>
        </w:rPr>
        <w:t>susceptibles</w:t>
      </w:r>
      <w:r w:rsidRPr="009D0A58">
        <w:rPr>
          <w:rFonts w:asciiTheme="minorHAnsi" w:hAnsiTheme="minorHAnsi" w:cstheme="minorHAnsi"/>
          <w:spacing w:val="1"/>
        </w:rPr>
        <w:t xml:space="preserve"> </w:t>
      </w:r>
      <w:r w:rsidRPr="009D0A58">
        <w:rPr>
          <w:rFonts w:asciiTheme="minorHAnsi" w:hAnsiTheme="minorHAnsi" w:cstheme="minorHAnsi"/>
        </w:rPr>
        <w:t>d'émettre</w:t>
      </w:r>
      <w:r w:rsidRPr="009D0A58">
        <w:rPr>
          <w:rFonts w:asciiTheme="minorHAnsi" w:hAnsiTheme="minorHAnsi" w:cstheme="minorHAnsi"/>
          <w:spacing w:val="-6"/>
        </w:rPr>
        <w:t xml:space="preserve"> </w:t>
      </w:r>
      <w:r w:rsidRPr="009D0A58">
        <w:rPr>
          <w:rFonts w:asciiTheme="minorHAnsi" w:hAnsiTheme="minorHAnsi" w:cstheme="minorHAnsi"/>
        </w:rPr>
        <w:t>des</w:t>
      </w:r>
      <w:r w:rsidRPr="009D0A58">
        <w:rPr>
          <w:rFonts w:asciiTheme="minorHAnsi" w:hAnsiTheme="minorHAnsi" w:cstheme="minorHAnsi"/>
          <w:spacing w:val="-4"/>
        </w:rPr>
        <w:t xml:space="preserve"> </w:t>
      </w:r>
      <w:r w:rsidRPr="009D0A58">
        <w:rPr>
          <w:rFonts w:asciiTheme="minorHAnsi" w:hAnsiTheme="minorHAnsi" w:cstheme="minorHAnsi"/>
        </w:rPr>
        <w:t>vapeurs</w:t>
      </w:r>
      <w:r w:rsidRPr="009D0A58">
        <w:rPr>
          <w:rFonts w:asciiTheme="minorHAnsi" w:hAnsiTheme="minorHAnsi" w:cstheme="minorHAnsi"/>
          <w:spacing w:val="-3"/>
        </w:rPr>
        <w:t xml:space="preserve"> </w:t>
      </w:r>
      <w:r w:rsidRPr="009D0A58">
        <w:rPr>
          <w:rFonts w:asciiTheme="minorHAnsi" w:hAnsiTheme="minorHAnsi" w:cstheme="minorHAnsi"/>
        </w:rPr>
        <w:t>combustibles</w:t>
      </w:r>
      <w:r w:rsidRPr="009D0A58">
        <w:rPr>
          <w:rFonts w:asciiTheme="minorHAnsi" w:hAnsiTheme="minorHAnsi" w:cstheme="minorHAnsi"/>
          <w:spacing w:val="-4"/>
        </w:rPr>
        <w:t xml:space="preserve"> </w:t>
      </w:r>
      <w:r w:rsidRPr="009D0A58">
        <w:rPr>
          <w:rFonts w:asciiTheme="minorHAnsi" w:hAnsiTheme="minorHAnsi" w:cstheme="minorHAnsi"/>
        </w:rPr>
        <w:t>;</w:t>
      </w:r>
    </w:p>
    <w:p w14:paraId="699758C5" w14:textId="77777777" w:rsidR="00303BF5" w:rsidRPr="009D0A58" w:rsidRDefault="00DC3E33">
      <w:pPr>
        <w:pStyle w:val="Corpsdetexte"/>
        <w:spacing w:before="61" w:line="254" w:lineRule="auto"/>
        <w:ind w:left="968" w:right="197"/>
        <w:rPr>
          <w:rFonts w:asciiTheme="minorHAnsi" w:hAnsiTheme="minorHAnsi" w:cstheme="minorHAnsi"/>
        </w:rPr>
      </w:pPr>
      <w:r w:rsidRPr="009D0A58">
        <w:rPr>
          <w:rFonts w:asciiTheme="minorHAnsi" w:hAnsiTheme="minorHAnsi" w:cstheme="minorHAnsi"/>
        </w:rPr>
        <w:t>4° si l'air est chauffé directement dans le générateur, la pression de l'air chaud dans celui-ci</w:t>
      </w:r>
      <w:r w:rsidRPr="009D0A58">
        <w:rPr>
          <w:rFonts w:asciiTheme="minorHAnsi" w:hAnsiTheme="minorHAnsi" w:cstheme="minorHAnsi"/>
          <w:spacing w:val="-47"/>
        </w:rPr>
        <w:t xml:space="preserve"> </w:t>
      </w:r>
      <w:r w:rsidRPr="009D0A58">
        <w:rPr>
          <w:rFonts w:asciiTheme="minorHAnsi" w:hAnsiTheme="minorHAnsi" w:cstheme="minorHAnsi"/>
        </w:rPr>
        <w:t>est</w:t>
      </w:r>
      <w:r w:rsidRPr="009D0A58">
        <w:rPr>
          <w:rFonts w:asciiTheme="minorHAnsi" w:hAnsiTheme="minorHAnsi" w:cstheme="minorHAnsi"/>
          <w:spacing w:val="-2"/>
        </w:rPr>
        <w:t xml:space="preserve"> </w:t>
      </w:r>
      <w:r w:rsidRPr="009D0A58">
        <w:rPr>
          <w:rFonts w:asciiTheme="minorHAnsi" w:hAnsiTheme="minorHAnsi" w:cstheme="minorHAnsi"/>
        </w:rPr>
        <w:t>toujours</w:t>
      </w:r>
      <w:r w:rsidRPr="009D0A58">
        <w:rPr>
          <w:rFonts w:asciiTheme="minorHAnsi" w:hAnsiTheme="minorHAnsi" w:cstheme="minorHAnsi"/>
          <w:spacing w:val="-3"/>
        </w:rPr>
        <w:t xml:space="preserve"> </w:t>
      </w:r>
      <w:r w:rsidRPr="009D0A58">
        <w:rPr>
          <w:rFonts w:asciiTheme="minorHAnsi" w:hAnsiTheme="minorHAnsi" w:cstheme="minorHAnsi"/>
        </w:rPr>
        <w:t>supérieure</w:t>
      </w:r>
      <w:r w:rsidRPr="009D0A58">
        <w:rPr>
          <w:rFonts w:asciiTheme="minorHAnsi" w:hAnsiTheme="minorHAnsi" w:cstheme="minorHAnsi"/>
          <w:spacing w:val="1"/>
        </w:rPr>
        <w:t xml:space="preserve"> </w:t>
      </w:r>
      <w:r w:rsidRPr="009D0A58">
        <w:rPr>
          <w:rFonts w:asciiTheme="minorHAnsi" w:hAnsiTheme="minorHAnsi" w:cstheme="minorHAnsi"/>
        </w:rPr>
        <w:t>à</w:t>
      </w:r>
      <w:r w:rsidRPr="009D0A58">
        <w:rPr>
          <w:rFonts w:asciiTheme="minorHAnsi" w:hAnsiTheme="minorHAnsi" w:cstheme="minorHAnsi"/>
          <w:spacing w:val="-2"/>
        </w:rPr>
        <w:t xml:space="preserve"> </w:t>
      </w:r>
      <w:r w:rsidRPr="009D0A58">
        <w:rPr>
          <w:rFonts w:asciiTheme="minorHAnsi" w:hAnsiTheme="minorHAnsi" w:cstheme="minorHAnsi"/>
        </w:rPr>
        <w:t>celle du</w:t>
      </w:r>
      <w:r w:rsidRPr="009D0A58">
        <w:rPr>
          <w:rFonts w:asciiTheme="minorHAnsi" w:hAnsiTheme="minorHAnsi" w:cstheme="minorHAnsi"/>
          <w:spacing w:val="-1"/>
        </w:rPr>
        <w:t xml:space="preserve"> </w:t>
      </w:r>
      <w:r w:rsidRPr="009D0A58">
        <w:rPr>
          <w:rFonts w:asciiTheme="minorHAnsi" w:hAnsiTheme="minorHAnsi" w:cstheme="minorHAnsi"/>
        </w:rPr>
        <w:t>gaz</w:t>
      </w:r>
      <w:r w:rsidRPr="009D0A58">
        <w:rPr>
          <w:rFonts w:asciiTheme="minorHAnsi" w:hAnsiTheme="minorHAnsi" w:cstheme="minorHAnsi"/>
          <w:spacing w:val="-6"/>
        </w:rPr>
        <w:t xml:space="preserve"> </w:t>
      </w:r>
      <w:r w:rsidRPr="009D0A58">
        <w:rPr>
          <w:rFonts w:asciiTheme="minorHAnsi" w:hAnsiTheme="minorHAnsi" w:cstheme="minorHAnsi"/>
        </w:rPr>
        <w:t>circulant</w:t>
      </w:r>
      <w:r w:rsidRPr="009D0A58">
        <w:rPr>
          <w:rFonts w:asciiTheme="minorHAnsi" w:hAnsiTheme="minorHAnsi" w:cstheme="minorHAnsi"/>
          <w:spacing w:val="-2"/>
        </w:rPr>
        <w:t xml:space="preserve"> </w:t>
      </w:r>
      <w:r w:rsidRPr="009D0A58">
        <w:rPr>
          <w:rFonts w:asciiTheme="minorHAnsi" w:hAnsiTheme="minorHAnsi" w:cstheme="minorHAnsi"/>
        </w:rPr>
        <w:t>dans le</w:t>
      </w:r>
      <w:r w:rsidRPr="009D0A58">
        <w:rPr>
          <w:rFonts w:asciiTheme="minorHAnsi" w:hAnsiTheme="minorHAnsi" w:cstheme="minorHAnsi"/>
          <w:spacing w:val="-6"/>
        </w:rPr>
        <w:t xml:space="preserve"> </w:t>
      </w:r>
      <w:r w:rsidRPr="009D0A58">
        <w:rPr>
          <w:rFonts w:asciiTheme="minorHAnsi" w:hAnsiTheme="minorHAnsi" w:cstheme="minorHAnsi"/>
        </w:rPr>
        <w:t>foyer.</w:t>
      </w:r>
    </w:p>
    <w:p w14:paraId="6E3562F1" w14:textId="77777777" w:rsidR="00303BF5" w:rsidRPr="009D0A58" w:rsidRDefault="00303BF5">
      <w:pPr>
        <w:pStyle w:val="Corpsdetexte"/>
        <w:rPr>
          <w:rFonts w:asciiTheme="minorHAnsi" w:hAnsiTheme="minorHAnsi" w:cstheme="minorHAnsi"/>
        </w:rPr>
      </w:pPr>
    </w:p>
    <w:p w14:paraId="6DCD116D" w14:textId="77777777" w:rsidR="00303BF5" w:rsidRPr="009D0A58" w:rsidRDefault="00DC3E33">
      <w:pPr>
        <w:pStyle w:val="Paragraphedeliste"/>
        <w:numPr>
          <w:ilvl w:val="3"/>
          <w:numId w:val="6"/>
        </w:numPr>
        <w:tabs>
          <w:tab w:val="left" w:pos="851"/>
        </w:tabs>
        <w:spacing w:before="143"/>
        <w:ind w:hanging="721"/>
        <w:rPr>
          <w:rFonts w:asciiTheme="minorHAnsi" w:hAnsiTheme="minorHAnsi" w:cstheme="minorHAnsi"/>
        </w:rPr>
      </w:pPr>
      <w:r w:rsidRPr="009D0A58">
        <w:rPr>
          <w:rFonts w:asciiTheme="minorHAnsi" w:hAnsiTheme="minorHAnsi" w:cstheme="minorHAnsi"/>
        </w:rPr>
        <w:t>Générateur</w:t>
      </w:r>
      <w:r w:rsidRPr="009D0A58">
        <w:rPr>
          <w:rFonts w:asciiTheme="minorHAnsi" w:hAnsiTheme="minorHAnsi" w:cstheme="minorHAnsi"/>
          <w:spacing w:val="-9"/>
        </w:rPr>
        <w:t xml:space="preserve"> </w:t>
      </w:r>
      <w:r w:rsidRPr="009D0A58">
        <w:rPr>
          <w:rFonts w:asciiTheme="minorHAnsi" w:hAnsiTheme="minorHAnsi" w:cstheme="minorHAnsi"/>
        </w:rPr>
        <w:t>à échange</w:t>
      </w:r>
      <w:r w:rsidRPr="009D0A58">
        <w:rPr>
          <w:rFonts w:asciiTheme="minorHAnsi" w:hAnsiTheme="minorHAnsi" w:cstheme="minorHAnsi"/>
          <w:spacing w:val="1"/>
        </w:rPr>
        <w:t xml:space="preserve"> </w:t>
      </w:r>
      <w:r w:rsidRPr="009D0A58">
        <w:rPr>
          <w:rFonts w:asciiTheme="minorHAnsi" w:hAnsiTheme="minorHAnsi" w:cstheme="minorHAnsi"/>
        </w:rPr>
        <w:t>direct</w:t>
      </w:r>
    </w:p>
    <w:p w14:paraId="6F227FE0" w14:textId="77777777" w:rsidR="00303BF5" w:rsidRPr="009D0A58" w:rsidRDefault="00DC3E33">
      <w:pPr>
        <w:pStyle w:val="Paragraphedeliste"/>
        <w:numPr>
          <w:ilvl w:val="4"/>
          <w:numId w:val="5"/>
        </w:numPr>
        <w:tabs>
          <w:tab w:val="left" w:pos="971"/>
        </w:tabs>
        <w:spacing w:before="72" w:line="244" w:lineRule="auto"/>
        <w:ind w:right="161"/>
        <w:rPr>
          <w:rFonts w:asciiTheme="minorHAnsi" w:hAnsiTheme="minorHAnsi" w:cstheme="minorHAnsi"/>
        </w:rPr>
      </w:pPr>
      <w:r w:rsidRPr="009D0A58">
        <w:rPr>
          <w:rFonts w:asciiTheme="minorHAnsi" w:hAnsiTheme="minorHAnsi" w:cstheme="minorHAnsi"/>
        </w:rPr>
        <w:t>Dans les locaux chauffés à l'air chaud par générateur à échange direct, un dispositif assure</w:t>
      </w:r>
      <w:r w:rsidRPr="009D0A58">
        <w:rPr>
          <w:rFonts w:asciiTheme="minorHAnsi" w:hAnsiTheme="minorHAnsi" w:cstheme="minorHAnsi"/>
          <w:spacing w:val="1"/>
        </w:rPr>
        <w:t xml:space="preserve"> </w:t>
      </w:r>
      <w:r w:rsidRPr="009D0A58">
        <w:rPr>
          <w:rFonts w:asciiTheme="minorHAnsi" w:hAnsiTheme="minorHAnsi" w:cstheme="minorHAnsi"/>
        </w:rPr>
        <w:t>automatiquement l'arrêt du ventilateur et du générateur, en cas d'élévation anormale de la</w:t>
      </w:r>
      <w:r w:rsidRPr="009D0A58">
        <w:rPr>
          <w:rFonts w:asciiTheme="minorHAnsi" w:hAnsiTheme="minorHAnsi" w:cstheme="minorHAnsi"/>
          <w:spacing w:val="-47"/>
        </w:rPr>
        <w:t xml:space="preserve"> </w:t>
      </w:r>
      <w:r w:rsidRPr="009D0A58">
        <w:rPr>
          <w:rFonts w:asciiTheme="minorHAnsi" w:hAnsiTheme="minorHAnsi" w:cstheme="minorHAnsi"/>
        </w:rPr>
        <w:t>température</w:t>
      </w:r>
      <w:r w:rsidRPr="009D0A58">
        <w:rPr>
          <w:rFonts w:asciiTheme="minorHAnsi" w:hAnsiTheme="minorHAnsi" w:cstheme="minorHAnsi"/>
          <w:spacing w:val="-5"/>
        </w:rPr>
        <w:t xml:space="preserve"> </w:t>
      </w:r>
      <w:r w:rsidRPr="009D0A58">
        <w:rPr>
          <w:rFonts w:asciiTheme="minorHAnsi" w:hAnsiTheme="minorHAnsi" w:cstheme="minorHAnsi"/>
        </w:rPr>
        <w:t>de</w:t>
      </w:r>
      <w:r w:rsidRPr="009D0A58">
        <w:rPr>
          <w:rFonts w:asciiTheme="minorHAnsi" w:hAnsiTheme="minorHAnsi" w:cstheme="minorHAnsi"/>
          <w:spacing w:val="-1"/>
        </w:rPr>
        <w:t xml:space="preserve"> </w:t>
      </w:r>
      <w:r w:rsidRPr="009D0A58">
        <w:rPr>
          <w:rFonts w:asciiTheme="minorHAnsi" w:hAnsiTheme="minorHAnsi" w:cstheme="minorHAnsi"/>
        </w:rPr>
        <w:t>l'air</w:t>
      </w:r>
      <w:r w:rsidRPr="009D0A58">
        <w:rPr>
          <w:rFonts w:asciiTheme="minorHAnsi" w:hAnsiTheme="minorHAnsi" w:cstheme="minorHAnsi"/>
          <w:spacing w:val="-3"/>
        </w:rPr>
        <w:t xml:space="preserve"> </w:t>
      </w:r>
      <w:r w:rsidRPr="009D0A58">
        <w:rPr>
          <w:rFonts w:asciiTheme="minorHAnsi" w:hAnsiTheme="minorHAnsi" w:cstheme="minorHAnsi"/>
        </w:rPr>
        <w:t>chaud.</w:t>
      </w:r>
    </w:p>
    <w:p w14:paraId="1990A931" w14:textId="77777777" w:rsidR="00303BF5" w:rsidRPr="009D0A58" w:rsidRDefault="00DC3E33">
      <w:pPr>
        <w:pStyle w:val="Corpsdetexte"/>
        <w:spacing w:before="177" w:line="254" w:lineRule="auto"/>
        <w:ind w:left="968" w:right="465"/>
        <w:rPr>
          <w:rFonts w:asciiTheme="minorHAnsi" w:hAnsiTheme="minorHAnsi" w:cstheme="minorHAnsi"/>
        </w:rPr>
      </w:pPr>
      <w:r w:rsidRPr="009D0A58">
        <w:rPr>
          <w:rFonts w:asciiTheme="minorHAnsi" w:hAnsiTheme="minorHAnsi" w:cstheme="minorHAnsi"/>
        </w:rPr>
        <w:t>Lorsque le générateur d'air chaud se trouve dans une chaufferie, ce dispositif est doublé</w:t>
      </w:r>
      <w:r w:rsidRPr="009D0A58">
        <w:rPr>
          <w:rFonts w:asciiTheme="minorHAnsi" w:hAnsiTheme="minorHAnsi" w:cstheme="minorHAnsi"/>
          <w:spacing w:val="-47"/>
        </w:rPr>
        <w:t xml:space="preserve"> </w:t>
      </w:r>
      <w:r w:rsidRPr="009D0A58">
        <w:rPr>
          <w:rFonts w:asciiTheme="minorHAnsi" w:hAnsiTheme="minorHAnsi" w:cstheme="minorHAnsi"/>
        </w:rPr>
        <w:t>par</w:t>
      </w:r>
      <w:r w:rsidRPr="009D0A58">
        <w:rPr>
          <w:rFonts w:asciiTheme="minorHAnsi" w:hAnsiTheme="minorHAnsi" w:cstheme="minorHAnsi"/>
          <w:spacing w:val="-1"/>
        </w:rPr>
        <w:t xml:space="preserve"> </w:t>
      </w:r>
      <w:r w:rsidRPr="009D0A58">
        <w:rPr>
          <w:rFonts w:asciiTheme="minorHAnsi" w:hAnsiTheme="minorHAnsi" w:cstheme="minorHAnsi"/>
        </w:rPr>
        <w:t>une</w:t>
      </w:r>
      <w:r w:rsidRPr="009D0A58">
        <w:rPr>
          <w:rFonts w:asciiTheme="minorHAnsi" w:hAnsiTheme="minorHAnsi" w:cstheme="minorHAnsi"/>
          <w:spacing w:val="1"/>
        </w:rPr>
        <w:t xml:space="preserve"> </w:t>
      </w:r>
      <w:r w:rsidRPr="009D0A58">
        <w:rPr>
          <w:rFonts w:asciiTheme="minorHAnsi" w:hAnsiTheme="minorHAnsi" w:cstheme="minorHAnsi"/>
        </w:rPr>
        <w:t>commande</w:t>
      </w:r>
      <w:r w:rsidRPr="009D0A58">
        <w:rPr>
          <w:rFonts w:asciiTheme="minorHAnsi" w:hAnsiTheme="minorHAnsi" w:cstheme="minorHAnsi"/>
          <w:spacing w:val="-3"/>
        </w:rPr>
        <w:t xml:space="preserve"> </w:t>
      </w:r>
      <w:r w:rsidRPr="009D0A58">
        <w:rPr>
          <w:rFonts w:asciiTheme="minorHAnsi" w:hAnsiTheme="minorHAnsi" w:cstheme="minorHAnsi"/>
        </w:rPr>
        <w:t>manuelle</w:t>
      </w:r>
      <w:r w:rsidRPr="009D0A58">
        <w:rPr>
          <w:rFonts w:asciiTheme="minorHAnsi" w:hAnsiTheme="minorHAnsi" w:cstheme="minorHAnsi"/>
          <w:spacing w:val="1"/>
        </w:rPr>
        <w:t xml:space="preserve"> </w:t>
      </w:r>
      <w:r w:rsidRPr="009D0A58">
        <w:rPr>
          <w:rFonts w:asciiTheme="minorHAnsi" w:hAnsiTheme="minorHAnsi" w:cstheme="minorHAnsi"/>
        </w:rPr>
        <w:t>placée</w:t>
      </w:r>
      <w:r w:rsidRPr="009D0A58">
        <w:rPr>
          <w:rFonts w:asciiTheme="minorHAnsi" w:hAnsiTheme="minorHAnsi" w:cstheme="minorHAnsi"/>
          <w:spacing w:val="-8"/>
        </w:rPr>
        <w:t xml:space="preserve"> </w:t>
      </w:r>
      <w:r w:rsidRPr="009D0A58">
        <w:rPr>
          <w:rFonts w:asciiTheme="minorHAnsi" w:hAnsiTheme="minorHAnsi" w:cstheme="minorHAnsi"/>
        </w:rPr>
        <w:t>en-dehors</w:t>
      </w:r>
      <w:r w:rsidRPr="009D0A58">
        <w:rPr>
          <w:rFonts w:asciiTheme="minorHAnsi" w:hAnsiTheme="minorHAnsi" w:cstheme="minorHAnsi"/>
          <w:spacing w:val="-3"/>
        </w:rPr>
        <w:t xml:space="preserve"> </w:t>
      </w:r>
      <w:r w:rsidRPr="009D0A58">
        <w:rPr>
          <w:rFonts w:asciiTheme="minorHAnsi" w:hAnsiTheme="minorHAnsi" w:cstheme="minorHAnsi"/>
        </w:rPr>
        <w:t>de</w:t>
      </w:r>
      <w:r w:rsidRPr="009D0A58">
        <w:rPr>
          <w:rFonts w:asciiTheme="minorHAnsi" w:hAnsiTheme="minorHAnsi" w:cstheme="minorHAnsi"/>
          <w:spacing w:val="-6"/>
        </w:rPr>
        <w:t xml:space="preserve"> </w:t>
      </w:r>
      <w:r w:rsidRPr="009D0A58">
        <w:rPr>
          <w:rFonts w:asciiTheme="minorHAnsi" w:hAnsiTheme="minorHAnsi" w:cstheme="minorHAnsi"/>
        </w:rPr>
        <w:t>cette chaufferie.</w:t>
      </w:r>
    </w:p>
    <w:p w14:paraId="5DB7772B" w14:textId="77777777" w:rsidR="00303BF5" w:rsidRPr="009D0A58" w:rsidRDefault="00DC3E33">
      <w:pPr>
        <w:pStyle w:val="Paragraphedeliste"/>
        <w:numPr>
          <w:ilvl w:val="4"/>
          <w:numId w:val="5"/>
        </w:numPr>
        <w:tabs>
          <w:tab w:val="left" w:pos="971"/>
        </w:tabs>
        <w:spacing w:before="165" w:line="242" w:lineRule="auto"/>
        <w:ind w:right="146"/>
        <w:jc w:val="both"/>
        <w:rPr>
          <w:rFonts w:asciiTheme="minorHAnsi" w:hAnsiTheme="minorHAnsi" w:cstheme="minorHAnsi"/>
        </w:rPr>
      </w:pPr>
      <w:r w:rsidRPr="009D0A58">
        <w:rPr>
          <w:rFonts w:asciiTheme="minorHAnsi" w:hAnsiTheme="minorHAnsi" w:cstheme="minorHAnsi"/>
        </w:rPr>
        <w:t>Des dispositifs adéquats sont installés en vue d'éviter qu'en cas d'incendie, la fumée puisse,</w:t>
      </w:r>
      <w:r w:rsidRPr="009D0A58">
        <w:rPr>
          <w:rFonts w:asciiTheme="minorHAnsi" w:hAnsiTheme="minorHAnsi" w:cstheme="minorHAnsi"/>
          <w:spacing w:val="-47"/>
        </w:rPr>
        <w:t xml:space="preserve"> </w:t>
      </w:r>
      <w:r w:rsidRPr="009D0A58">
        <w:rPr>
          <w:rFonts w:asciiTheme="minorHAnsi" w:hAnsiTheme="minorHAnsi" w:cstheme="minorHAnsi"/>
        </w:rPr>
        <w:t>en empruntant les conduits destinés à la circulation de l'air, pénétrer dans les locaux qui ne</w:t>
      </w:r>
      <w:r w:rsidRPr="009D0A58">
        <w:rPr>
          <w:rFonts w:asciiTheme="minorHAnsi" w:hAnsiTheme="minorHAnsi" w:cstheme="minorHAnsi"/>
          <w:spacing w:val="1"/>
        </w:rPr>
        <w:t xml:space="preserve"> </w:t>
      </w:r>
      <w:r w:rsidRPr="009D0A58">
        <w:rPr>
          <w:rFonts w:asciiTheme="minorHAnsi" w:hAnsiTheme="minorHAnsi" w:cstheme="minorHAnsi"/>
        </w:rPr>
        <w:t>sont</w:t>
      </w:r>
      <w:r w:rsidRPr="009D0A58">
        <w:rPr>
          <w:rFonts w:asciiTheme="minorHAnsi" w:hAnsiTheme="minorHAnsi" w:cstheme="minorHAnsi"/>
          <w:spacing w:val="-3"/>
        </w:rPr>
        <w:t xml:space="preserve"> </w:t>
      </w:r>
      <w:r w:rsidRPr="009D0A58">
        <w:rPr>
          <w:rFonts w:asciiTheme="minorHAnsi" w:hAnsiTheme="minorHAnsi" w:cstheme="minorHAnsi"/>
        </w:rPr>
        <w:t>pas</w:t>
      </w:r>
      <w:r w:rsidRPr="009D0A58">
        <w:rPr>
          <w:rFonts w:asciiTheme="minorHAnsi" w:hAnsiTheme="minorHAnsi" w:cstheme="minorHAnsi"/>
          <w:spacing w:val="-5"/>
        </w:rPr>
        <w:t xml:space="preserve"> </w:t>
      </w:r>
      <w:r w:rsidRPr="009D0A58">
        <w:rPr>
          <w:rFonts w:asciiTheme="minorHAnsi" w:hAnsiTheme="minorHAnsi" w:cstheme="minorHAnsi"/>
        </w:rPr>
        <w:t>encore</w:t>
      </w:r>
      <w:r w:rsidRPr="009D0A58">
        <w:rPr>
          <w:rFonts w:asciiTheme="minorHAnsi" w:hAnsiTheme="minorHAnsi" w:cstheme="minorHAnsi"/>
          <w:spacing w:val="1"/>
        </w:rPr>
        <w:t xml:space="preserve"> </w:t>
      </w:r>
      <w:r w:rsidRPr="009D0A58">
        <w:rPr>
          <w:rFonts w:asciiTheme="minorHAnsi" w:hAnsiTheme="minorHAnsi" w:cstheme="minorHAnsi"/>
        </w:rPr>
        <w:t>attaqués</w:t>
      </w:r>
      <w:r w:rsidRPr="009D0A58">
        <w:rPr>
          <w:rFonts w:asciiTheme="minorHAnsi" w:hAnsiTheme="minorHAnsi" w:cstheme="minorHAnsi"/>
          <w:spacing w:val="-2"/>
        </w:rPr>
        <w:t xml:space="preserve"> </w:t>
      </w:r>
      <w:r w:rsidRPr="009D0A58">
        <w:rPr>
          <w:rFonts w:asciiTheme="minorHAnsi" w:hAnsiTheme="minorHAnsi" w:cstheme="minorHAnsi"/>
        </w:rPr>
        <w:t>par le feu.</w:t>
      </w:r>
    </w:p>
    <w:p w14:paraId="62639991" w14:textId="77777777" w:rsidR="00303BF5" w:rsidRPr="009D0A58" w:rsidRDefault="00303BF5">
      <w:pPr>
        <w:spacing w:line="242" w:lineRule="auto"/>
        <w:jc w:val="both"/>
        <w:rPr>
          <w:rFonts w:asciiTheme="minorHAnsi" w:hAnsiTheme="minorHAnsi" w:cstheme="minorHAnsi"/>
        </w:rPr>
        <w:sectPr w:rsidR="00303BF5" w:rsidRPr="009D0A58">
          <w:pgSz w:w="11930" w:h="16860"/>
          <w:pgMar w:top="1340" w:right="1300" w:bottom="280" w:left="1300" w:header="720" w:footer="720" w:gutter="0"/>
          <w:cols w:space="720"/>
        </w:sectPr>
      </w:pPr>
    </w:p>
    <w:p w14:paraId="22072D90" w14:textId="77777777" w:rsidR="00303BF5" w:rsidRPr="009D0A58" w:rsidRDefault="00DC3E33">
      <w:pPr>
        <w:pStyle w:val="Paragraphedeliste"/>
        <w:numPr>
          <w:ilvl w:val="4"/>
          <w:numId w:val="5"/>
        </w:numPr>
        <w:tabs>
          <w:tab w:val="left" w:pos="1005"/>
        </w:tabs>
        <w:spacing w:before="43"/>
        <w:ind w:left="1004" w:hanging="889"/>
        <w:rPr>
          <w:rFonts w:asciiTheme="minorHAnsi" w:hAnsiTheme="minorHAnsi" w:cstheme="minorHAnsi"/>
        </w:rPr>
      </w:pPr>
      <w:r w:rsidRPr="009D0A58">
        <w:rPr>
          <w:rFonts w:asciiTheme="minorHAnsi" w:hAnsiTheme="minorHAnsi" w:cstheme="minorHAnsi"/>
        </w:rPr>
        <w:lastRenderedPageBreak/>
        <w:t>Sont</w:t>
      </w:r>
      <w:r w:rsidRPr="009D0A58">
        <w:rPr>
          <w:rFonts w:asciiTheme="minorHAnsi" w:hAnsiTheme="minorHAnsi" w:cstheme="minorHAnsi"/>
          <w:spacing w:val="-1"/>
        </w:rPr>
        <w:t xml:space="preserve"> </w:t>
      </w:r>
      <w:r w:rsidRPr="009D0A58">
        <w:rPr>
          <w:rFonts w:asciiTheme="minorHAnsi" w:hAnsiTheme="minorHAnsi" w:cstheme="minorHAnsi"/>
        </w:rPr>
        <w:t>interdits</w:t>
      </w:r>
      <w:r w:rsidRPr="009D0A58">
        <w:rPr>
          <w:rFonts w:asciiTheme="minorHAnsi" w:hAnsiTheme="minorHAnsi" w:cstheme="minorHAnsi"/>
          <w:spacing w:val="-5"/>
        </w:rPr>
        <w:t xml:space="preserve"> </w:t>
      </w:r>
      <w:r w:rsidRPr="009D0A58">
        <w:rPr>
          <w:rFonts w:asciiTheme="minorHAnsi" w:hAnsiTheme="minorHAnsi" w:cstheme="minorHAnsi"/>
        </w:rPr>
        <w:t>:</w:t>
      </w:r>
    </w:p>
    <w:p w14:paraId="086BB7A5" w14:textId="77777777" w:rsidR="00303BF5" w:rsidRPr="009D0A58" w:rsidRDefault="00DC3E33">
      <w:pPr>
        <w:pStyle w:val="Corpsdetexte"/>
        <w:spacing w:before="185"/>
        <w:ind w:left="968"/>
        <w:rPr>
          <w:rFonts w:asciiTheme="minorHAnsi" w:hAnsiTheme="minorHAnsi" w:cstheme="minorHAnsi"/>
        </w:rPr>
      </w:pPr>
      <w:r w:rsidRPr="009D0A58">
        <w:rPr>
          <w:rFonts w:asciiTheme="minorHAnsi" w:hAnsiTheme="minorHAnsi" w:cstheme="minorHAnsi"/>
        </w:rPr>
        <w:t>1°</w:t>
      </w:r>
      <w:r w:rsidRPr="009D0A58">
        <w:rPr>
          <w:rFonts w:asciiTheme="minorHAnsi" w:hAnsiTheme="minorHAnsi" w:cstheme="minorHAnsi"/>
          <w:spacing w:val="-7"/>
        </w:rPr>
        <w:t xml:space="preserve"> </w:t>
      </w:r>
      <w:r w:rsidRPr="009D0A58">
        <w:rPr>
          <w:rFonts w:asciiTheme="minorHAnsi" w:hAnsiTheme="minorHAnsi" w:cstheme="minorHAnsi"/>
        </w:rPr>
        <w:t>le</w:t>
      </w:r>
      <w:r w:rsidRPr="009D0A58">
        <w:rPr>
          <w:rFonts w:asciiTheme="minorHAnsi" w:hAnsiTheme="minorHAnsi" w:cstheme="minorHAnsi"/>
          <w:spacing w:val="-7"/>
        </w:rPr>
        <w:t xml:space="preserve"> </w:t>
      </w:r>
      <w:r w:rsidRPr="009D0A58">
        <w:rPr>
          <w:rFonts w:asciiTheme="minorHAnsi" w:hAnsiTheme="minorHAnsi" w:cstheme="minorHAnsi"/>
        </w:rPr>
        <w:t>chauffage</w:t>
      </w:r>
      <w:r w:rsidRPr="009D0A58">
        <w:rPr>
          <w:rFonts w:asciiTheme="minorHAnsi" w:hAnsiTheme="minorHAnsi" w:cstheme="minorHAnsi"/>
          <w:spacing w:val="-4"/>
        </w:rPr>
        <w:t xml:space="preserve"> </w:t>
      </w:r>
      <w:r w:rsidRPr="009D0A58">
        <w:rPr>
          <w:rFonts w:asciiTheme="minorHAnsi" w:hAnsiTheme="minorHAnsi" w:cstheme="minorHAnsi"/>
        </w:rPr>
        <w:t>à</w:t>
      </w:r>
      <w:r w:rsidRPr="009D0A58">
        <w:rPr>
          <w:rFonts w:asciiTheme="minorHAnsi" w:hAnsiTheme="minorHAnsi" w:cstheme="minorHAnsi"/>
          <w:spacing w:val="-4"/>
        </w:rPr>
        <w:t xml:space="preserve"> </w:t>
      </w:r>
      <w:r w:rsidRPr="009D0A58">
        <w:rPr>
          <w:rFonts w:asciiTheme="minorHAnsi" w:hAnsiTheme="minorHAnsi" w:cstheme="minorHAnsi"/>
        </w:rPr>
        <w:t>combustion</w:t>
      </w:r>
      <w:r w:rsidRPr="009D0A58">
        <w:rPr>
          <w:rFonts w:asciiTheme="minorHAnsi" w:hAnsiTheme="minorHAnsi" w:cstheme="minorHAnsi"/>
          <w:spacing w:val="-6"/>
        </w:rPr>
        <w:t xml:space="preserve"> </w:t>
      </w:r>
      <w:r w:rsidRPr="009D0A58">
        <w:rPr>
          <w:rFonts w:asciiTheme="minorHAnsi" w:hAnsiTheme="minorHAnsi" w:cstheme="minorHAnsi"/>
        </w:rPr>
        <w:t>directe</w:t>
      </w:r>
      <w:r w:rsidRPr="009D0A58">
        <w:rPr>
          <w:rFonts w:asciiTheme="minorHAnsi" w:hAnsiTheme="minorHAnsi" w:cstheme="minorHAnsi"/>
          <w:spacing w:val="-5"/>
        </w:rPr>
        <w:t xml:space="preserve"> </w:t>
      </w:r>
      <w:r w:rsidRPr="009D0A58">
        <w:rPr>
          <w:rFonts w:asciiTheme="minorHAnsi" w:hAnsiTheme="minorHAnsi" w:cstheme="minorHAnsi"/>
        </w:rPr>
        <w:t>dans</w:t>
      </w:r>
      <w:r w:rsidRPr="009D0A58">
        <w:rPr>
          <w:rFonts w:asciiTheme="minorHAnsi" w:hAnsiTheme="minorHAnsi" w:cstheme="minorHAnsi"/>
          <w:spacing w:val="-3"/>
        </w:rPr>
        <w:t xml:space="preserve"> </w:t>
      </w:r>
      <w:r w:rsidRPr="009D0A58">
        <w:rPr>
          <w:rFonts w:asciiTheme="minorHAnsi" w:hAnsiTheme="minorHAnsi" w:cstheme="minorHAnsi"/>
        </w:rPr>
        <w:t>l'air</w:t>
      </w:r>
      <w:r w:rsidRPr="009D0A58">
        <w:rPr>
          <w:rFonts w:asciiTheme="minorHAnsi" w:hAnsiTheme="minorHAnsi" w:cstheme="minorHAnsi"/>
          <w:spacing w:val="-7"/>
        </w:rPr>
        <w:t xml:space="preserve"> </w:t>
      </w:r>
      <w:r w:rsidRPr="009D0A58">
        <w:rPr>
          <w:rFonts w:asciiTheme="minorHAnsi" w:hAnsiTheme="minorHAnsi" w:cstheme="minorHAnsi"/>
        </w:rPr>
        <w:t>de pulsion</w:t>
      </w:r>
      <w:r w:rsidRPr="009D0A58">
        <w:rPr>
          <w:rFonts w:asciiTheme="minorHAnsi" w:hAnsiTheme="minorHAnsi" w:cstheme="minorHAnsi"/>
          <w:spacing w:val="-7"/>
        </w:rPr>
        <w:t xml:space="preserve"> </w:t>
      </w:r>
      <w:r w:rsidRPr="009D0A58">
        <w:rPr>
          <w:rFonts w:asciiTheme="minorHAnsi" w:hAnsiTheme="minorHAnsi" w:cstheme="minorHAnsi"/>
        </w:rPr>
        <w:t>;</w:t>
      </w:r>
    </w:p>
    <w:p w14:paraId="2770EF9D" w14:textId="77777777" w:rsidR="00303BF5" w:rsidRPr="009D0A58" w:rsidRDefault="00DC3E33">
      <w:pPr>
        <w:pStyle w:val="Corpsdetexte"/>
        <w:spacing w:before="97" w:line="244" w:lineRule="auto"/>
        <w:ind w:left="968" w:right="164"/>
        <w:rPr>
          <w:rFonts w:asciiTheme="minorHAnsi" w:hAnsiTheme="minorHAnsi" w:cstheme="minorHAnsi"/>
        </w:rPr>
      </w:pPr>
      <w:r w:rsidRPr="009D0A58">
        <w:rPr>
          <w:rFonts w:asciiTheme="minorHAnsi" w:hAnsiTheme="minorHAnsi" w:cstheme="minorHAnsi"/>
        </w:rPr>
        <w:t>2°</w:t>
      </w:r>
      <w:r w:rsidRPr="009D0A58">
        <w:rPr>
          <w:rFonts w:asciiTheme="minorHAnsi" w:hAnsiTheme="minorHAnsi" w:cstheme="minorHAnsi"/>
          <w:spacing w:val="4"/>
        </w:rPr>
        <w:t xml:space="preserve"> </w:t>
      </w:r>
      <w:r w:rsidRPr="009D0A58">
        <w:rPr>
          <w:rFonts w:asciiTheme="minorHAnsi" w:hAnsiTheme="minorHAnsi" w:cstheme="minorHAnsi"/>
        </w:rPr>
        <w:t>le</w:t>
      </w:r>
      <w:r w:rsidRPr="009D0A58">
        <w:rPr>
          <w:rFonts w:asciiTheme="minorHAnsi" w:hAnsiTheme="minorHAnsi" w:cstheme="minorHAnsi"/>
          <w:spacing w:val="5"/>
        </w:rPr>
        <w:t xml:space="preserve"> </w:t>
      </w:r>
      <w:r w:rsidRPr="009D0A58">
        <w:rPr>
          <w:rFonts w:asciiTheme="minorHAnsi" w:hAnsiTheme="minorHAnsi" w:cstheme="minorHAnsi"/>
        </w:rPr>
        <w:t>chauffage</w:t>
      </w:r>
      <w:r w:rsidRPr="009D0A58">
        <w:rPr>
          <w:rFonts w:asciiTheme="minorHAnsi" w:hAnsiTheme="minorHAnsi" w:cstheme="minorHAnsi"/>
          <w:spacing w:val="9"/>
        </w:rPr>
        <w:t xml:space="preserve"> </w:t>
      </w:r>
      <w:r w:rsidRPr="009D0A58">
        <w:rPr>
          <w:rFonts w:asciiTheme="minorHAnsi" w:hAnsiTheme="minorHAnsi" w:cstheme="minorHAnsi"/>
        </w:rPr>
        <w:t>par</w:t>
      </w:r>
      <w:r w:rsidRPr="009D0A58">
        <w:rPr>
          <w:rFonts w:asciiTheme="minorHAnsi" w:hAnsiTheme="minorHAnsi" w:cstheme="minorHAnsi"/>
          <w:spacing w:val="4"/>
        </w:rPr>
        <w:t xml:space="preserve"> </w:t>
      </w:r>
      <w:r w:rsidRPr="009D0A58">
        <w:rPr>
          <w:rFonts w:asciiTheme="minorHAnsi" w:hAnsiTheme="minorHAnsi" w:cstheme="minorHAnsi"/>
        </w:rPr>
        <w:t>échange</w:t>
      </w:r>
      <w:r w:rsidRPr="009D0A58">
        <w:rPr>
          <w:rFonts w:asciiTheme="minorHAnsi" w:hAnsiTheme="minorHAnsi" w:cstheme="minorHAnsi"/>
          <w:spacing w:val="9"/>
        </w:rPr>
        <w:t xml:space="preserve"> </w:t>
      </w:r>
      <w:r w:rsidRPr="009D0A58">
        <w:rPr>
          <w:rFonts w:asciiTheme="minorHAnsi" w:hAnsiTheme="minorHAnsi" w:cstheme="minorHAnsi"/>
        </w:rPr>
        <w:t>de</w:t>
      </w:r>
      <w:r w:rsidRPr="009D0A58">
        <w:rPr>
          <w:rFonts w:asciiTheme="minorHAnsi" w:hAnsiTheme="minorHAnsi" w:cstheme="minorHAnsi"/>
          <w:spacing w:val="3"/>
        </w:rPr>
        <w:t xml:space="preserve"> </w:t>
      </w:r>
      <w:r w:rsidRPr="009D0A58">
        <w:rPr>
          <w:rFonts w:asciiTheme="minorHAnsi" w:hAnsiTheme="minorHAnsi" w:cstheme="minorHAnsi"/>
        </w:rPr>
        <w:t>chaleur</w:t>
      </w:r>
      <w:r w:rsidRPr="009D0A58">
        <w:rPr>
          <w:rFonts w:asciiTheme="minorHAnsi" w:hAnsiTheme="minorHAnsi" w:cstheme="minorHAnsi"/>
          <w:spacing w:val="3"/>
        </w:rPr>
        <w:t xml:space="preserve"> </w:t>
      </w:r>
      <w:r w:rsidRPr="009D0A58">
        <w:rPr>
          <w:rFonts w:asciiTheme="minorHAnsi" w:hAnsiTheme="minorHAnsi" w:cstheme="minorHAnsi"/>
        </w:rPr>
        <w:t>avec</w:t>
      </w:r>
      <w:r w:rsidRPr="009D0A58">
        <w:rPr>
          <w:rFonts w:asciiTheme="minorHAnsi" w:hAnsiTheme="minorHAnsi" w:cstheme="minorHAnsi"/>
          <w:spacing w:val="9"/>
        </w:rPr>
        <w:t xml:space="preserve"> </w:t>
      </w:r>
      <w:r w:rsidRPr="009D0A58">
        <w:rPr>
          <w:rFonts w:asciiTheme="minorHAnsi" w:hAnsiTheme="minorHAnsi" w:cstheme="minorHAnsi"/>
        </w:rPr>
        <w:t>un</w:t>
      </w:r>
      <w:r w:rsidRPr="009D0A58">
        <w:rPr>
          <w:rFonts w:asciiTheme="minorHAnsi" w:hAnsiTheme="minorHAnsi" w:cstheme="minorHAnsi"/>
          <w:spacing w:val="3"/>
        </w:rPr>
        <w:t xml:space="preserve"> </w:t>
      </w:r>
      <w:r w:rsidRPr="009D0A58">
        <w:rPr>
          <w:rFonts w:asciiTheme="minorHAnsi" w:hAnsiTheme="minorHAnsi" w:cstheme="minorHAnsi"/>
        </w:rPr>
        <w:t>liquide</w:t>
      </w:r>
      <w:r w:rsidRPr="009D0A58">
        <w:rPr>
          <w:rFonts w:asciiTheme="minorHAnsi" w:hAnsiTheme="minorHAnsi" w:cstheme="minorHAnsi"/>
          <w:spacing w:val="4"/>
        </w:rPr>
        <w:t xml:space="preserve"> </w:t>
      </w:r>
      <w:r w:rsidRPr="009D0A58">
        <w:rPr>
          <w:rFonts w:asciiTheme="minorHAnsi" w:hAnsiTheme="minorHAnsi" w:cstheme="minorHAnsi"/>
        </w:rPr>
        <w:t>ou</w:t>
      </w:r>
      <w:r w:rsidRPr="009D0A58">
        <w:rPr>
          <w:rFonts w:asciiTheme="minorHAnsi" w:hAnsiTheme="minorHAnsi" w:cstheme="minorHAnsi"/>
          <w:spacing w:val="4"/>
        </w:rPr>
        <w:t xml:space="preserve"> </w:t>
      </w:r>
      <w:r w:rsidRPr="009D0A58">
        <w:rPr>
          <w:rFonts w:asciiTheme="minorHAnsi" w:hAnsiTheme="minorHAnsi" w:cstheme="minorHAnsi"/>
        </w:rPr>
        <w:t>une</w:t>
      </w:r>
      <w:r w:rsidRPr="009D0A58">
        <w:rPr>
          <w:rFonts w:asciiTheme="minorHAnsi" w:hAnsiTheme="minorHAnsi" w:cstheme="minorHAnsi"/>
          <w:spacing w:val="2"/>
        </w:rPr>
        <w:t xml:space="preserve"> </w:t>
      </w:r>
      <w:r w:rsidRPr="009D0A58">
        <w:rPr>
          <w:rFonts w:asciiTheme="minorHAnsi" w:hAnsiTheme="minorHAnsi" w:cstheme="minorHAnsi"/>
        </w:rPr>
        <w:t>vapeur</w:t>
      </w:r>
      <w:r w:rsidRPr="009D0A58">
        <w:rPr>
          <w:rFonts w:asciiTheme="minorHAnsi" w:hAnsiTheme="minorHAnsi" w:cstheme="minorHAnsi"/>
          <w:spacing w:val="5"/>
        </w:rPr>
        <w:t xml:space="preserve"> </w:t>
      </w:r>
      <w:r w:rsidRPr="009D0A58">
        <w:rPr>
          <w:rFonts w:asciiTheme="minorHAnsi" w:hAnsiTheme="minorHAnsi" w:cstheme="minorHAnsi"/>
        </w:rPr>
        <w:t>dont</w:t>
      </w:r>
      <w:r w:rsidRPr="009D0A58">
        <w:rPr>
          <w:rFonts w:asciiTheme="minorHAnsi" w:hAnsiTheme="minorHAnsi" w:cstheme="minorHAnsi"/>
          <w:spacing w:val="7"/>
        </w:rPr>
        <w:t xml:space="preserve"> </w:t>
      </w:r>
      <w:r w:rsidRPr="009D0A58">
        <w:rPr>
          <w:rFonts w:asciiTheme="minorHAnsi" w:hAnsiTheme="minorHAnsi" w:cstheme="minorHAnsi"/>
        </w:rPr>
        <w:t>la</w:t>
      </w:r>
      <w:r w:rsidRPr="009D0A58">
        <w:rPr>
          <w:rFonts w:asciiTheme="minorHAnsi" w:hAnsiTheme="minorHAnsi" w:cstheme="minorHAnsi"/>
          <w:spacing w:val="5"/>
        </w:rPr>
        <w:t xml:space="preserve"> </w:t>
      </w:r>
      <w:r w:rsidRPr="009D0A58">
        <w:rPr>
          <w:rFonts w:asciiTheme="minorHAnsi" w:hAnsiTheme="minorHAnsi" w:cstheme="minorHAnsi"/>
        </w:rPr>
        <w:t>température</w:t>
      </w:r>
      <w:r w:rsidRPr="009D0A58">
        <w:rPr>
          <w:rFonts w:asciiTheme="minorHAnsi" w:hAnsiTheme="minorHAnsi" w:cstheme="minorHAnsi"/>
          <w:spacing w:val="-47"/>
        </w:rPr>
        <w:t xml:space="preserve"> </w:t>
      </w:r>
      <w:r w:rsidRPr="009D0A58">
        <w:rPr>
          <w:rFonts w:asciiTheme="minorHAnsi" w:hAnsiTheme="minorHAnsi" w:cstheme="minorHAnsi"/>
        </w:rPr>
        <w:t>dépasse</w:t>
      </w:r>
      <w:r w:rsidRPr="009D0A58">
        <w:rPr>
          <w:rFonts w:asciiTheme="minorHAnsi" w:hAnsiTheme="minorHAnsi" w:cstheme="minorHAnsi"/>
          <w:spacing w:val="-5"/>
        </w:rPr>
        <w:t xml:space="preserve"> </w:t>
      </w:r>
      <w:r w:rsidRPr="009D0A58">
        <w:rPr>
          <w:rFonts w:asciiTheme="minorHAnsi" w:hAnsiTheme="minorHAnsi" w:cstheme="minorHAnsi"/>
        </w:rPr>
        <w:t>180°C.</w:t>
      </w:r>
    </w:p>
    <w:p w14:paraId="32A51621" w14:textId="77777777" w:rsidR="00303BF5" w:rsidRPr="009D0A58" w:rsidRDefault="00303BF5">
      <w:pPr>
        <w:pStyle w:val="Corpsdetexte"/>
        <w:spacing w:before="8"/>
        <w:rPr>
          <w:rFonts w:asciiTheme="minorHAnsi" w:hAnsiTheme="minorHAnsi" w:cstheme="minorHAnsi"/>
        </w:rPr>
      </w:pPr>
    </w:p>
    <w:p w14:paraId="024EBD65" w14:textId="77777777" w:rsidR="00303BF5" w:rsidRPr="009D0A58" w:rsidRDefault="00DC3E33">
      <w:pPr>
        <w:pStyle w:val="Paragraphedeliste"/>
        <w:numPr>
          <w:ilvl w:val="4"/>
          <w:numId w:val="5"/>
        </w:numPr>
        <w:tabs>
          <w:tab w:val="left" w:pos="971"/>
        </w:tabs>
        <w:spacing w:line="242" w:lineRule="auto"/>
        <w:ind w:right="514"/>
        <w:jc w:val="both"/>
        <w:rPr>
          <w:rFonts w:asciiTheme="minorHAnsi" w:hAnsiTheme="minorHAnsi" w:cstheme="minorHAnsi"/>
        </w:rPr>
      </w:pPr>
      <w:r w:rsidRPr="009D0A58">
        <w:rPr>
          <w:rFonts w:asciiTheme="minorHAnsi" w:hAnsiTheme="minorHAnsi" w:cstheme="minorHAnsi"/>
        </w:rPr>
        <w:t>Les générateurs de chaleur à allumage automatique utilisant un combustible liquide ou</w:t>
      </w:r>
      <w:r w:rsidRPr="009D0A58">
        <w:rPr>
          <w:rFonts w:asciiTheme="minorHAnsi" w:hAnsiTheme="minorHAnsi" w:cstheme="minorHAnsi"/>
          <w:spacing w:val="1"/>
        </w:rPr>
        <w:t xml:space="preserve"> </w:t>
      </w:r>
      <w:r w:rsidRPr="009D0A58">
        <w:rPr>
          <w:rFonts w:asciiTheme="minorHAnsi" w:hAnsiTheme="minorHAnsi" w:cstheme="minorHAnsi"/>
        </w:rPr>
        <w:t>gazeux sont équipés de façon que l'alimentation en combustible soit automatiquement</w:t>
      </w:r>
      <w:r w:rsidRPr="009D0A58">
        <w:rPr>
          <w:rFonts w:asciiTheme="minorHAnsi" w:hAnsiTheme="minorHAnsi" w:cstheme="minorHAnsi"/>
          <w:spacing w:val="1"/>
        </w:rPr>
        <w:t xml:space="preserve"> </w:t>
      </w:r>
      <w:r w:rsidRPr="009D0A58">
        <w:rPr>
          <w:rFonts w:asciiTheme="minorHAnsi" w:hAnsiTheme="minorHAnsi" w:cstheme="minorHAnsi"/>
        </w:rPr>
        <w:t>arrêtée dans les cas</w:t>
      </w:r>
      <w:r w:rsidRPr="009D0A58">
        <w:rPr>
          <w:rFonts w:asciiTheme="minorHAnsi" w:hAnsiTheme="minorHAnsi" w:cstheme="minorHAnsi"/>
          <w:spacing w:val="-3"/>
        </w:rPr>
        <w:t xml:space="preserve"> </w:t>
      </w:r>
      <w:r w:rsidRPr="009D0A58">
        <w:rPr>
          <w:rFonts w:asciiTheme="minorHAnsi" w:hAnsiTheme="minorHAnsi" w:cstheme="minorHAnsi"/>
        </w:rPr>
        <w:t>suivants :</w:t>
      </w:r>
    </w:p>
    <w:p w14:paraId="21C47128" w14:textId="77777777" w:rsidR="00303BF5" w:rsidRPr="009D0A58" w:rsidRDefault="00DC3E33">
      <w:pPr>
        <w:pStyle w:val="Corpsdetexte"/>
        <w:spacing w:before="182" w:line="249" w:lineRule="auto"/>
        <w:ind w:left="968" w:right="3670"/>
        <w:rPr>
          <w:rFonts w:asciiTheme="minorHAnsi" w:hAnsiTheme="minorHAnsi" w:cstheme="minorHAnsi"/>
        </w:rPr>
      </w:pPr>
      <w:r w:rsidRPr="009D0A58">
        <w:rPr>
          <w:rFonts w:asciiTheme="minorHAnsi" w:hAnsiTheme="minorHAnsi" w:cstheme="minorHAnsi"/>
        </w:rPr>
        <w:t>1° pendant l'arrêt, automatique ou non, du brûleur ;</w:t>
      </w:r>
      <w:r w:rsidRPr="009D0A58">
        <w:rPr>
          <w:rFonts w:asciiTheme="minorHAnsi" w:hAnsiTheme="minorHAnsi" w:cstheme="minorHAnsi"/>
          <w:spacing w:val="-47"/>
        </w:rPr>
        <w:t xml:space="preserve"> </w:t>
      </w:r>
      <w:r w:rsidRPr="009D0A58">
        <w:rPr>
          <w:rFonts w:asciiTheme="minorHAnsi" w:hAnsiTheme="minorHAnsi" w:cstheme="minorHAnsi"/>
        </w:rPr>
        <w:t>2°</w:t>
      </w:r>
      <w:r w:rsidRPr="009D0A58">
        <w:rPr>
          <w:rFonts w:asciiTheme="minorHAnsi" w:hAnsiTheme="minorHAnsi" w:cstheme="minorHAnsi"/>
          <w:spacing w:val="-1"/>
        </w:rPr>
        <w:t xml:space="preserve"> </w:t>
      </w:r>
      <w:r w:rsidRPr="009D0A58">
        <w:rPr>
          <w:rFonts w:asciiTheme="minorHAnsi" w:hAnsiTheme="minorHAnsi" w:cstheme="minorHAnsi"/>
        </w:rPr>
        <w:t>dès</w:t>
      </w:r>
      <w:r w:rsidRPr="009D0A58">
        <w:rPr>
          <w:rFonts w:asciiTheme="minorHAnsi" w:hAnsiTheme="minorHAnsi" w:cstheme="minorHAnsi"/>
          <w:spacing w:val="-1"/>
        </w:rPr>
        <w:t xml:space="preserve"> </w:t>
      </w:r>
      <w:r w:rsidRPr="009D0A58">
        <w:rPr>
          <w:rFonts w:asciiTheme="minorHAnsi" w:hAnsiTheme="minorHAnsi" w:cstheme="minorHAnsi"/>
        </w:rPr>
        <w:t>l'extinction</w:t>
      </w:r>
      <w:r w:rsidRPr="009D0A58">
        <w:rPr>
          <w:rFonts w:asciiTheme="minorHAnsi" w:hAnsiTheme="minorHAnsi" w:cstheme="minorHAnsi"/>
          <w:spacing w:val="-2"/>
        </w:rPr>
        <w:t xml:space="preserve"> </w:t>
      </w:r>
      <w:r w:rsidRPr="009D0A58">
        <w:rPr>
          <w:rFonts w:asciiTheme="minorHAnsi" w:hAnsiTheme="minorHAnsi" w:cstheme="minorHAnsi"/>
        </w:rPr>
        <w:t>accidentelle</w:t>
      </w:r>
      <w:r w:rsidRPr="009D0A58">
        <w:rPr>
          <w:rFonts w:asciiTheme="minorHAnsi" w:hAnsiTheme="minorHAnsi" w:cstheme="minorHAnsi"/>
          <w:spacing w:val="-1"/>
        </w:rPr>
        <w:t xml:space="preserve"> </w:t>
      </w:r>
      <w:r w:rsidRPr="009D0A58">
        <w:rPr>
          <w:rFonts w:asciiTheme="minorHAnsi" w:hAnsiTheme="minorHAnsi" w:cstheme="minorHAnsi"/>
        </w:rPr>
        <w:t>de la</w:t>
      </w:r>
      <w:r w:rsidRPr="009D0A58">
        <w:rPr>
          <w:rFonts w:asciiTheme="minorHAnsi" w:hAnsiTheme="minorHAnsi" w:cstheme="minorHAnsi"/>
          <w:spacing w:val="-5"/>
        </w:rPr>
        <w:t xml:space="preserve"> </w:t>
      </w:r>
      <w:r w:rsidRPr="009D0A58">
        <w:rPr>
          <w:rFonts w:asciiTheme="minorHAnsi" w:hAnsiTheme="minorHAnsi" w:cstheme="minorHAnsi"/>
        </w:rPr>
        <w:t>flamme</w:t>
      </w:r>
      <w:r w:rsidRPr="009D0A58">
        <w:rPr>
          <w:rFonts w:asciiTheme="minorHAnsi" w:hAnsiTheme="minorHAnsi" w:cstheme="minorHAnsi"/>
          <w:spacing w:val="-4"/>
        </w:rPr>
        <w:t xml:space="preserve"> </w:t>
      </w:r>
      <w:r w:rsidRPr="009D0A58">
        <w:rPr>
          <w:rFonts w:asciiTheme="minorHAnsi" w:hAnsiTheme="minorHAnsi" w:cstheme="minorHAnsi"/>
        </w:rPr>
        <w:t>;</w:t>
      </w:r>
    </w:p>
    <w:p w14:paraId="0835DE7C" w14:textId="77777777" w:rsidR="00303BF5" w:rsidRPr="009D0A58" w:rsidRDefault="00DC3E33">
      <w:pPr>
        <w:pStyle w:val="Corpsdetexte"/>
        <w:spacing w:before="1"/>
        <w:ind w:left="968"/>
        <w:rPr>
          <w:rFonts w:asciiTheme="minorHAnsi" w:hAnsiTheme="minorHAnsi" w:cstheme="minorHAnsi"/>
        </w:rPr>
      </w:pPr>
      <w:r w:rsidRPr="009D0A58">
        <w:rPr>
          <w:rFonts w:asciiTheme="minorHAnsi" w:hAnsiTheme="minorHAnsi" w:cstheme="minorHAnsi"/>
        </w:rPr>
        <w:t>3°</w:t>
      </w:r>
      <w:r w:rsidRPr="009D0A58">
        <w:rPr>
          <w:rFonts w:asciiTheme="minorHAnsi" w:hAnsiTheme="minorHAnsi" w:cstheme="minorHAnsi"/>
          <w:spacing w:val="-5"/>
        </w:rPr>
        <w:t xml:space="preserve"> </w:t>
      </w:r>
      <w:r w:rsidRPr="009D0A58">
        <w:rPr>
          <w:rFonts w:asciiTheme="minorHAnsi" w:hAnsiTheme="minorHAnsi" w:cstheme="minorHAnsi"/>
        </w:rPr>
        <w:t>dès</w:t>
      </w:r>
      <w:r w:rsidRPr="009D0A58">
        <w:rPr>
          <w:rFonts w:asciiTheme="minorHAnsi" w:hAnsiTheme="minorHAnsi" w:cstheme="minorHAnsi"/>
          <w:spacing w:val="-3"/>
        </w:rPr>
        <w:t xml:space="preserve"> </w:t>
      </w:r>
      <w:r w:rsidRPr="009D0A58">
        <w:rPr>
          <w:rFonts w:asciiTheme="minorHAnsi" w:hAnsiTheme="minorHAnsi" w:cstheme="minorHAnsi"/>
        </w:rPr>
        <w:t>surchauffe</w:t>
      </w:r>
      <w:r w:rsidRPr="009D0A58">
        <w:rPr>
          <w:rFonts w:asciiTheme="minorHAnsi" w:hAnsiTheme="minorHAnsi" w:cstheme="minorHAnsi"/>
          <w:spacing w:val="-5"/>
        </w:rPr>
        <w:t xml:space="preserve"> </w:t>
      </w:r>
      <w:r w:rsidRPr="009D0A58">
        <w:rPr>
          <w:rFonts w:asciiTheme="minorHAnsi" w:hAnsiTheme="minorHAnsi" w:cstheme="minorHAnsi"/>
        </w:rPr>
        <w:t>ou</w:t>
      </w:r>
      <w:r w:rsidRPr="009D0A58">
        <w:rPr>
          <w:rFonts w:asciiTheme="minorHAnsi" w:hAnsiTheme="minorHAnsi" w:cstheme="minorHAnsi"/>
          <w:spacing w:val="-9"/>
        </w:rPr>
        <w:t xml:space="preserve"> </w:t>
      </w:r>
      <w:r w:rsidRPr="009D0A58">
        <w:rPr>
          <w:rFonts w:asciiTheme="minorHAnsi" w:hAnsiTheme="minorHAnsi" w:cstheme="minorHAnsi"/>
        </w:rPr>
        <w:t>surpression</w:t>
      </w:r>
      <w:r w:rsidRPr="009D0A58">
        <w:rPr>
          <w:rFonts w:asciiTheme="minorHAnsi" w:hAnsiTheme="minorHAnsi" w:cstheme="minorHAnsi"/>
          <w:spacing w:val="-6"/>
        </w:rPr>
        <w:t xml:space="preserve"> </w:t>
      </w:r>
      <w:r w:rsidRPr="009D0A58">
        <w:rPr>
          <w:rFonts w:asciiTheme="minorHAnsi" w:hAnsiTheme="minorHAnsi" w:cstheme="minorHAnsi"/>
        </w:rPr>
        <w:t>à</w:t>
      </w:r>
      <w:r w:rsidRPr="009D0A58">
        <w:rPr>
          <w:rFonts w:asciiTheme="minorHAnsi" w:hAnsiTheme="minorHAnsi" w:cstheme="minorHAnsi"/>
          <w:spacing w:val="-3"/>
        </w:rPr>
        <w:t xml:space="preserve"> </w:t>
      </w:r>
      <w:r w:rsidRPr="009D0A58">
        <w:rPr>
          <w:rFonts w:asciiTheme="minorHAnsi" w:hAnsiTheme="minorHAnsi" w:cstheme="minorHAnsi"/>
        </w:rPr>
        <w:t>l'échangeur</w:t>
      </w:r>
      <w:r w:rsidRPr="009D0A58">
        <w:rPr>
          <w:rFonts w:asciiTheme="minorHAnsi" w:hAnsiTheme="minorHAnsi" w:cstheme="minorHAnsi"/>
          <w:spacing w:val="-9"/>
        </w:rPr>
        <w:t xml:space="preserve"> </w:t>
      </w:r>
      <w:r w:rsidRPr="009D0A58">
        <w:rPr>
          <w:rFonts w:asciiTheme="minorHAnsi" w:hAnsiTheme="minorHAnsi" w:cstheme="minorHAnsi"/>
        </w:rPr>
        <w:t>;</w:t>
      </w:r>
    </w:p>
    <w:p w14:paraId="15A4E216" w14:textId="77777777" w:rsidR="00303BF5" w:rsidRPr="009D0A58" w:rsidRDefault="00DC3E33">
      <w:pPr>
        <w:pStyle w:val="Corpsdetexte"/>
        <w:spacing w:before="2" w:line="244" w:lineRule="auto"/>
        <w:ind w:left="968" w:right="164"/>
        <w:rPr>
          <w:rFonts w:asciiTheme="minorHAnsi" w:hAnsiTheme="minorHAnsi" w:cstheme="minorHAnsi"/>
        </w:rPr>
      </w:pPr>
      <w:r w:rsidRPr="009D0A58">
        <w:rPr>
          <w:rFonts w:asciiTheme="minorHAnsi" w:hAnsiTheme="minorHAnsi" w:cstheme="minorHAnsi"/>
        </w:rPr>
        <w:t>4°</w:t>
      </w:r>
      <w:r w:rsidRPr="009D0A58">
        <w:rPr>
          <w:rFonts w:asciiTheme="minorHAnsi" w:hAnsiTheme="minorHAnsi" w:cstheme="minorHAnsi"/>
          <w:spacing w:val="3"/>
        </w:rPr>
        <w:t xml:space="preserve"> </w:t>
      </w:r>
      <w:r w:rsidRPr="009D0A58">
        <w:rPr>
          <w:rFonts w:asciiTheme="minorHAnsi" w:hAnsiTheme="minorHAnsi" w:cstheme="minorHAnsi"/>
        </w:rPr>
        <w:t>en</w:t>
      </w:r>
      <w:r w:rsidRPr="009D0A58">
        <w:rPr>
          <w:rFonts w:asciiTheme="minorHAnsi" w:hAnsiTheme="minorHAnsi" w:cstheme="minorHAnsi"/>
          <w:spacing w:val="-2"/>
        </w:rPr>
        <w:t xml:space="preserve"> </w:t>
      </w:r>
      <w:r w:rsidRPr="009D0A58">
        <w:rPr>
          <w:rFonts w:asciiTheme="minorHAnsi" w:hAnsiTheme="minorHAnsi" w:cstheme="minorHAnsi"/>
        </w:rPr>
        <w:t>cas</w:t>
      </w:r>
      <w:r w:rsidRPr="009D0A58">
        <w:rPr>
          <w:rFonts w:asciiTheme="minorHAnsi" w:hAnsiTheme="minorHAnsi" w:cstheme="minorHAnsi"/>
          <w:spacing w:val="4"/>
        </w:rPr>
        <w:t xml:space="preserve"> </w:t>
      </w:r>
      <w:r w:rsidRPr="009D0A58">
        <w:rPr>
          <w:rFonts w:asciiTheme="minorHAnsi" w:hAnsiTheme="minorHAnsi" w:cstheme="minorHAnsi"/>
        </w:rPr>
        <w:t>de</w:t>
      </w:r>
      <w:r w:rsidRPr="009D0A58">
        <w:rPr>
          <w:rFonts w:asciiTheme="minorHAnsi" w:hAnsiTheme="minorHAnsi" w:cstheme="minorHAnsi"/>
          <w:spacing w:val="5"/>
        </w:rPr>
        <w:t xml:space="preserve"> </w:t>
      </w:r>
      <w:r w:rsidRPr="009D0A58">
        <w:rPr>
          <w:rFonts w:asciiTheme="minorHAnsi" w:hAnsiTheme="minorHAnsi" w:cstheme="minorHAnsi"/>
        </w:rPr>
        <w:t>coupure</w:t>
      </w:r>
      <w:r w:rsidRPr="009D0A58">
        <w:rPr>
          <w:rFonts w:asciiTheme="minorHAnsi" w:hAnsiTheme="minorHAnsi" w:cstheme="minorHAnsi"/>
          <w:spacing w:val="5"/>
        </w:rPr>
        <w:t xml:space="preserve"> </w:t>
      </w:r>
      <w:r w:rsidRPr="009D0A58">
        <w:rPr>
          <w:rFonts w:asciiTheme="minorHAnsi" w:hAnsiTheme="minorHAnsi" w:cstheme="minorHAnsi"/>
        </w:rPr>
        <w:t>du</w:t>
      </w:r>
      <w:r w:rsidRPr="009D0A58">
        <w:rPr>
          <w:rFonts w:asciiTheme="minorHAnsi" w:hAnsiTheme="minorHAnsi" w:cstheme="minorHAnsi"/>
          <w:spacing w:val="1"/>
        </w:rPr>
        <w:t xml:space="preserve"> </w:t>
      </w:r>
      <w:r w:rsidRPr="009D0A58">
        <w:rPr>
          <w:rFonts w:asciiTheme="minorHAnsi" w:hAnsiTheme="minorHAnsi" w:cstheme="minorHAnsi"/>
        </w:rPr>
        <w:t>courant</w:t>
      </w:r>
      <w:r w:rsidRPr="009D0A58">
        <w:rPr>
          <w:rFonts w:asciiTheme="minorHAnsi" w:hAnsiTheme="minorHAnsi" w:cstheme="minorHAnsi"/>
          <w:spacing w:val="6"/>
        </w:rPr>
        <w:t xml:space="preserve"> </w:t>
      </w:r>
      <w:r w:rsidRPr="009D0A58">
        <w:rPr>
          <w:rFonts w:asciiTheme="minorHAnsi" w:hAnsiTheme="minorHAnsi" w:cstheme="minorHAnsi"/>
        </w:rPr>
        <w:t>électrique,</w:t>
      </w:r>
      <w:r w:rsidRPr="009D0A58">
        <w:rPr>
          <w:rFonts w:asciiTheme="minorHAnsi" w:hAnsiTheme="minorHAnsi" w:cstheme="minorHAnsi"/>
          <w:spacing w:val="5"/>
        </w:rPr>
        <w:t xml:space="preserve"> </w:t>
      </w:r>
      <w:r w:rsidRPr="009D0A58">
        <w:rPr>
          <w:rFonts w:asciiTheme="minorHAnsi" w:hAnsiTheme="minorHAnsi" w:cstheme="minorHAnsi"/>
        </w:rPr>
        <w:t>pour</w:t>
      </w:r>
      <w:r w:rsidRPr="009D0A58">
        <w:rPr>
          <w:rFonts w:asciiTheme="minorHAnsi" w:hAnsiTheme="minorHAnsi" w:cstheme="minorHAnsi"/>
          <w:spacing w:val="6"/>
        </w:rPr>
        <w:t xml:space="preserve"> </w:t>
      </w:r>
      <w:r w:rsidRPr="009D0A58">
        <w:rPr>
          <w:rFonts w:asciiTheme="minorHAnsi" w:hAnsiTheme="minorHAnsi" w:cstheme="minorHAnsi"/>
        </w:rPr>
        <w:t>les</w:t>
      </w:r>
      <w:r w:rsidRPr="009D0A58">
        <w:rPr>
          <w:rFonts w:asciiTheme="minorHAnsi" w:hAnsiTheme="minorHAnsi" w:cstheme="minorHAnsi"/>
          <w:spacing w:val="4"/>
        </w:rPr>
        <w:t xml:space="preserve"> </w:t>
      </w:r>
      <w:r w:rsidRPr="009D0A58">
        <w:rPr>
          <w:rFonts w:asciiTheme="minorHAnsi" w:hAnsiTheme="minorHAnsi" w:cstheme="minorHAnsi"/>
        </w:rPr>
        <w:t>générateurs</w:t>
      </w:r>
      <w:r w:rsidRPr="009D0A58">
        <w:rPr>
          <w:rFonts w:asciiTheme="minorHAnsi" w:hAnsiTheme="minorHAnsi" w:cstheme="minorHAnsi"/>
          <w:spacing w:val="1"/>
        </w:rPr>
        <w:t xml:space="preserve"> </w:t>
      </w:r>
      <w:r w:rsidRPr="009D0A58">
        <w:rPr>
          <w:rFonts w:asciiTheme="minorHAnsi" w:hAnsiTheme="minorHAnsi" w:cstheme="minorHAnsi"/>
        </w:rPr>
        <w:t>de</w:t>
      </w:r>
      <w:r w:rsidRPr="009D0A58">
        <w:rPr>
          <w:rFonts w:asciiTheme="minorHAnsi" w:hAnsiTheme="minorHAnsi" w:cstheme="minorHAnsi"/>
          <w:spacing w:val="5"/>
        </w:rPr>
        <w:t xml:space="preserve"> </w:t>
      </w:r>
      <w:r w:rsidRPr="009D0A58">
        <w:rPr>
          <w:rFonts w:asciiTheme="minorHAnsi" w:hAnsiTheme="minorHAnsi" w:cstheme="minorHAnsi"/>
        </w:rPr>
        <w:t>chaleur</w:t>
      </w:r>
      <w:r w:rsidRPr="009D0A58">
        <w:rPr>
          <w:rFonts w:asciiTheme="minorHAnsi" w:hAnsiTheme="minorHAnsi" w:cstheme="minorHAnsi"/>
          <w:spacing w:val="2"/>
        </w:rPr>
        <w:t xml:space="preserve"> </w:t>
      </w:r>
      <w:r w:rsidRPr="009D0A58">
        <w:rPr>
          <w:rFonts w:asciiTheme="minorHAnsi" w:hAnsiTheme="minorHAnsi" w:cstheme="minorHAnsi"/>
        </w:rPr>
        <w:t>à</w:t>
      </w:r>
      <w:r w:rsidRPr="009D0A58">
        <w:rPr>
          <w:rFonts w:asciiTheme="minorHAnsi" w:hAnsiTheme="minorHAnsi" w:cstheme="minorHAnsi"/>
          <w:spacing w:val="1"/>
        </w:rPr>
        <w:t xml:space="preserve"> </w:t>
      </w:r>
      <w:r w:rsidRPr="009D0A58">
        <w:rPr>
          <w:rFonts w:asciiTheme="minorHAnsi" w:hAnsiTheme="minorHAnsi" w:cstheme="minorHAnsi"/>
        </w:rPr>
        <w:t>combustible</w:t>
      </w:r>
      <w:r w:rsidRPr="009D0A58">
        <w:rPr>
          <w:rFonts w:asciiTheme="minorHAnsi" w:hAnsiTheme="minorHAnsi" w:cstheme="minorHAnsi"/>
          <w:spacing w:val="-47"/>
        </w:rPr>
        <w:t xml:space="preserve"> </w:t>
      </w:r>
      <w:r w:rsidRPr="009D0A58">
        <w:rPr>
          <w:rFonts w:asciiTheme="minorHAnsi" w:hAnsiTheme="minorHAnsi" w:cstheme="minorHAnsi"/>
        </w:rPr>
        <w:t>liquide.</w:t>
      </w:r>
    </w:p>
    <w:p w14:paraId="718231D1" w14:textId="77777777" w:rsidR="00303BF5" w:rsidRPr="009D0A58" w:rsidRDefault="00DC3E33">
      <w:pPr>
        <w:pStyle w:val="Paragraphedeliste"/>
        <w:numPr>
          <w:ilvl w:val="4"/>
          <w:numId w:val="5"/>
        </w:numPr>
        <w:tabs>
          <w:tab w:val="left" w:pos="971"/>
        </w:tabs>
        <w:spacing w:before="192" w:line="244" w:lineRule="auto"/>
        <w:ind w:right="409"/>
        <w:jc w:val="both"/>
        <w:rPr>
          <w:rFonts w:asciiTheme="minorHAnsi" w:hAnsiTheme="minorHAnsi" w:cstheme="minorHAnsi"/>
        </w:rPr>
      </w:pPr>
      <w:r w:rsidRPr="009D0A58">
        <w:rPr>
          <w:rFonts w:asciiTheme="minorHAnsi" w:hAnsiTheme="minorHAnsi" w:cstheme="minorHAnsi"/>
        </w:rPr>
        <w:t>En cas d'élévation anormale de la température du fluide chauffé ou en cas d'incendie, un</w:t>
      </w:r>
      <w:r w:rsidRPr="009D0A58">
        <w:rPr>
          <w:rFonts w:asciiTheme="minorHAnsi" w:hAnsiTheme="minorHAnsi" w:cstheme="minorHAnsi"/>
          <w:spacing w:val="-47"/>
        </w:rPr>
        <w:t xml:space="preserve"> </w:t>
      </w:r>
      <w:r w:rsidRPr="009D0A58">
        <w:rPr>
          <w:rFonts w:asciiTheme="minorHAnsi" w:hAnsiTheme="minorHAnsi" w:cstheme="minorHAnsi"/>
        </w:rPr>
        <w:t>dispositif</w:t>
      </w:r>
      <w:r w:rsidRPr="009D0A58">
        <w:rPr>
          <w:rFonts w:asciiTheme="minorHAnsi" w:hAnsiTheme="minorHAnsi" w:cstheme="minorHAnsi"/>
          <w:spacing w:val="-6"/>
        </w:rPr>
        <w:t xml:space="preserve"> </w:t>
      </w:r>
      <w:r w:rsidRPr="009D0A58">
        <w:rPr>
          <w:rFonts w:asciiTheme="minorHAnsi" w:hAnsiTheme="minorHAnsi" w:cstheme="minorHAnsi"/>
        </w:rPr>
        <w:t>de</w:t>
      </w:r>
      <w:r w:rsidRPr="009D0A58">
        <w:rPr>
          <w:rFonts w:asciiTheme="minorHAnsi" w:hAnsiTheme="minorHAnsi" w:cstheme="minorHAnsi"/>
          <w:spacing w:val="-5"/>
        </w:rPr>
        <w:t xml:space="preserve"> </w:t>
      </w:r>
      <w:r w:rsidRPr="009D0A58">
        <w:rPr>
          <w:rFonts w:asciiTheme="minorHAnsi" w:hAnsiTheme="minorHAnsi" w:cstheme="minorHAnsi"/>
        </w:rPr>
        <w:t>sécurité</w:t>
      </w:r>
      <w:r w:rsidRPr="009D0A58">
        <w:rPr>
          <w:rFonts w:asciiTheme="minorHAnsi" w:hAnsiTheme="minorHAnsi" w:cstheme="minorHAnsi"/>
          <w:spacing w:val="-2"/>
        </w:rPr>
        <w:t xml:space="preserve"> </w:t>
      </w:r>
      <w:r w:rsidRPr="009D0A58">
        <w:rPr>
          <w:rFonts w:asciiTheme="minorHAnsi" w:hAnsiTheme="minorHAnsi" w:cstheme="minorHAnsi"/>
        </w:rPr>
        <w:t>assure automatiquement</w:t>
      </w:r>
      <w:r w:rsidRPr="009D0A58">
        <w:rPr>
          <w:rFonts w:asciiTheme="minorHAnsi" w:hAnsiTheme="minorHAnsi" w:cstheme="minorHAnsi"/>
          <w:spacing w:val="-2"/>
        </w:rPr>
        <w:t xml:space="preserve"> </w:t>
      </w:r>
      <w:r w:rsidRPr="009D0A58">
        <w:rPr>
          <w:rFonts w:asciiTheme="minorHAnsi" w:hAnsiTheme="minorHAnsi" w:cstheme="minorHAnsi"/>
        </w:rPr>
        <w:t>l'arrêt</w:t>
      </w:r>
      <w:r w:rsidRPr="009D0A58">
        <w:rPr>
          <w:rFonts w:asciiTheme="minorHAnsi" w:hAnsiTheme="minorHAnsi" w:cstheme="minorHAnsi"/>
          <w:spacing w:val="-8"/>
        </w:rPr>
        <w:t xml:space="preserve"> </w:t>
      </w:r>
      <w:r w:rsidRPr="009D0A58">
        <w:rPr>
          <w:rFonts w:asciiTheme="minorHAnsi" w:hAnsiTheme="minorHAnsi" w:cstheme="minorHAnsi"/>
        </w:rPr>
        <w:t>des ventilateurs</w:t>
      </w:r>
      <w:r w:rsidRPr="009D0A58">
        <w:rPr>
          <w:rFonts w:asciiTheme="minorHAnsi" w:hAnsiTheme="minorHAnsi" w:cstheme="minorHAnsi"/>
          <w:spacing w:val="-10"/>
        </w:rPr>
        <w:t xml:space="preserve"> </w:t>
      </w:r>
      <w:r w:rsidRPr="009D0A58">
        <w:rPr>
          <w:rFonts w:asciiTheme="minorHAnsi" w:hAnsiTheme="minorHAnsi" w:cstheme="minorHAnsi"/>
        </w:rPr>
        <w:t>et</w:t>
      </w:r>
      <w:r w:rsidRPr="009D0A58">
        <w:rPr>
          <w:rFonts w:asciiTheme="minorHAnsi" w:hAnsiTheme="minorHAnsi" w:cstheme="minorHAnsi"/>
          <w:spacing w:val="-8"/>
        </w:rPr>
        <w:t xml:space="preserve"> </w:t>
      </w:r>
      <w:r w:rsidRPr="009D0A58">
        <w:rPr>
          <w:rFonts w:asciiTheme="minorHAnsi" w:hAnsiTheme="minorHAnsi" w:cstheme="minorHAnsi"/>
        </w:rPr>
        <w:t>suivant</w:t>
      </w:r>
      <w:r w:rsidRPr="009D0A58">
        <w:rPr>
          <w:rFonts w:asciiTheme="minorHAnsi" w:hAnsiTheme="minorHAnsi" w:cstheme="minorHAnsi"/>
          <w:spacing w:val="-6"/>
        </w:rPr>
        <w:t xml:space="preserve"> </w:t>
      </w:r>
      <w:r w:rsidRPr="009D0A58">
        <w:rPr>
          <w:rFonts w:asciiTheme="minorHAnsi" w:hAnsiTheme="minorHAnsi" w:cstheme="minorHAnsi"/>
        </w:rPr>
        <w:t>le cas</w:t>
      </w:r>
      <w:r w:rsidRPr="009D0A58">
        <w:rPr>
          <w:rFonts w:asciiTheme="minorHAnsi" w:hAnsiTheme="minorHAnsi" w:cstheme="minorHAnsi"/>
          <w:spacing w:val="-8"/>
        </w:rPr>
        <w:t xml:space="preserve"> </w:t>
      </w:r>
      <w:r w:rsidRPr="009D0A58">
        <w:rPr>
          <w:rFonts w:asciiTheme="minorHAnsi" w:hAnsiTheme="minorHAnsi" w:cstheme="minorHAnsi"/>
        </w:rPr>
        <w:t>:</w:t>
      </w:r>
    </w:p>
    <w:p w14:paraId="2ABE183C" w14:textId="77777777" w:rsidR="00303BF5" w:rsidRPr="009D0A58" w:rsidRDefault="00DC3E33">
      <w:pPr>
        <w:pStyle w:val="Corpsdetexte"/>
        <w:spacing w:before="172"/>
        <w:ind w:left="968"/>
        <w:rPr>
          <w:rFonts w:asciiTheme="minorHAnsi" w:hAnsiTheme="minorHAnsi" w:cstheme="minorHAnsi"/>
        </w:rPr>
      </w:pPr>
      <w:r w:rsidRPr="009D0A58">
        <w:rPr>
          <w:rFonts w:asciiTheme="minorHAnsi" w:hAnsiTheme="minorHAnsi" w:cstheme="minorHAnsi"/>
        </w:rPr>
        <w:t>1° l'extinction</w:t>
      </w:r>
      <w:r w:rsidRPr="009D0A58">
        <w:rPr>
          <w:rFonts w:asciiTheme="minorHAnsi" w:hAnsiTheme="minorHAnsi" w:cstheme="minorHAnsi"/>
          <w:spacing w:val="-10"/>
        </w:rPr>
        <w:t xml:space="preserve"> </w:t>
      </w:r>
      <w:r w:rsidRPr="009D0A58">
        <w:rPr>
          <w:rFonts w:asciiTheme="minorHAnsi" w:hAnsiTheme="minorHAnsi" w:cstheme="minorHAnsi"/>
        </w:rPr>
        <w:t>ou</w:t>
      </w:r>
      <w:r w:rsidRPr="009D0A58">
        <w:rPr>
          <w:rFonts w:asciiTheme="minorHAnsi" w:hAnsiTheme="minorHAnsi" w:cstheme="minorHAnsi"/>
          <w:spacing w:val="-2"/>
        </w:rPr>
        <w:t xml:space="preserve"> </w:t>
      </w:r>
      <w:r w:rsidRPr="009D0A58">
        <w:rPr>
          <w:rFonts w:asciiTheme="minorHAnsi" w:hAnsiTheme="minorHAnsi" w:cstheme="minorHAnsi"/>
        </w:rPr>
        <w:t>la</w:t>
      </w:r>
      <w:r w:rsidRPr="009D0A58">
        <w:rPr>
          <w:rFonts w:asciiTheme="minorHAnsi" w:hAnsiTheme="minorHAnsi" w:cstheme="minorHAnsi"/>
          <w:spacing w:val="-10"/>
        </w:rPr>
        <w:t xml:space="preserve"> </w:t>
      </w:r>
      <w:r w:rsidRPr="009D0A58">
        <w:rPr>
          <w:rFonts w:asciiTheme="minorHAnsi" w:hAnsiTheme="minorHAnsi" w:cstheme="minorHAnsi"/>
        </w:rPr>
        <w:t>mise</w:t>
      </w:r>
      <w:r w:rsidRPr="009D0A58">
        <w:rPr>
          <w:rFonts w:asciiTheme="minorHAnsi" w:hAnsiTheme="minorHAnsi" w:cstheme="minorHAnsi"/>
          <w:spacing w:val="-4"/>
        </w:rPr>
        <w:t xml:space="preserve"> </w:t>
      </w:r>
      <w:r w:rsidRPr="009D0A58">
        <w:rPr>
          <w:rFonts w:asciiTheme="minorHAnsi" w:hAnsiTheme="minorHAnsi" w:cstheme="minorHAnsi"/>
        </w:rPr>
        <w:t>en</w:t>
      </w:r>
      <w:r w:rsidRPr="009D0A58">
        <w:rPr>
          <w:rFonts w:asciiTheme="minorHAnsi" w:hAnsiTheme="minorHAnsi" w:cstheme="minorHAnsi"/>
          <w:spacing w:val="-5"/>
        </w:rPr>
        <w:t xml:space="preserve"> </w:t>
      </w:r>
      <w:r w:rsidRPr="009D0A58">
        <w:rPr>
          <w:rFonts w:asciiTheme="minorHAnsi" w:hAnsiTheme="minorHAnsi" w:cstheme="minorHAnsi"/>
        </w:rPr>
        <w:t>veilleuse des</w:t>
      </w:r>
      <w:r w:rsidRPr="009D0A58">
        <w:rPr>
          <w:rFonts w:asciiTheme="minorHAnsi" w:hAnsiTheme="minorHAnsi" w:cstheme="minorHAnsi"/>
          <w:spacing w:val="-2"/>
        </w:rPr>
        <w:t xml:space="preserve"> </w:t>
      </w:r>
      <w:r w:rsidRPr="009D0A58">
        <w:rPr>
          <w:rFonts w:asciiTheme="minorHAnsi" w:hAnsiTheme="minorHAnsi" w:cstheme="minorHAnsi"/>
        </w:rPr>
        <w:t>générateurs</w:t>
      </w:r>
      <w:r w:rsidRPr="009D0A58">
        <w:rPr>
          <w:rFonts w:asciiTheme="minorHAnsi" w:hAnsiTheme="minorHAnsi" w:cstheme="minorHAnsi"/>
          <w:spacing w:val="-7"/>
        </w:rPr>
        <w:t xml:space="preserve"> </w:t>
      </w:r>
      <w:r w:rsidRPr="009D0A58">
        <w:rPr>
          <w:rFonts w:asciiTheme="minorHAnsi" w:hAnsiTheme="minorHAnsi" w:cstheme="minorHAnsi"/>
        </w:rPr>
        <w:t>de</w:t>
      </w:r>
      <w:r w:rsidRPr="009D0A58">
        <w:rPr>
          <w:rFonts w:asciiTheme="minorHAnsi" w:hAnsiTheme="minorHAnsi" w:cstheme="minorHAnsi"/>
          <w:spacing w:val="1"/>
        </w:rPr>
        <w:t xml:space="preserve"> </w:t>
      </w:r>
      <w:r w:rsidRPr="009D0A58">
        <w:rPr>
          <w:rFonts w:asciiTheme="minorHAnsi" w:hAnsiTheme="minorHAnsi" w:cstheme="minorHAnsi"/>
        </w:rPr>
        <w:t>chaleur</w:t>
      </w:r>
      <w:r w:rsidRPr="009D0A58">
        <w:rPr>
          <w:rFonts w:asciiTheme="minorHAnsi" w:hAnsiTheme="minorHAnsi" w:cstheme="minorHAnsi"/>
          <w:spacing w:val="-3"/>
        </w:rPr>
        <w:t xml:space="preserve"> </w:t>
      </w:r>
      <w:r w:rsidRPr="009D0A58">
        <w:rPr>
          <w:rFonts w:asciiTheme="minorHAnsi" w:hAnsiTheme="minorHAnsi" w:cstheme="minorHAnsi"/>
        </w:rPr>
        <w:t>;</w:t>
      </w:r>
    </w:p>
    <w:p w14:paraId="59B492A2" w14:textId="77777777" w:rsidR="00303BF5" w:rsidRPr="009D0A58" w:rsidRDefault="00DC3E33">
      <w:pPr>
        <w:pStyle w:val="Corpsdetexte"/>
        <w:spacing w:before="97"/>
        <w:ind w:left="968"/>
        <w:rPr>
          <w:rFonts w:asciiTheme="minorHAnsi" w:hAnsiTheme="minorHAnsi" w:cstheme="minorHAnsi"/>
        </w:rPr>
      </w:pPr>
      <w:r w:rsidRPr="009D0A58">
        <w:rPr>
          <w:rFonts w:asciiTheme="minorHAnsi" w:hAnsiTheme="minorHAnsi" w:cstheme="minorHAnsi"/>
        </w:rPr>
        <w:t>2°</w:t>
      </w:r>
      <w:r w:rsidRPr="009D0A58">
        <w:rPr>
          <w:rFonts w:asciiTheme="minorHAnsi" w:hAnsiTheme="minorHAnsi" w:cstheme="minorHAnsi"/>
          <w:spacing w:val="-6"/>
        </w:rPr>
        <w:t xml:space="preserve"> </w:t>
      </w:r>
      <w:r w:rsidRPr="009D0A58">
        <w:rPr>
          <w:rFonts w:asciiTheme="minorHAnsi" w:hAnsiTheme="minorHAnsi" w:cstheme="minorHAnsi"/>
        </w:rPr>
        <w:t>l'interruption</w:t>
      </w:r>
      <w:r w:rsidRPr="009D0A58">
        <w:rPr>
          <w:rFonts w:asciiTheme="minorHAnsi" w:hAnsiTheme="minorHAnsi" w:cstheme="minorHAnsi"/>
          <w:spacing w:val="-8"/>
        </w:rPr>
        <w:t xml:space="preserve"> </w:t>
      </w:r>
      <w:r w:rsidRPr="009D0A58">
        <w:rPr>
          <w:rFonts w:asciiTheme="minorHAnsi" w:hAnsiTheme="minorHAnsi" w:cstheme="minorHAnsi"/>
        </w:rPr>
        <w:t>de</w:t>
      </w:r>
      <w:r w:rsidRPr="009D0A58">
        <w:rPr>
          <w:rFonts w:asciiTheme="minorHAnsi" w:hAnsiTheme="minorHAnsi" w:cstheme="minorHAnsi"/>
          <w:spacing w:val="-3"/>
        </w:rPr>
        <w:t xml:space="preserve"> </w:t>
      </w:r>
      <w:r w:rsidRPr="009D0A58">
        <w:rPr>
          <w:rFonts w:asciiTheme="minorHAnsi" w:hAnsiTheme="minorHAnsi" w:cstheme="minorHAnsi"/>
        </w:rPr>
        <w:t>l'alimentation</w:t>
      </w:r>
      <w:r w:rsidRPr="009D0A58">
        <w:rPr>
          <w:rFonts w:asciiTheme="minorHAnsi" w:hAnsiTheme="minorHAnsi" w:cstheme="minorHAnsi"/>
          <w:spacing w:val="-7"/>
        </w:rPr>
        <w:t xml:space="preserve"> </w:t>
      </w:r>
      <w:r w:rsidRPr="009D0A58">
        <w:rPr>
          <w:rFonts w:asciiTheme="minorHAnsi" w:hAnsiTheme="minorHAnsi" w:cstheme="minorHAnsi"/>
        </w:rPr>
        <w:t>en</w:t>
      </w:r>
      <w:r w:rsidRPr="009D0A58">
        <w:rPr>
          <w:rFonts w:asciiTheme="minorHAnsi" w:hAnsiTheme="minorHAnsi" w:cstheme="minorHAnsi"/>
          <w:spacing w:val="-9"/>
        </w:rPr>
        <w:t xml:space="preserve"> </w:t>
      </w:r>
      <w:r w:rsidRPr="009D0A58">
        <w:rPr>
          <w:rFonts w:asciiTheme="minorHAnsi" w:hAnsiTheme="minorHAnsi" w:cstheme="minorHAnsi"/>
        </w:rPr>
        <w:t>énergie</w:t>
      </w:r>
      <w:r w:rsidRPr="009D0A58">
        <w:rPr>
          <w:rFonts w:asciiTheme="minorHAnsi" w:hAnsiTheme="minorHAnsi" w:cstheme="minorHAnsi"/>
          <w:spacing w:val="-5"/>
        </w:rPr>
        <w:t xml:space="preserve"> </w:t>
      </w:r>
      <w:r w:rsidRPr="009D0A58">
        <w:rPr>
          <w:rFonts w:asciiTheme="minorHAnsi" w:hAnsiTheme="minorHAnsi" w:cstheme="minorHAnsi"/>
        </w:rPr>
        <w:t>électrique</w:t>
      </w:r>
      <w:r w:rsidRPr="009D0A58">
        <w:rPr>
          <w:rFonts w:asciiTheme="minorHAnsi" w:hAnsiTheme="minorHAnsi" w:cstheme="minorHAnsi"/>
          <w:spacing w:val="1"/>
        </w:rPr>
        <w:t xml:space="preserve"> </w:t>
      </w:r>
      <w:r w:rsidRPr="009D0A58">
        <w:rPr>
          <w:rFonts w:asciiTheme="minorHAnsi" w:hAnsiTheme="minorHAnsi" w:cstheme="minorHAnsi"/>
        </w:rPr>
        <w:t>des</w:t>
      </w:r>
      <w:r w:rsidRPr="009D0A58">
        <w:rPr>
          <w:rFonts w:asciiTheme="minorHAnsi" w:hAnsiTheme="minorHAnsi" w:cstheme="minorHAnsi"/>
          <w:spacing w:val="-3"/>
        </w:rPr>
        <w:t xml:space="preserve"> </w:t>
      </w:r>
      <w:r w:rsidRPr="009D0A58">
        <w:rPr>
          <w:rFonts w:asciiTheme="minorHAnsi" w:hAnsiTheme="minorHAnsi" w:cstheme="minorHAnsi"/>
        </w:rPr>
        <w:t>groupes</w:t>
      </w:r>
      <w:r w:rsidRPr="009D0A58">
        <w:rPr>
          <w:rFonts w:asciiTheme="minorHAnsi" w:hAnsiTheme="minorHAnsi" w:cstheme="minorHAnsi"/>
          <w:spacing w:val="-3"/>
        </w:rPr>
        <w:t xml:space="preserve"> </w:t>
      </w:r>
      <w:r w:rsidRPr="009D0A58">
        <w:rPr>
          <w:rFonts w:asciiTheme="minorHAnsi" w:hAnsiTheme="minorHAnsi" w:cstheme="minorHAnsi"/>
        </w:rPr>
        <w:t>de</w:t>
      </w:r>
      <w:r w:rsidRPr="009D0A58">
        <w:rPr>
          <w:rFonts w:asciiTheme="minorHAnsi" w:hAnsiTheme="minorHAnsi" w:cstheme="minorHAnsi"/>
          <w:spacing w:val="-4"/>
        </w:rPr>
        <w:t xml:space="preserve"> </w:t>
      </w:r>
      <w:r w:rsidRPr="009D0A58">
        <w:rPr>
          <w:rFonts w:asciiTheme="minorHAnsi" w:hAnsiTheme="minorHAnsi" w:cstheme="minorHAnsi"/>
        </w:rPr>
        <w:t>traitement</w:t>
      </w:r>
      <w:r w:rsidRPr="009D0A58">
        <w:rPr>
          <w:rFonts w:asciiTheme="minorHAnsi" w:hAnsiTheme="minorHAnsi" w:cstheme="minorHAnsi"/>
          <w:spacing w:val="-2"/>
        </w:rPr>
        <w:t xml:space="preserve"> </w:t>
      </w:r>
      <w:r w:rsidRPr="009D0A58">
        <w:rPr>
          <w:rFonts w:asciiTheme="minorHAnsi" w:hAnsiTheme="minorHAnsi" w:cstheme="minorHAnsi"/>
        </w:rPr>
        <w:t>de l'air.</w:t>
      </w:r>
    </w:p>
    <w:p w14:paraId="7F6A2CB6" w14:textId="77777777" w:rsidR="00303BF5" w:rsidRPr="009D0A58" w:rsidRDefault="00DC3E33">
      <w:pPr>
        <w:pStyle w:val="Paragraphedeliste"/>
        <w:numPr>
          <w:ilvl w:val="3"/>
          <w:numId w:val="6"/>
        </w:numPr>
        <w:tabs>
          <w:tab w:val="left" w:pos="837"/>
        </w:tabs>
        <w:spacing w:before="81"/>
        <w:ind w:left="836" w:hanging="721"/>
        <w:rPr>
          <w:rFonts w:asciiTheme="minorHAnsi" w:hAnsiTheme="minorHAnsi" w:cstheme="minorHAnsi"/>
        </w:rPr>
      </w:pPr>
      <w:r w:rsidRPr="009D0A58">
        <w:rPr>
          <w:rFonts w:asciiTheme="minorHAnsi" w:hAnsiTheme="minorHAnsi" w:cstheme="minorHAnsi"/>
        </w:rPr>
        <w:t>Les</w:t>
      </w:r>
      <w:r w:rsidRPr="009D0A58">
        <w:rPr>
          <w:rFonts w:asciiTheme="minorHAnsi" w:hAnsiTheme="minorHAnsi" w:cstheme="minorHAnsi"/>
          <w:spacing w:val="-3"/>
        </w:rPr>
        <w:t xml:space="preserve"> </w:t>
      </w:r>
      <w:r w:rsidRPr="009D0A58">
        <w:rPr>
          <w:rFonts w:asciiTheme="minorHAnsi" w:hAnsiTheme="minorHAnsi" w:cstheme="minorHAnsi"/>
        </w:rPr>
        <w:t>appareils</w:t>
      </w:r>
      <w:r w:rsidRPr="009D0A58">
        <w:rPr>
          <w:rFonts w:asciiTheme="minorHAnsi" w:hAnsiTheme="minorHAnsi" w:cstheme="minorHAnsi"/>
          <w:spacing w:val="-8"/>
        </w:rPr>
        <w:t xml:space="preserve"> </w:t>
      </w:r>
      <w:r w:rsidRPr="009D0A58">
        <w:rPr>
          <w:rFonts w:asciiTheme="minorHAnsi" w:hAnsiTheme="minorHAnsi" w:cstheme="minorHAnsi"/>
        </w:rPr>
        <w:t>de</w:t>
      </w:r>
      <w:r w:rsidRPr="009D0A58">
        <w:rPr>
          <w:rFonts w:asciiTheme="minorHAnsi" w:hAnsiTheme="minorHAnsi" w:cstheme="minorHAnsi"/>
          <w:spacing w:val="-3"/>
        </w:rPr>
        <w:t xml:space="preserve"> </w:t>
      </w:r>
      <w:r w:rsidRPr="009D0A58">
        <w:rPr>
          <w:rFonts w:asciiTheme="minorHAnsi" w:hAnsiTheme="minorHAnsi" w:cstheme="minorHAnsi"/>
        </w:rPr>
        <w:t>chauffage</w:t>
      </w:r>
      <w:r w:rsidRPr="009D0A58">
        <w:rPr>
          <w:rFonts w:asciiTheme="minorHAnsi" w:hAnsiTheme="minorHAnsi" w:cstheme="minorHAnsi"/>
          <w:spacing w:val="-6"/>
        </w:rPr>
        <w:t xml:space="preserve"> </w:t>
      </w:r>
      <w:r w:rsidRPr="009D0A58">
        <w:rPr>
          <w:rFonts w:asciiTheme="minorHAnsi" w:hAnsiTheme="minorHAnsi" w:cstheme="minorHAnsi"/>
        </w:rPr>
        <w:t>mobiles</w:t>
      </w:r>
      <w:r w:rsidRPr="009D0A58">
        <w:rPr>
          <w:rFonts w:asciiTheme="minorHAnsi" w:hAnsiTheme="minorHAnsi" w:cstheme="minorHAnsi"/>
          <w:spacing w:val="-2"/>
        </w:rPr>
        <w:t xml:space="preserve"> </w:t>
      </w:r>
      <w:r w:rsidRPr="009D0A58">
        <w:rPr>
          <w:rFonts w:asciiTheme="minorHAnsi" w:hAnsiTheme="minorHAnsi" w:cstheme="minorHAnsi"/>
        </w:rPr>
        <w:t>sont</w:t>
      </w:r>
      <w:r w:rsidRPr="009D0A58">
        <w:rPr>
          <w:rFonts w:asciiTheme="minorHAnsi" w:hAnsiTheme="minorHAnsi" w:cstheme="minorHAnsi"/>
          <w:spacing w:val="-5"/>
        </w:rPr>
        <w:t xml:space="preserve"> </w:t>
      </w:r>
      <w:r w:rsidRPr="009D0A58">
        <w:rPr>
          <w:rFonts w:asciiTheme="minorHAnsi" w:hAnsiTheme="minorHAnsi" w:cstheme="minorHAnsi"/>
        </w:rPr>
        <w:t>interdits</w:t>
      </w:r>
      <w:r w:rsidRPr="009D0A58">
        <w:rPr>
          <w:rFonts w:asciiTheme="minorHAnsi" w:hAnsiTheme="minorHAnsi" w:cstheme="minorHAnsi"/>
          <w:spacing w:val="-2"/>
        </w:rPr>
        <w:t xml:space="preserve"> </w:t>
      </w:r>
      <w:r w:rsidRPr="009D0A58">
        <w:rPr>
          <w:rFonts w:asciiTheme="minorHAnsi" w:hAnsiTheme="minorHAnsi" w:cstheme="minorHAnsi"/>
        </w:rPr>
        <w:t>dans</w:t>
      </w:r>
      <w:r w:rsidRPr="009D0A58">
        <w:rPr>
          <w:rFonts w:asciiTheme="minorHAnsi" w:hAnsiTheme="minorHAnsi" w:cstheme="minorHAnsi"/>
          <w:spacing w:val="-8"/>
        </w:rPr>
        <w:t xml:space="preserve"> </w:t>
      </w:r>
      <w:r w:rsidRPr="009D0A58">
        <w:rPr>
          <w:rFonts w:asciiTheme="minorHAnsi" w:hAnsiTheme="minorHAnsi" w:cstheme="minorHAnsi"/>
        </w:rPr>
        <w:t>tous</w:t>
      </w:r>
      <w:r w:rsidRPr="009D0A58">
        <w:rPr>
          <w:rFonts w:asciiTheme="minorHAnsi" w:hAnsiTheme="minorHAnsi" w:cstheme="minorHAnsi"/>
          <w:spacing w:val="-3"/>
        </w:rPr>
        <w:t xml:space="preserve"> </w:t>
      </w:r>
      <w:r w:rsidRPr="009D0A58">
        <w:rPr>
          <w:rFonts w:asciiTheme="minorHAnsi" w:hAnsiTheme="minorHAnsi" w:cstheme="minorHAnsi"/>
        </w:rPr>
        <w:t>les</w:t>
      </w:r>
      <w:r w:rsidRPr="009D0A58">
        <w:rPr>
          <w:rFonts w:asciiTheme="minorHAnsi" w:hAnsiTheme="minorHAnsi" w:cstheme="minorHAnsi"/>
          <w:spacing w:val="-5"/>
        </w:rPr>
        <w:t xml:space="preserve"> </w:t>
      </w:r>
      <w:r w:rsidRPr="009D0A58">
        <w:rPr>
          <w:rFonts w:asciiTheme="minorHAnsi" w:hAnsiTheme="minorHAnsi" w:cstheme="minorHAnsi"/>
        </w:rPr>
        <w:t>locaux.</w:t>
      </w:r>
    </w:p>
    <w:p w14:paraId="2742367C" w14:textId="77777777" w:rsidR="00303BF5" w:rsidRPr="009D0A58" w:rsidRDefault="00DC3E33">
      <w:pPr>
        <w:pStyle w:val="Corpsdetexte"/>
        <w:spacing w:before="186"/>
        <w:ind w:left="824"/>
        <w:rPr>
          <w:rFonts w:asciiTheme="minorHAnsi" w:hAnsiTheme="minorHAnsi" w:cstheme="minorHAnsi"/>
        </w:rPr>
      </w:pPr>
      <w:r w:rsidRPr="009D0A58">
        <w:rPr>
          <w:rFonts w:asciiTheme="minorHAnsi" w:hAnsiTheme="minorHAnsi" w:cstheme="minorHAnsi"/>
        </w:rPr>
        <w:t>Les appareils</w:t>
      </w:r>
      <w:r w:rsidRPr="009D0A58">
        <w:rPr>
          <w:rFonts w:asciiTheme="minorHAnsi" w:hAnsiTheme="minorHAnsi" w:cstheme="minorHAnsi"/>
          <w:spacing w:val="-1"/>
        </w:rPr>
        <w:t xml:space="preserve"> </w:t>
      </w:r>
      <w:r w:rsidRPr="009D0A58">
        <w:rPr>
          <w:rFonts w:asciiTheme="minorHAnsi" w:hAnsiTheme="minorHAnsi" w:cstheme="minorHAnsi"/>
        </w:rPr>
        <w:t>individuels</w:t>
      </w:r>
      <w:r w:rsidRPr="009D0A58">
        <w:rPr>
          <w:rFonts w:asciiTheme="minorHAnsi" w:hAnsiTheme="minorHAnsi" w:cstheme="minorHAnsi"/>
          <w:spacing w:val="-5"/>
        </w:rPr>
        <w:t xml:space="preserve"> </w:t>
      </w:r>
      <w:r w:rsidRPr="009D0A58">
        <w:rPr>
          <w:rFonts w:asciiTheme="minorHAnsi" w:hAnsiTheme="minorHAnsi" w:cstheme="minorHAnsi"/>
        </w:rPr>
        <w:t>à</w:t>
      </w:r>
      <w:r w:rsidRPr="009D0A58">
        <w:rPr>
          <w:rFonts w:asciiTheme="minorHAnsi" w:hAnsiTheme="minorHAnsi" w:cstheme="minorHAnsi"/>
          <w:spacing w:val="-8"/>
        </w:rPr>
        <w:t xml:space="preserve"> </w:t>
      </w:r>
      <w:r w:rsidRPr="009D0A58">
        <w:rPr>
          <w:rFonts w:asciiTheme="minorHAnsi" w:hAnsiTheme="minorHAnsi" w:cstheme="minorHAnsi"/>
        </w:rPr>
        <w:t>combustion</w:t>
      </w:r>
      <w:r w:rsidRPr="009D0A58">
        <w:rPr>
          <w:rFonts w:asciiTheme="minorHAnsi" w:hAnsiTheme="minorHAnsi" w:cstheme="minorHAnsi"/>
          <w:spacing w:val="-5"/>
        </w:rPr>
        <w:t xml:space="preserve"> </w:t>
      </w:r>
      <w:r w:rsidRPr="009D0A58">
        <w:rPr>
          <w:rFonts w:asciiTheme="minorHAnsi" w:hAnsiTheme="minorHAnsi" w:cstheme="minorHAnsi"/>
        </w:rPr>
        <w:t>sont</w:t>
      </w:r>
      <w:r w:rsidRPr="009D0A58">
        <w:rPr>
          <w:rFonts w:asciiTheme="minorHAnsi" w:hAnsiTheme="minorHAnsi" w:cstheme="minorHAnsi"/>
          <w:spacing w:val="-7"/>
        </w:rPr>
        <w:t xml:space="preserve"> </w:t>
      </w:r>
      <w:r w:rsidRPr="009D0A58">
        <w:rPr>
          <w:rFonts w:asciiTheme="minorHAnsi" w:hAnsiTheme="minorHAnsi" w:cstheme="minorHAnsi"/>
        </w:rPr>
        <w:t>interdits</w:t>
      </w:r>
      <w:r w:rsidRPr="009D0A58">
        <w:rPr>
          <w:rFonts w:asciiTheme="minorHAnsi" w:hAnsiTheme="minorHAnsi" w:cstheme="minorHAnsi"/>
          <w:spacing w:val="-7"/>
        </w:rPr>
        <w:t xml:space="preserve"> </w:t>
      </w:r>
      <w:r w:rsidRPr="009D0A58">
        <w:rPr>
          <w:rFonts w:asciiTheme="minorHAnsi" w:hAnsiTheme="minorHAnsi" w:cstheme="minorHAnsi"/>
        </w:rPr>
        <w:t>dans</w:t>
      </w:r>
      <w:r w:rsidRPr="009D0A58">
        <w:rPr>
          <w:rFonts w:asciiTheme="minorHAnsi" w:hAnsiTheme="minorHAnsi" w:cstheme="minorHAnsi"/>
          <w:spacing w:val="-1"/>
        </w:rPr>
        <w:t xml:space="preserve"> </w:t>
      </w:r>
      <w:r w:rsidRPr="009D0A58">
        <w:rPr>
          <w:rFonts w:asciiTheme="minorHAnsi" w:hAnsiTheme="minorHAnsi" w:cstheme="minorHAnsi"/>
        </w:rPr>
        <w:t>les</w:t>
      </w:r>
      <w:r w:rsidRPr="009D0A58">
        <w:rPr>
          <w:rFonts w:asciiTheme="minorHAnsi" w:hAnsiTheme="minorHAnsi" w:cstheme="minorHAnsi"/>
          <w:spacing w:val="-2"/>
        </w:rPr>
        <w:t xml:space="preserve"> </w:t>
      </w:r>
      <w:r w:rsidRPr="009D0A58">
        <w:rPr>
          <w:rFonts w:asciiTheme="minorHAnsi" w:hAnsiTheme="minorHAnsi" w:cstheme="minorHAnsi"/>
        </w:rPr>
        <w:t>locaux</w:t>
      </w:r>
      <w:r w:rsidRPr="009D0A58">
        <w:rPr>
          <w:rFonts w:asciiTheme="minorHAnsi" w:hAnsiTheme="minorHAnsi" w:cstheme="minorHAnsi"/>
          <w:spacing w:val="-3"/>
        </w:rPr>
        <w:t xml:space="preserve"> </w:t>
      </w:r>
      <w:r w:rsidRPr="009D0A58">
        <w:rPr>
          <w:rFonts w:asciiTheme="minorHAnsi" w:hAnsiTheme="minorHAnsi" w:cstheme="minorHAnsi"/>
        </w:rPr>
        <w:t>à</w:t>
      </w:r>
      <w:r w:rsidRPr="009D0A58">
        <w:rPr>
          <w:rFonts w:asciiTheme="minorHAnsi" w:hAnsiTheme="minorHAnsi" w:cstheme="minorHAnsi"/>
          <w:spacing w:val="-7"/>
        </w:rPr>
        <w:t xml:space="preserve"> </w:t>
      </w:r>
      <w:r w:rsidRPr="009D0A58">
        <w:rPr>
          <w:rFonts w:asciiTheme="minorHAnsi" w:hAnsiTheme="minorHAnsi" w:cstheme="minorHAnsi"/>
        </w:rPr>
        <w:t>occupation</w:t>
      </w:r>
      <w:r w:rsidRPr="009D0A58">
        <w:rPr>
          <w:rFonts w:asciiTheme="minorHAnsi" w:hAnsiTheme="minorHAnsi" w:cstheme="minorHAnsi"/>
          <w:spacing w:val="-6"/>
        </w:rPr>
        <w:t xml:space="preserve"> </w:t>
      </w:r>
      <w:r w:rsidRPr="009D0A58">
        <w:rPr>
          <w:rFonts w:asciiTheme="minorHAnsi" w:hAnsiTheme="minorHAnsi" w:cstheme="minorHAnsi"/>
        </w:rPr>
        <w:t>nocturne.</w:t>
      </w:r>
    </w:p>
    <w:p w14:paraId="3230E9F8" w14:textId="77777777" w:rsidR="00303BF5" w:rsidRPr="009D0A58" w:rsidRDefault="00DC3E33">
      <w:pPr>
        <w:pStyle w:val="Paragraphedeliste"/>
        <w:numPr>
          <w:ilvl w:val="3"/>
          <w:numId w:val="6"/>
        </w:numPr>
        <w:tabs>
          <w:tab w:val="left" w:pos="970"/>
          <w:tab w:val="left" w:pos="971"/>
        </w:tabs>
        <w:spacing w:before="180" w:line="244" w:lineRule="auto"/>
        <w:ind w:left="970" w:right="652" w:hanging="855"/>
        <w:rPr>
          <w:rFonts w:asciiTheme="minorHAnsi" w:hAnsiTheme="minorHAnsi" w:cstheme="minorHAnsi"/>
        </w:rPr>
      </w:pPr>
      <w:r w:rsidRPr="009D0A58">
        <w:rPr>
          <w:rFonts w:asciiTheme="minorHAnsi" w:hAnsiTheme="minorHAnsi" w:cstheme="minorHAnsi"/>
        </w:rPr>
        <w:t>Les appareils de chauffage électriques sont autorisés à l'exclusion de ceux à résistance</w:t>
      </w:r>
      <w:r w:rsidRPr="009D0A58">
        <w:rPr>
          <w:rFonts w:asciiTheme="minorHAnsi" w:hAnsiTheme="minorHAnsi" w:cstheme="minorHAnsi"/>
          <w:spacing w:val="-47"/>
        </w:rPr>
        <w:t xml:space="preserve"> </w:t>
      </w:r>
      <w:r w:rsidRPr="009D0A58">
        <w:rPr>
          <w:rFonts w:asciiTheme="minorHAnsi" w:hAnsiTheme="minorHAnsi" w:cstheme="minorHAnsi"/>
        </w:rPr>
        <w:t>apparente.</w:t>
      </w:r>
    </w:p>
    <w:p w14:paraId="198CAE68" w14:textId="77777777" w:rsidR="00303BF5" w:rsidRPr="009D0A58" w:rsidRDefault="00DC3E33">
      <w:pPr>
        <w:pStyle w:val="Corpsdetexte"/>
        <w:spacing w:before="177" w:line="259" w:lineRule="auto"/>
        <w:ind w:left="968" w:right="673"/>
        <w:rPr>
          <w:rFonts w:asciiTheme="minorHAnsi" w:hAnsiTheme="minorHAnsi" w:cstheme="minorHAnsi"/>
        </w:rPr>
      </w:pPr>
      <w:r w:rsidRPr="009D0A58">
        <w:rPr>
          <w:rFonts w:asciiTheme="minorHAnsi" w:hAnsiTheme="minorHAnsi" w:cstheme="minorHAnsi"/>
        </w:rPr>
        <w:t>Lors de l'utilisation d'appareils de chauffage électrique à accumulation à décharge par</w:t>
      </w:r>
      <w:r w:rsidRPr="009D0A58">
        <w:rPr>
          <w:rFonts w:asciiTheme="minorHAnsi" w:hAnsiTheme="minorHAnsi" w:cstheme="minorHAnsi"/>
          <w:spacing w:val="-47"/>
        </w:rPr>
        <w:t xml:space="preserve"> </w:t>
      </w:r>
      <w:r w:rsidRPr="009D0A58">
        <w:rPr>
          <w:rFonts w:asciiTheme="minorHAnsi" w:hAnsiTheme="minorHAnsi" w:cstheme="minorHAnsi"/>
        </w:rPr>
        <w:t>convection forcée, encore appelés radiateurs électriques à accumulation du type</w:t>
      </w:r>
      <w:r w:rsidRPr="009D0A58">
        <w:rPr>
          <w:rFonts w:asciiTheme="minorHAnsi" w:hAnsiTheme="minorHAnsi" w:cstheme="minorHAnsi"/>
          <w:spacing w:val="1"/>
        </w:rPr>
        <w:t xml:space="preserve"> </w:t>
      </w:r>
      <w:r w:rsidRPr="009D0A58">
        <w:rPr>
          <w:rFonts w:asciiTheme="minorHAnsi" w:hAnsiTheme="minorHAnsi" w:cstheme="minorHAnsi"/>
          <w:spacing w:val="-1"/>
        </w:rPr>
        <w:t>dynamique,</w:t>
      </w:r>
      <w:r w:rsidRPr="009D0A58">
        <w:rPr>
          <w:rFonts w:asciiTheme="minorHAnsi" w:hAnsiTheme="minorHAnsi" w:cstheme="minorHAnsi"/>
          <w:spacing w:val="-2"/>
        </w:rPr>
        <w:t xml:space="preserve"> </w:t>
      </w:r>
      <w:r w:rsidRPr="009D0A58">
        <w:rPr>
          <w:rFonts w:asciiTheme="minorHAnsi" w:hAnsiTheme="minorHAnsi" w:cstheme="minorHAnsi"/>
          <w:spacing w:val="-1"/>
        </w:rPr>
        <w:t>la</w:t>
      </w:r>
      <w:r w:rsidRPr="009D0A58">
        <w:rPr>
          <w:rFonts w:asciiTheme="minorHAnsi" w:hAnsiTheme="minorHAnsi" w:cstheme="minorHAnsi"/>
          <w:spacing w:val="-3"/>
        </w:rPr>
        <w:t xml:space="preserve"> </w:t>
      </w:r>
      <w:r w:rsidRPr="009D0A58">
        <w:rPr>
          <w:rFonts w:asciiTheme="minorHAnsi" w:hAnsiTheme="minorHAnsi" w:cstheme="minorHAnsi"/>
          <w:spacing w:val="-1"/>
        </w:rPr>
        <w:t>température</w:t>
      </w:r>
      <w:r w:rsidRPr="009D0A58">
        <w:rPr>
          <w:rFonts w:asciiTheme="minorHAnsi" w:hAnsiTheme="minorHAnsi" w:cstheme="minorHAnsi"/>
          <w:spacing w:val="-6"/>
        </w:rPr>
        <w:t xml:space="preserve"> </w:t>
      </w:r>
      <w:r w:rsidRPr="009D0A58">
        <w:rPr>
          <w:rFonts w:asciiTheme="minorHAnsi" w:hAnsiTheme="minorHAnsi" w:cstheme="minorHAnsi"/>
          <w:spacing w:val="-1"/>
        </w:rPr>
        <w:t>de</w:t>
      </w:r>
      <w:r w:rsidRPr="009D0A58">
        <w:rPr>
          <w:rFonts w:asciiTheme="minorHAnsi" w:hAnsiTheme="minorHAnsi" w:cstheme="minorHAnsi"/>
          <w:spacing w:val="2"/>
        </w:rPr>
        <w:t xml:space="preserve"> </w:t>
      </w:r>
      <w:r w:rsidRPr="009D0A58">
        <w:rPr>
          <w:rFonts w:asciiTheme="minorHAnsi" w:hAnsiTheme="minorHAnsi" w:cstheme="minorHAnsi"/>
          <w:spacing w:val="-1"/>
        </w:rPr>
        <w:t>l'air</w:t>
      </w:r>
      <w:r w:rsidRPr="009D0A58">
        <w:rPr>
          <w:rFonts w:asciiTheme="minorHAnsi" w:hAnsiTheme="minorHAnsi" w:cstheme="minorHAnsi"/>
        </w:rPr>
        <w:t xml:space="preserve"> </w:t>
      </w:r>
      <w:r w:rsidRPr="009D0A58">
        <w:rPr>
          <w:rFonts w:asciiTheme="minorHAnsi" w:hAnsiTheme="minorHAnsi" w:cstheme="minorHAnsi"/>
          <w:spacing w:val="-1"/>
        </w:rPr>
        <w:t>aux points</w:t>
      </w:r>
      <w:r w:rsidRPr="009D0A58">
        <w:rPr>
          <w:rFonts w:asciiTheme="minorHAnsi" w:hAnsiTheme="minorHAnsi" w:cstheme="minorHAnsi"/>
          <w:spacing w:val="1"/>
        </w:rPr>
        <w:t xml:space="preserve"> </w:t>
      </w:r>
      <w:r w:rsidRPr="009D0A58">
        <w:rPr>
          <w:rFonts w:asciiTheme="minorHAnsi" w:hAnsiTheme="minorHAnsi" w:cstheme="minorHAnsi"/>
          <w:spacing w:val="-1"/>
        </w:rPr>
        <w:t>de</w:t>
      </w:r>
      <w:r w:rsidRPr="009D0A58">
        <w:rPr>
          <w:rFonts w:asciiTheme="minorHAnsi" w:hAnsiTheme="minorHAnsi" w:cstheme="minorHAnsi"/>
          <w:spacing w:val="2"/>
        </w:rPr>
        <w:t xml:space="preserve"> </w:t>
      </w:r>
      <w:r w:rsidRPr="009D0A58">
        <w:rPr>
          <w:rFonts w:asciiTheme="minorHAnsi" w:hAnsiTheme="minorHAnsi" w:cstheme="minorHAnsi"/>
          <w:spacing w:val="-1"/>
        </w:rPr>
        <w:t xml:space="preserve">distribution </w:t>
      </w:r>
      <w:r w:rsidRPr="009D0A58">
        <w:rPr>
          <w:rFonts w:asciiTheme="minorHAnsi" w:hAnsiTheme="minorHAnsi" w:cstheme="minorHAnsi"/>
        </w:rPr>
        <w:t>ne</w:t>
      </w:r>
      <w:r w:rsidRPr="009D0A58">
        <w:rPr>
          <w:rFonts w:asciiTheme="minorHAnsi" w:hAnsiTheme="minorHAnsi" w:cstheme="minorHAnsi"/>
          <w:spacing w:val="-1"/>
        </w:rPr>
        <w:t xml:space="preserve"> </w:t>
      </w:r>
      <w:r w:rsidRPr="009D0A58">
        <w:rPr>
          <w:rFonts w:asciiTheme="minorHAnsi" w:hAnsiTheme="minorHAnsi" w:cstheme="minorHAnsi"/>
        </w:rPr>
        <w:t>dépasse</w:t>
      </w:r>
      <w:r w:rsidRPr="009D0A58">
        <w:rPr>
          <w:rFonts w:asciiTheme="minorHAnsi" w:hAnsiTheme="minorHAnsi" w:cstheme="minorHAnsi"/>
          <w:spacing w:val="4"/>
        </w:rPr>
        <w:t xml:space="preserve"> </w:t>
      </w:r>
      <w:r w:rsidRPr="009D0A58">
        <w:rPr>
          <w:rFonts w:asciiTheme="minorHAnsi" w:hAnsiTheme="minorHAnsi" w:cstheme="minorHAnsi"/>
        </w:rPr>
        <w:t>pas</w:t>
      </w:r>
      <w:r w:rsidRPr="009D0A58">
        <w:rPr>
          <w:rFonts w:asciiTheme="minorHAnsi" w:hAnsiTheme="minorHAnsi" w:cstheme="minorHAnsi"/>
          <w:spacing w:val="-7"/>
        </w:rPr>
        <w:t xml:space="preserve"> </w:t>
      </w:r>
      <w:r w:rsidRPr="009D0A58">
        <w:rPr>
          <w:rFonts w:asciiTheme="minorHAnsi" w:hAnsiTheme="minorHAnsi" w:cstheme="minorHAnsi"/>
        </w:rPr>
        <w:t>80</w:t>
      </w:r>
      <w:r w:rsidRPr="009D0A58">
        <w:rPr>
          <w:rFonts w:asciiTheme="minorHAnsi" w:hAnsiTheme="minorHAnsi" w:cstheme="minorHAnsi"/>
          <w:vertAlign w:val="superscript"/>
        </w:rPr>
        <w:t>o</w:t>
      </w:r>
      <w:r w:rsidRPr="009D0A58">
        <w:rPr>
          <w:rFonts w:asciiTheme="minorHAnsi" w:hAnsiTheme="minorHAnsi" w:cstheme="minorHAnsi"/>
          <w:spacing w:val="-23"/>
        </w:rPr>
        <w:t xml:space="preserve"> </w:t>
      </w:r>
      <w:r w:rsidRPr="009D0A58">
        <w:rPr>
          <w:rFonts w:asciiTheme="minorHAnsi" w:hAnsiTheme="minorHAnsi" w:cstheme="minorHAnsi"/>
        </w:rPr>
        <w:t>C.</w:t>
      </w:r>
    </w:p>
    <w:p w14:paraId="450B810E" w14:textId="77777777" w:rsidR="00303BF5" w:rsidRPr="009D0A58" w:rsidRDefault="00DC3E33">
      <w:pPr>
        <w:pStyle w:val="Paragraphedeliste"/>
        <w:numPr>
          <w:ilvl w:val="3"/>
          <w:numId w:val="6"/>
        </w:numPr>
        <w:tabs>
          <w:tab w:val="left" w:pos="970"/>
          <w:tab w:val="left" w:pos="971"/>
        </w:tabs>
        <w:spacing w:before="155" w:line="244" w:lineRule="auto"/>
        <w:ind w:left="970" w:right="469" w:hanging="855"/>
        <w:rPr>
          <w:rFonts w:asciiTheme="minorHAnsi" w:hAnsiTheme="minorHAnsi" w:cstheme="minorHAnsi"/>
        </w:rPr>
      </w:pPr>
      <w:r w:rsidRPr="009D0A58">
        <w:rPr>
          <w:rFonts w:asciiTheme="minorHAnsi" w:hAnsiTheme="minorHAnsi" w:cstheme="minorHAnsi"/>
        </w:rPr>
        <w:t>Le matériel des installations de chauffage électrique répond aux exigences du marquage</w:t>
      </w:r>
      <w:r w:rsidRPr="009D0A58">
        <w:rPr>
          <w:rFonts w:asciiTheme="minorHAnsi" w:hAnsiTheme="minorHAnsi" w:cstheme="minorHAnsi"/>
          <w:spacing w:val="-47"/>
        </w:rPr>
        <w:t xml:space="preserve"> </w:t>
      </w:r>
      <w:r w:rsidRPr="009D0A58">
        <w:rPr>
          <w:rFonts w:asciiTheme="minorHAnsi" w:hAnsiTheme="minorHAnsi" w:cstheme="minorHAnsi"/>
        </w:rPr>
        <w:t>CE.</w:t>
      </w:r>
    </w:p>
    <w:p w14:paraId="6562D58B" w14:textId="77777777" w:rsidR="00303BF5" w:rsidRPr="009D0A58" w:rsidRDefault="00DC3E33">
      <w:pPr>
        <w:pStyle w:val="Paragraphedeliste"/>
        <w:numPr>
          <w:ilvl w:val="2"/>
          <w:numId w:val="6"/>
        </w:numPr>
        <w:tabs>
          <w:tab w:val="left" w:pos="971"/>
        </w:tabs>
        <w:spacing w:before="179" w:line="242" w:lineRule="auto"/>
        <w:ind w:left="970" w:right="326" w:hanging="855"/>
        <w:jc w:val="both"/>
        <w:rPr>
          <w:rFonts w:asciiTheme="minorHAnsi" w:hAnsiTheme="minorHAnsi" w:cstheme="minorHAnsi"/>
        </w:rPr>
      </w:pPr>
      <w:r w:rsidRPr="009D0A58">
        <w:rPr>
          <w:rFonts w:asciiTheme="minorHAnsi" w:hAnsiTheme="minorHAnsi" w:cstheme="minorHAnsi"/>
        </w:rPr>
        <w:t>Gaz naturel - Installations alimentées en gaz combustible plus léger que l'air, distribué par</w:t>
      </w:r>
      <w:r w:rsidRPr="009D0A58">
        <w:rPr>
          <w:rFonts w:asciiTheme="minorHAnsi" w:hAnsiTheme="minorHAnsi" w:cstheme="minorHAnsi"/>
          <w:spacing w:val="-47"/>
        </w:rPr>
        <w:t xml:space="preserve"> </w:t>
      </w:r>
      <w:r w:rsidRPr="009D0A58">
        <w:rPr>
          <w:rFonts w:asciiTheme="minorHAnsi" w:hAnsiTheme="minorHAnsi" w:cstheme="minorHAnsi"/>
        </w:rPr>
        <w:t>canalisations</w:t>
      </w:r>
    </w:p>
    <w:p w14:paraId="1BA71F13" w14:textId="77777777" w:rsidR="00303BF5" w:rsidRPr="009D0A58" w:rsidRDefault="00DC3E33">
      <w:pPr>
        <w:pStyle w:val="Paragraphedeliste"/>
        <w:numPr>
          <w:ilvl w:val="3"/>
          <w:numId w:val="4"/>
        </w:numPr>
        <w:tabs>
          <w:tab w:val="left" w:pos="796"/>
        </w:tabs>
        <w:spacing w:before="178"/>
        <w:ind w:hanging="666"/>
        <w:rPr>
          <w:rFonts w:asciiTheme="minorHAnsi" w:hAnsiTheme="minorHAnsi" w:cstheme="minorHAnsi"/>
        </w:rPr>
      </w:pPr>
      <w:r w:rsidRPr="009D0A58">
        <w:rPr>
          <w:rFonts w:asciiTheme="minorHAnsi" w:hAnsiTheme="minorHAnsi" w:cstheme="minorHAnsi"/>
        </w:rPr>
        <w:t>Appareils</w:t>
      </w:r>
    </w:p>
    <w:p w14:paraId="755FCCC1" w14:textId="77777777" w:rsidR="00303BF5" w:rsidRPr="009D0A58" w:rsidRDefault="00303BF5">
      <w:pPr>
        <w:pStyle w:val="Corpsdetexte"/>
        <w:spacing w:before="8"/>
        <w:rPr>
          <w:rFonts w:asciiTheme="minorHAnsi" w:hAnsiTheme="minorHAnsi" w:cstheme="minorHAnsi"/>
        </w:rPr>
      </w:pPr>
    </w:p>
    <w:p w14:paraId="773EF26F" w14:textId="77777777" w:rsidR="00303BF5" w:rsidRPr="009D0A58" w:rsidRDefault="00DC3E33">
      <w:pPr>
        <w:pStyle w:val="Corpsdetexte"/>
        <w:ind w:left="824" w:right="222"/>
        <w:rPr>
          <w:rFonts w:asciiTheme="minorHAnsi" w:hAnsiTheme="minorHAnsi" w:cstheme="minorHAnsi"/>
        </w:rPr>
      </w:pPr>
      <w:r w:rsidRPr="009D0A58">
        <w:rPr>
          <w:rFonts w:asciiTheme="minorHAnsi" w:hAnsiTheme="minorHAnsi" w:cstheme="minorHAnsi"/>
        </w:rPr>
        <w:t>Les appareils à gaz, tels que le chauffage, la production d'eau sanitaire et la cuisine, satisfont</w:t>
      </w:r>
      <w:r w:rsidRPr="009D0A58">
        <w:rPr>
          <w:rFonts w:asciiTheme="minorHAnsi" w:hAnsiTheme="minorHAnsi" w:cstheme="minorHAnsi"/>
          <w:spacing w:val="-47"/>
        </w:rPr>
        <w:t xml:space="preserve"> </w:t>
      </w:r>
      <w:r w:rsidRPr="009D0A58">
        <w:rPr>
          <w:rFonts w:asciiTheme="minorHAnsi" w:hAnsiTheme="minorHAnsi" w:cstheme="minorHAnsi"/>
        </w:rPr>
        <w:t>aux prescriptions des normes belges et des arrêtés y afférents. Ils sont munis d'une marque</w:t>
      </w:r>
      <w:r w:rsidRPr="009D0A58">
        <w:rPr>
          <w:rFonts w:asciiTheme="minorHAnsi" w:hAnsiTheme="minorHAnsi" w:cstheme="minorHAnsi"/>
          <w:spacing w:val="1"/>
        </w:rPr>
        <w:t xml:space="preserve"> </w:t>
      </w:r>
      <w:r w:rsidRPr="009D0A58">
        <w:rPr>
          <w:rFonts w:asciiTheme="minorHAnsi" w:hAnsiTheme="minorHAnsi" w:cstheme="minorHAnsi"/>
        </w:rPr>
        <w:t>de conformité BENOR ou ARGB s'ils sont construits avant le 1</w:t>
      </w:r>
      <w:r w:rsidRPr="009D0A58">
        <w:rPr>
          <w:rFonts w:asciiTheme="minorHAnsi" w:hAnsiTheme="minorHAnsi" w:cstheme="minorHAnsi"/>
          <w:vertAlign w:val="superscript"/>
        </w:rPr>
        <w:t>er</w:t>
      </w:r>
      <w:r w:rsidRPr="009D0A58">
        <w:rPr>
          <w:rFonts w:asciiTheme="minorHAnsi" w:hAnsiTheme="minorHAnsi" w:cstheme="minorHAnsi"/>
        </w:rPr>
        <w:t xml:space="preserve"> janvier 1996, et du marquage</w:t>
      </w:r>
      <w:r w:rsidRPr="009D0A58">
        <w:rPr>
          <w:rFonts w:asciiTheme="minorHAnsi" w:hAnsiTheme="minorHAnsi" w:cstheme="minorHAnsi"/>
          <w:spacing w:val="-47"/>
        </w:rPr>
        <w:t xml:space="preserve"> </w:t>
      </w:r>
      <w:r w:rsidRPr="009D0A58">
        <w:rPr>
          <w:rFonts w:asciiTheme="minorHAnsi" w:hAnsiTheme="minorHAnsi" w:cstheme="minorHAnsi"/>
        </w:rPr>
        <w:t>CE</w:t>
      </w:r>
      <w:r w:rsidRPr="009D0A58">
        <w:rPr>
          <w:rFonts w:asciiTheme="minorHAnsi" w:hAnsiTheme="minorHAnsi" w:cstheme="minorHAnsi"/>
          <w:spacing w:val="-1"/>
        </w:rPr>
        <w:t xml:space="preserve"> </w:t>
      </w:r>
      <w:r w:rsidRPr="009D0A58">
        <w:rPr>
          <w:rFonts w:asciiTheme="minorHAnsi" w:hAnsiTheme="minorHAnsi" w:cstheme="minorHAnsi"/>
        </w:rPr>
        <w:t>s'ils sont</w:t>
      </w:r>
      <w:r w:rsidRPr="009D0A58">
        <w:rPr>
          <w:rFonts w:asciiTheme="minorHAnsi" w:hAnsiTheme="minorHAnsi" w:cstheme="minorHAnsi"/>
          <w:spacing w:val="-4"/>
        </w:rPr>
        <w:t xml:space="preserve"> </w:t>
      </w:r>
      <w:r w:rsidRPr="009D0A58">
        <w:rPr>
          <w:rFonts w:asciiTheme="minorHAnsi" w:hAnsiTheme="minorHAnsi" w:cstheme="minorHAnsi"/>
        </w:rPr>
        <w:t>construits</w:t>
      </w:r>
      <w:r w:rsidRPr="009D0A58">
        <w:rPr>
          <w:rFonts w:asciiTheme="minorHAnsi" w:hAnsiTheme="minorHAnsi" w:cstheme="minorHAnsi"/>
          <w:spacing w:val="1"/>
        </w:rPr>
        <w:t xml:space="preserve"> </w:t>
      </w:r>
      <w:r w:rsidRPr="009D0A58">
        <w:rPr>
          <w:rFonts w:asciiTheme="minorHAnsi" w:hAnsiTheme="minorHAnsi" w:cstheme="minorHAnsi"/>
        </w:rPr>
        <w:t>après le</w:t>
      </w:r>
      <w:r w:rsidRPr="009D0A58">
        <w:rPr>
          <w:rFonts w:asciiTheme="minorHAnsi" w:hAnsiTheme="minorHAnsi" w:cstheme="minorHAnsi"/>
          <w:spacing w:val="-1"/>
        </w:rPr>
        <w:t xml:space="preserve"> </w:t>
      </w:r>
      <w:r w:rsidRPr="009D0A58">
        <w:rPr>
          <w:rFonts w:asciiTheme="minorHAnsi" w:hAnsiTheme="minorHAnsi" w:cstheme="minorHAnsi"/>
        </w:rPr>
        <w:t>31</w:t>
      </w:r>
      <w:r w:rsidRPr="009D0A58">
        <w:rPr>
          <w:rFonts w:asciiTheme="minorHAnsi" w:hAnsiTheme="minorHAnsi" w:cstheme="minorHAnsi"/>
          <w:spacing w:val="1"/>
        </w:rPr>
        <w:t xml:space="preserve"> </w:t>
      </w:r>
      <w:r w:rsidRPr="009D0A58">
        <w:rPr>
          <w:rFonts w:asciiTheme="minorHAnsi" w:hAnsiTheme="minorHAnsi" w:cstheme="minorHAnsi"/>
        </w:rPr>
        <w:t>décembre</w:t>
      </w:r>
      <w:r w:rsidRPr="009D0A58">
        <w:rPr>
          <w:rFonts w:asciiTheme="minorHAnsi" w:hAnsiTheme="minorHAnsi" w:cstheme="minorHAnsi"/>
          <w:spacing w:val="-6"/>
        </w:rPr>
        <w:t xml:space="preserve"> </w:t>
      </w:r>
      <w:r w:rsidRPr="009D0A58">
        <w:rPr>
          <w:rFonts w:asciiTheme="minorHAnsi" w:hAnsiTheme="minorHAnsi" w:cstheme="minorHAnsi"/>
        </w:rPr>
        <w:t>1995.</w:t>
      </w:r>
    </w:p>
    <w:p w14:paraId="44E782F0" w14:textId="77777777" w:rsidR="00303BF5" w:rsidRPr="009D0A58" w:rsidRDefault="00DC3E33">
      <w:pPr>
        <w:pStyle w:val="Corpsdetexte"/>
        <w:spacing w:before="4" w:line="259" w:lineRule="auto"/>
        <w:ind w:left="824" w:right="540"/>
        <w:rPr>
          <w:rFonts w:asciiTheme="minorHAnsi" w:hAnsiTheme="minorHAnsi" w:cstheme="minorHAnsi"/>
        </w:rPr>
      </w:pPr>
      <w:r w:rsidRPr="009D0A58">
        <w:rPr>
          <w:rFonts w:asciiTheme="minorHAnsi" w:hAnsiTheme="minorHAnsi" w:cstheme="minorHAnsi"/>
        </w:rPr>
        <w:t>Tous les appareils raccordés à une installation de gaz sont équipés d'un thermocouple de</w:t>
      </w:r>
      <w:r w:rsidRPr="009D0A58">
        <w:rPr>
          <w:rFonts w:asciiTheme="minorHAnsi" w:hAnsiTheme="minorHAnsi" w:cstheme="minorHAnsi"/>
          <w:spacing w:val="-47"/>
        </w:rPr>
        <w:t xml:space="preserve"> </w:t>
      </w:r>
      <w:r w:rsidRPr="009D0A58">
        <w:rPr>
          <w:rFonts w:asciiTheme="minorHAnsi" w:hAnsiTheme="minorHAnsi" w:cstheme="minorHAnsi"/>
        </w:rPr>
        <w:t>sécurité.</w:t>
      </w:r>
    </w:p>
    <w:p w14:paraId="0096F959" w14:textId="77777777" w:rsidR="00303BF5" w:rsidRPr="009D0A58" w:rsidRDefault="00DC3E33">
      <w:pPr>
        <w:pStyle w:val="Corpsdetexte"/>
        <w:spacing w:before="159" w:line="259" w:lineRule="auto"/>
        <w:ind w:left="824" w:right="581"/>
        <w:rPr>
          <w:rFonts w:asciiTheme="minorHAnsi" w:hAnsiTheme="minorHAnsi" w:cstheme="minorHAnsi"/>
        </w:rPr>
      </w:pPr>
      <w:r w:rsidRPr="009D0A58">
        <w:rPr>
          <w:rFonts w:asciiTheme="minorHAnsi" w:hAnsiTheme="minorHAnsi" w:cstheme="minorHAnsi"/>
        </w:rPr>
        <w:t>Lorsque plusieurs appareils d'utilisation sont groupés dans un même local, un robinet de</w:t>
      </w:r>
      <w:r w:rsidRPr="009D0A58">
        <w:rPr>
          <w:rFonts w:asciiTheme="minorHAnsi" w:hAnsiTheme="minorHAnsi" w:cstheme="minorHAnsi"/>
          <w:spacing w:val="-47"/>
        </w:rPr>
        <w:t xml:space="preserve"> </w:t>
      </w:r>
      <w:r w:rsidRPr="009D0A58">
        <w:rPr>
          <w:rFonts w:asciiTheme="minorHAnsi" w:hAnsiTheme="minorHAnsi" w:cstheme="minorHAnsi"/>
        </w:rPr>
        <w:t>sectionnement est posé sur la tuyauterie alimentant l'ensemble de ces appareils. Ce</w:t>
      </w:r>
      <w:r w:rsidRPr="009D0A58">
        <w:rPr>
          <w:rFonts w:asciiTheme="minorHAnsi" w:hAnsiTheme="minorHAnsi" w:cstheme="minorHAnsi"/>
          <w:spacing w:val="1"/>
        </w:rPr>
        <w:t xml:space="preserve"> </w:t>
      </w:r>
      <w:r w:rsidRPr="009D0A58">
        <w:rPr>
          <w:rFonts w:asciiTheme="minorHAnsi" w:hAnsiTheme="minorHAnsi" w:cstheme="minorHAnsi"/>
        </w:rPr>
        <w:t>robinet,</w:t>
      </w:r>
      <w:r w:rsidRPr="009D0A58">
        <w:rPr>
          <w:rFonts w:asciiTheme="minorHAnsi" w:hAnsiTheme="minorHAnsi" w:cstheme="minorHAnsi"/>
          <w:spacing w:val="-5"/>
        </w:rPr>
        <w:t xml:space="preserve"> </w:t>
      </w:r>
      <w:r w:rsidRPr="009D0A58">
        <w:rPr>
          <w:rFonts w:asciiTheme="minorHAnsi" w:hAnsiTheme="minorHAnsi" w:cstheme="minorHAnsi"/>
        </w:rPr>
        <w:t>aisément</w:t>
      </w:r>
      <w:r w:rsidRPr="009D0A58">
        <w:rPr>
          <w:rFonts w:asciiTheme="minorHAnsi" w:hAnsiTheme="minorHAnsi" w:cstheme="minorHAnsi"/>
          <w:spacing w:val="-2"/>
        </w:rPr>
        <w:t xml:space="preserve"> </w:t>
      </w:r>
      <w:r w:rsidRPr="009D0A58">
        <w:rPr>
          <w:rFonts w:asciiTheme="minorHAnsi" w:hAnsiTheme="minorHAnsi" w:cstheme="minorHAnsi"/>
        </w:rPr>
        <w:t>accessible, se</w:t>
      </w:r>
      <w:r w:rsidRPr="009D0A58">
        <w:rPr>
          <w:rFonts w:asciiTheme="minorHAnsi" w:hAnsiTheme="minorHAnsi" w:cstheme="minorHAnsi"/>
          <w:spacing w:val="-7"/>
        </w:rPr>
        <w:t xml:space="preserve"> </w:t>
      </w:r>
      <w:r w:rsidRPr="009D0A58">
        <w:rPr>
          <w:rFonts w:asciiTheme="minorHAnsi" w:hAnsiTheme="minorHAnsi" w:cstheme="minorHAnsi"/>
        </w:rPr>
        <w:t>trouve</w:t>
      </w:r>
      <w:r w:rsidRPr="009D0A58">
        <w:rPr>
          <w:rFonts w:asciiTheme="minorHAnsi" w:hAnsiTheme="minorHAnsi" w:cstheme="minorHAnsi"/>
          <w:spacing w:val="-1"/>
        </w:rPr>
        <w:t xml:space="preserve"> </w:t>
      </w:r>
      <w:r w:rsidRPr="009D0A58">
        <w:rPr>
          <w:rFonts w:asciiTheme="minorHAnsi" w:hAnsiTheme="minorHAnsi" w:cstheme="minorHAnsi"/>
        </w:rPr>
        <w:t>à</w:t>
      </w:r>
      <w:r w:rsidRPr="009D0A58">
        <w:rPr>
          <w:rFonts w:asciiTheme="minorHAnsi" w:hAnsiTheme="minorHAnsi" w:cstheme="minorHAnsi"/>
          <w:spacing w:val="-10"/>
        </w:rPr>
        <w:t xml:space="preserve"> </w:t>
      </w:r>
      <w:r w:rsidRPr="009D0A58">
        <w:rPr>
          <w:rFonts w:asciiTheme="minorHAnsi" w:hAnsiTheme="minorHAnsi" w:cstheme="minorHAnsi"/>
        </w:rPr>
        <w:t>moins</w:t>
      </w:r>
      <w:r w:rsidRPr="009D0A58">
        <w:rPr>
          <w:rFonts w:asciiTheme="minorHAnsi" w:hAnsiTheme="minorHAnsi" w:cstheme="minorHAnsi"/>
          <w:spacing w:val="-5"/>
        </w:rPr>
        <w:t xml:space="preserve"> </w:t>
      </w:r>
      <w:r w:rsidRPr="009D0A58">
        <w:rPr>
          <w:rFonts w:asciiTheme="minorHAnsi" w:hAnsiTheme="minorHAnsi" w:cstheme="minorHAnsi"/>
        </w:rPr>
        <w:t>de</w:t>
      </w:r>
      <w:r w:rsidRPr="009D0A58">
        <w:rPr>
          <w:rFonts w:asciiTheme="minorHAnsi" w:hAnsiTheme="minorHAnsi" w:cstheme="minorHAnsi"/>
          <w:spacing w:val="-6"/>
        </w:rPr>
        <w:t xml:space="preserve"> </w:t>
      </w:r>
      <w:r w:rsidRPr="009D0A58">
        <w:rPr>
          <w:rFonts w:asciiTheme="minorHAnsi" w:hAnsiTheme="minorHAnsi" w:cstheme="minorHAnsi"/>
        </w:rPr>
        <w:t>15</w:t>
      </w:r>
      <w:r w:rsidRPr="009D0A58">
        <w:rPr>
          <w:rFonts w:asciiTheme="minorHAnsi" w:hAnsiTheme="minorHAnsi" w:cstheme="minorHAnsi"/>
          <w:spacing w:val="-10"/>
        </w:rPr>
        <w:t xml:space="preserve"> </w:t>
      </w:r>
      <w:r w:rsidRPr="009D0A58">
        <w:rPr>
          <w:rFonts w:asciiTheme="minorHAnsi" w:hAnsiTheme="minorHAnsi" w:cstheme="minorHAnsi"/>
        </w:rPr>
        <w:t>m,</w:t>
      </w:r>
      <w:r w:rsidRPr="009D0A58">
        <w:rPr>
          <w:rFonts w:asciiTheme="minorHAnsi" w:hAnsiTheme="minorHAnsi" w:cstheme="minorHAnsi"/>
          <w:spacing w:val="-2"/>
        </w:rPr>
        <w:t xml:space="preserve"> </w:t>
      </w:r>
      <w:r w:rsidRPr="009D0A58">
        <w:rPr>
          <w:rFonts w:asciiTheme="minorHAnsi" w:hAnsiTheme="minorHAnsi" w:cstheme="minorHAnsi"/>
        </w:rPr>
        <w:t>du</w:t>
      </w:r>
      <w:r w:rsidRPr="009D0A58">
        <w:rPr>
          <w:rFonts w:asciiTheme="minorHAnsi" w:hAnsiTheme="minorHAnsi" w:cstheme="minorHAnsi"/>
          <w:spacing w:val="-4"/>
        </w:rPr>
        <w:t xml:space="preserve"> </w:t>
      </w:r>
      <w:r w:rsidRPr="009D0A58">
        <w:rPr>
          <w:rFonts w:asciiTheme="minorHAnsi" w:hAnsiTheme="minorHAnsi" w:cstheme="minorHAnsi"/>
        </w:rPr>
        <w:t>premier</w:t>
      </w:r>
      <w:r w:rsidRPr="009D0A58">
        <w:rPr>
          <w:rFonts w:asciiTheme="minorHAnsi" w:hAnsiTheme="minorHAnsi" w:cstheme="minorHAnsi"/>
          <w:spacing w:val="-5"/>
        </w:rPr>
        <w:t xml:space="preserve"> </w:t>
      </w:r>
      <w:r w:rsidRPr="009D0A58">
        <w:rPr>
          <w:rFonts w:asciiTheme="minorHAnsi" w:hAnsiTheme="minorHAnsi" w:cstheme="minorHAnsi"/>
        </w:rPr>
        <w:t>appareil</w:t>
      </w:r>
      <w:r w:rsidRPr="009D0A58">
        <w:rPr>
          <w:rFonts w:asciiTheme="minorHAnsi" w:hAnsiTheme="minorHAnsi" w:cstheme="minorHAnsi"/>
          <w:spacing w:val="-3"/>
        </w:rPr>
        <w:t xml:space="preserve"> </w:t>
      </w:r>
      <w:r w:rsidRPr="009D0A58">
        <w:rPr>
          <w:rFonts w:asciiTheme="minorHAnsi" w:hAnsiTheme="minorHAnsi" w:cstheme="minorHAnsi"/>
        </w:rPr>
        <w:t>desservi.</w:t>
      </w:r>
    </w:p>
    <w:p w14:paraId="3AE87BBD" w14:textId="77777777" w:rsidR="00303BF5" w:rsidRPr="009D0A58" w:rsidRDefault="00DC3E33">
      <w:pPr>
        <w:pStyle w:val="Corpsdetexte"/>
        <w:spacing w:before="162" w:line="252" w:lineRule="auto"/>
        <w:ind w:left="824" w:right="238"/>
        <w:rPr>
          <w:rFonts w:asciiTheme="minorHAnsi" w:hAnsiTheme="minorHAnsi" w:cstheme="minorHAnsi"/>
        </w:rPr>
      </w:pPr>
      <w:r w:rsidRPr="009D0A58">
        <w:rPr>
          <w:rFonts w:asciiTheme="minorHAnsi" w:hAnsiTheme="minorHAnsi" w:cstheme="minorHAnsi"/>
        </w:rPr>
        <w:t>Toutes les mesures voulues sont prises afin que ce robinet puisse être utilisé uniquement en</w:t>
      </w:r>
      <w:r w:rsidRPr="009D0A58">
        <w:rPr>
          <w:rFonts w:asciiTheme="minorHAnsi" w:hAnsiTheme="minorHAnsi" w:cstheme="minorHAnsi"/>
          <w:spacing w:val="-47"/>
        </w:rPr>
        <w:t xml:space="preserve"> </w:t>
      </w:r>
      <w:r w:rsidRPr="009D0A58">
        <w:rPr>
          <w:rFonts w:asciiTheme="minorHAnsi" w:hAnsiTheme="minorHAnsi" w:cstheme="minorHAnsi"/>
        </w:rPr>
        <w:t>cas</w:t>
      </w:r>
      <w:r w:rsidRPr="009D0A58">
        <w:rPr>
          <w:rFonts w:asciiTheme="minorHAnsi" w:hAnsiTheme="minorHAnsi" w:cstheme="minorHAnsi"/>
          <w:spacing w:val="-1"/>
        </w:rPr>
        <w:t xml:space="preserve"> </w:t>
      </w:r>
      <w:r w:rsidRPr="009D0A58">
        <w:rPr>
          <w:rFonts w:asciiTheme="minorHAnsi" w:hAnsiTheme="minorHAnsi" w:cstheme="minorHAnsi"/>
        </w:rPr>
        <w:t>de</w:t>
      </w:r>
      <w:r w:rsidRPr="009D0A58">
        <w:rPr>
          <w:rFonts w:asciiTheme="minorHAnsi" w:hAnsiTheme="minorHAnsi" w:cstheme="minorHAnsi"/>
          <w:spacing w:val="-2"/>
        </w:rPr>
        <w:t xml:space="preserve"> </w:t>
      </w:r>
      <w:r w:rsidRPr="009D0A58">
        <w:rPr>
          <w:rFonts w:asciiTheme="minorHAnsi" w:hAnsiTheme="minorHAnsi" w:cstheme="minorHAnsi"/>
        </w:rPr>
        <w:t>nécessité.</w:t>
      </w:r>
    </w:p>
    <w:p w14:paraId="03DFC22E" w14:textId="77777777" w:rsidR="00303BF5" w:rsidRPr="009D0A58" w:rsidRDefault="00303BF5">
      <w:pPr>
        <w:spacing w:line="252" w:lineRule="auto"/>
        <w:rPr>
          <w:rFonts w:asciiTheme="minorHAnsi" w:hAnsiTheme="minorHAnsi" w:cstheme="minorHAnsi"/>
        </w:rPr>
        <w:sectPr w:rsidR="00303BF5" w:rsidRPr="009D0A58">
          <w:pgSz w:w="11930" w:h="16860"/>
          <w:pgMar w:top="1340" w:right="1300" w:bottom="280" w:left="1300" w:header="720" w:footer="720" w:gutter="0"/>
          <w:cols w:space="720"/>
        </w:sectPr>
      </w:pPr>
    </w:p>
    <w:p w14:paraId="3A290659" w14:textId="77777777" w:rsidR="00303BF5" w:rsidRPr="009D0A58" w:rsidRDefault="00DC3E33">
      <w:pPr>
        <w:pStyle w:val="Paragraphedeliste"/>
        <w:numPr>
          <w:ilvl w:val="3"/>
          <w:numId w:val="4"/>
        </w:numPr>
        <w:tabs>
          <w:tab w:val="left" w:pos="782"/>
        </w:tabs>
        <w:spacing w:before="43"/>
        <w:ind w:left="781" w:hanging="666"/>
        <w:rPr>
          <w:rFonts w:asciiTheme="minorHAnsi" w:hAnsiTheme="minorHAnsi" w:cstheme="minorHAnsi"/>
        </w:rPr>
      </w:pPr>
      <w:r w:rsidRPr="009D0A58">
        <w:rPr>
          <w:rFonts w:asciiTheme="minorHAnsi" w:hAnsiTheme="minorHAnsi" w:cstheme="minorHAnsi"/>
        </w:rPr>
        <w:lastRenderedPageBreak/>
        <w:t>Installation</w:t>
      </w:r>
    </w:p>
    <w:p w14:paraId="52E5618B" w14:textId="77777777" w:rsidR="00303BF5" w:rsidRPr="009D0A58" w:rsidRDefault="00DC3E33">
      <w:pPr>
        <w:pStyle w:val="Corpsdetexte"/>
        <w:spacing w:before="10" w:line="259" w:lineRule="auto"/>
        <w:ind w:left="824" w:right="156"/>
        <w:rPr>
          <w:rFonts w:asciiTheme="minorHAnsi" w:hAnsiTheme="minorHAnsi" w:cstheme="minorHAnsi"/>
        </w:rPr>
      </w:pPr>
      <w:r w:rsidRPr="009D0A58">
        <w:rPr>
          <w:rFonts w:asciiTheme="minorHAnsi" w:hAnsiTheme="minorHAnsi" w:cstheme="minorHAnsi"/>
        </w:rPr>
        <w:t>L'installation est conforme à la norme NBN D51-003 relative aux « Installations alimentées en</w:t>
      </w:r>
      <w:r w:rsidRPr="009D0A58">
        <w:rPr>
          <w:rFonts w:asciiTheme="minorHAnsi" w:hAnsiTheme="minorHAnsi" w:cstheme="minorHAnsi"/>
          <w:spacing w:val="-47"/>
        </w:rPr>
        <w:t xml:space="preserve"> </w:t>
      </w:r>
      <w:r w:rsidRPr="009D0A58">
        <w:rPr>
          <w:rFonts w:asciiTheme="minorHAnsi" w:hAnsiTheme="minorHAnsi" w:cstheme="minorHAnsi"/>
        </w:rPr>
        <w:t>gaz combustible plus léger que l'air, distribué par canalisation de gaz » ou à la norme NBN</w:t>
      </w:r>
      <w:r w:rsidRPr="009D0A58">
        <w:rPr>
          <w:rFonts w:asciiTheme="minorHAnsi" w:hAnsiTheme="minorHAnsi" w:cstheme="minorHAnsi"/>
          <w:spacing w:val="1"/>
        </w:rPr>
        <w:t xml:space="preserve"> </w:t>
      </w:r>
      <w:r w:rsidRPr="009D0A58">
        <w:rPr>
          <w:rFonts w:asciiTheme="minorHAnsi" w:hAnsiTheme="minorHAnsi" w:cstheme="minorHAnsi"/>
        </w:rPr>
        <w:t>D51-004 relative aux « Installations alimentées en gaz combustible plus léger que l'air,</w:t>
      </w:r>
      <w:r w:rsidRPr="009D0A58">
        <w:rPr>
          <w:rFonts w:asciiTheme="minorHAnsi" w:hAnsiTheme="minorHAnsi" w:cstheme="minorHAnsi"/>
          <w:spacing w:val="1"/>
        </w:rPr>
        <w:t xml:space="preserve"> </w:t>
      </w:r>
      <w:r w:rsidRPr="009D0A58">
        <w:rPr>
          <w:rFonts w:asciiTheme="minorHAnsi" w:hAnsiTheme="minorHAnsi" w:cstheme="minorHAnsi"/>
        </w:rPr>
        <w:t>distribué</w:t>
      </w:r>
      <w:r w:rsidRPr="009D0A58">
        <w:rPr>
          <w:rFonts w:asciiTheme="minorHAnsi" w:hAnsiTheme="minorHAnsi" w:cstheme="minorHAnsi"/>
          <w:spacing w:val="-1"/>
        </w:rPr>
        <w:t xml:space="preserve"> </w:t>
      </w:r>
      <w:r w:rsidRPr="009D0A58">
        <w:rPr>
          <w:rFonts w:asciiTheme="minorHAnsi" w:hAnsiTheme="minorHAnsi" w:cstheme="minorHAnsi"/>
        </w:rPr>
        <w:t>par</w:t>
      </w:r>
      <w:r w:rsidRPr="009D0A58">
        <w:rPr>
          <w:rFonts w:asciiTheme="minorHAnsi" w:hAnsiTheme="minorHAnsi" w:cstheme="minorHAnsi"/>
          <w:spacing w:val="-4"/>
        </w:rPr>
        <w:t xml:space="preserve"> </w:t>
      </w:r>
      <w:r w:rsidRPr="009D0A58">
        <w:rPr>
          <w:rFonts w:asciiTheme="minorHAnsi" w:hAnsiTheme="minorHAnsi" w:cstheme="minorHAnsi"/>
        </w:rPr>
        <w:t>canalisations</w:t>
      </w:r>
      <w:r w:rsidRPr="009D0A58">
        <w:rPr>
          <w:rFonts w:asciiTheme="minorHAnsi" w:hAnsiTheme="minorHAnsi" w:cstheme="minorHAnsi"/>
          <w:spacing w:val="-7"/>
        </w:rPr>
        <w:t xml:space="preserve"> </w:t>
      </w:r>
      <w:r w:rsidRPr="009D0A58">
        <w:rPr>
          <w:rFonts w:asciiTheme="minorHAnsi" w:hAnsiTheme="minorHAnsi" w:cstheme="minorHAnsi"/>
        </w:rPr>
        <w:t>:</w:t>
      </w:r>
      <w:r w:rsidRPr="009D0A58">
        <w:rPr>
          <w:rFonts w:asciiTheme="minorHAnsi" w:hAnsiTheme="minorHAnsi" w:cstheme="minorHAnsi"/>
          <w:spacing w:val="-10"/>
        </w:rPr>
        <w:t xml:space="preserve"> </w:t>
      </w:r>
      <w:r w:rsidRPr="009D0A58">
        <w:rPr>
          <w:rFonts w:asciiTheme="minorHAnsi" w:hAnsiTheme="minorHAnsi" w:cstheme="minorHAnsi"/>
        </w:rPr>
        <w:t>installations particulières</w:t>
      </w:r>
      <w:r w:rsidRPr="009D0A58">
        <w:rPr>
          <w:rFonts w:asciiTheme="minorHAnsi" w:hAnsiTheme="minorHAnsi" w:cstheme="minorHAnsi"/>
          <w:spacing w:val="-2"/>
        </w:rPr>
        <w:t xml:space="preserve"> </w:t>
      </w:r>
      <w:r w:rsidRPr="009D0A58">
        <w:rPr>
          <w:rFonts w:asciiTheme="minorHAnsi" w:hAnsiTheme="minorHAnsi" w:cstheme="minorHAnsi"/>
        </w:rPr>
        <w:t>»</w:t>
      </w:r>
      <w:r w:rsidRPr="009D0A58">
        <w:rPr>
          <w:rFonts w:asciiTheme="minorHAnsi" w:hAnsiTheme="minorHAnsi" w:cstheme="minorHAnsi"/>
          <w:spacing w:val="-11"/>
        </w:rPr>
        <w:t xml:space="preserve"> </w:t>
      </w:r>
      <w:r w:rsidRPr="009D0A58">
        <w:rPr>
          <w:rFonts w:asciiTheme="minorHAnsi" w:hAnsiTheme="minorHAnsi" w:cstheme="minorHAnsi"/>
        </w:rPr>
        <w:t>en</w:t>
      </w:r>
      <w:r w:rsidRPr="009D0A58">
        <w:rPr>
          <w:rFonts w:asciiTheme="minorHAnsi" w:hAnsiTheme="minorHAnsi" w:cstheme="minorHAnsi"/>
          <w:spacing w:val="-6"/>
        </w:rPr>
        <w:t xml:space="preserve"> </w:t>
      </w:r>
      <w:r w:rsidRPr="009D0A58">
        <w:rPr>
          <w:rFonts w:asciiTheme="minorHAnsi" w:hAnsiTheme="minorHAnsi" w:cstheme="minorHAnsi"/>
        </w:rPr>
        <w:t>fonction</w:t>
      </w:r>
      <w:r w:rsidRPr="009D0A58">
        <w:rPr>
          <w:rFonts w:asciiTheme="minorHAnsi" w:hAnsiTheme="minorHAnsi" w:cstheme="minorHAnsi"/>
          <w:spacing w:val="-8"/>
        </w:rPr>
        <w:t xml:space="preserve"> </w:t>
      </w:r>
      <w:r w:rsidRPr="009D0A58">
        <w:rPr>
          <w:rFonts w:asciiTheme="minorHAnsi" w:hAnsiTheme="minorHAnsi" w:cstheme="minorHAnsi"/>
        </w:rPr>
        <w:t>du</w:t>
      </w:r>
      <w:r w:rsidRPr="009D0A58">
        <w:rPr>
          <w:rFonts w:asciiTheme="minorHAnsi" w:hAnsiTheme="minorHAnsi" w:cstheme="minorHAnsi"/>
          <w:spacing w:val="-6"/>
        </w:rPr>
        <w:t xml:space="preserve"> </w:t>
      </w:r>
      <w:r w:rsidRPr="009D0A58">
        <w:rPr>
          <w:rFonts w:asciiTheme="minorHAnsi" w:hAnsiTheme="minorHAnsi" w:cstheme="minorHAnsi"/>
        </w:rPr>
        <w:t>type</w:t>
      </w:r>
      <w:r w:rsidRPr="009D0A58">
        <w:rPr>
          <w:rFonts w:asciiTheme="minorHAnsi" w:hAnsiTheme="minorHAnsi" w:cstheme="minorHAnsi"/>
          <w:spacing w:val="-2"/>
        </w:rPr>
        <w:t xml:space="preserve"> </w:t>
      </w:r>
      <w:r w:rsidRPr="009D0A58">
        <w:rPr>
          <w:rFonts w:asciiTheme="minorHAnsi" w:hAnsiTheme="minorHAnsi" w:cstheme="minorHAnsi"/>
        </w:rPr>
        <w:t>d'installation.</w:t>
      </w:r>
    </w:p>
    <w:p w14:paraId="44DBE9D6" w14:textId="77777777" w:rsidR="00303BF5" w:rsidRPr="009D0A58" w:rsidRDefault="00303BF5">
      <w:pPr>
        <w:pStyle w:val="Corpsdetexte"/>
        <w:spacing w:before="5"/>
        <w:rPr>
          <w:rFonts w:asciiTheme="minorHAnsi" w:hAnsiTheme="minorHAnsi" w:cstheme="minorHAnsi"/>
        </w:rPr>
      </w:pPr>
    </w:p>
    <w:p w14:paraId="43A69680" w14:textId="77777777" w:rsidR="00303BF5" w:rsidRPr="009D0A58" w:rsidRDefault="00DC3E33">
      <w:pPr>
        <w:pStyle w:val="Paragraphedeliste"/>
        <w:numPr>
          <w:ilvl w:val="2"/>
          <w:numId w:val="6"/>
        </w:numPr>
        <w:tabs>
          <w:tab w:val="left" w:pos="683"/>
        </w:tabs>
        <w:ind w:hanging="553"/>
        <w:rPr>
          <w:rFonts w:asciiTheme="minorHAnsi" w:hAnsiTheme="minorHAnsi" w:cstheme="minorHAnsi"/>
        </w:rPr>
      </w:pPr>
      <w:r w:rsidRPr="009D0A58">
        <w:rPr>
          <w:rFonts w:asciiTheme="minorHAnsi" w:hAnsiTheme="minorHAnsi" w:cstheme="minorHAnsi"/>
        </w:rPr>
        <w:t>Gaz</w:t>
      </w:r>
      <w:r w:rsidRPr="009D0A58">
        <w:rPr>
          <w:rFonts w:asciiTheme="minorHAnsi" w:hAnsiTheme="minorHAnsi" w:cstheme="minorHAnsi"/>
          <w:spacing w:val="-8"/>
        </w:rPr>
        <w:t xml:space="preserve"> </w:t>
      </w:r>
      <w:r w:rsidRPr="009D0A58">
        <w:rPr>
          <w:rFonts w:asciiTheme="minorHAnsi" w:hAnsiTheme="minorHAnsi" w:cstheme="minorHAnsi"/>
        </w:rPr>
        <w:t>de pétrole</w:t>
      </w:r>
      <w:r w:rsidRPr="009D0A58">
        <w:rPr>
          <w:rFonts w:asciiTheme="minorHAnsi" w:hAnsiTheme="minorHAnsi" w:cstheme="minorHAnsi"/>
          <w:spacing w:val="-3"/>
        </w:rPr>
        <w:t xml:space="preserve"> </w:t>
      </w:r>
      <w:r w:rsidRPr="009D0A58">
        <w:rPr>
          <w:rFonts w:asciiTheme="minorHAnsi" w:hAnsiTheme="minorHAnsi" w:cstheme="minorHAnsi"/>
        </w:rPr>
        <w:t>liquéfié</w:t>
      </w:r>
    </w:p>
    <w:p w14:paraId="68E88B95" w14:textId="77777777" w:rsidR="00303BF5" w:rsidRPr="009D0A58" w:rsidRDefault="00303BF5">
      <w:pPr>
        <w:pStyle w:val="Corpsdetexte"/>
        <w:spacing w:before="9"/>
        <w:rPr>
          <w:rFonts w:asciiTheme="minorHAnsi" w:hAnsiTheme="minorHAnsi" w:cstheme="minorHAnsi"/>
        </w:rPr>
      </w:pPr>
    </w:p>
    <w:p w14:paraId="3C3FC03A" w14:textId="77777777" w:rsidR="00303BF5" w:rsidRPr="009D0A58" w:rsidRDefault="00DC3E33">
      <w:pPr>
        <w:pStyle w:val="Paragraphedeliste"/>
        <w:numPr>
          <w:ilvl w:val="3"/>
          <w:numId w:val="6"/>
        </w:numPr>
        <w:tabs>
          <w:tab w:val="left" w:pos="825"/>
        </w:tabs>
        <w:ind w:left="824" w:hanging="695"/>
        <w:rPr>
          <w:rFonts w:asciiTheme="minorHAnsi" w:hAnsiTheme="minorHAnsi" w:cstheme="minorHAnsi"/>
        </w:rPr>
      </w:pPr>
      <w:r w:rsidRPr="009D0A58">
        <w:rPr>
          <w:rFonts w:asciiTheme="minorHAnsi" w:hAnsiTheme="minorHAnsi" w:cstheme="minorHAnsi"/>
        </w:rPr>
        <w:t>Appareils</w:t>
      </w:r>
    </w:p>
    <w:p w14:paraId="74BE3687" w14:textId="77777777" w:rsidR="00303BF5" w:rsidRPr="009D0A58" w:rsidRDefault="00DC3E33">
      <w:pPr>
        <w:pStyle w:val="Corpsdetexte"/>
        <w:spacing w:before="8" w:line="259" w:lineRule="auto"/>
        <w:ind w:left="824" w:right="222"/>
        <w:rPr>
          <w:rFonts w:asciiTheme="minorHAnsi" w:hAnsiTheme="minorHAnsi" w:cstheme="minorHAnsi"/>
        </w:rPr>
      </w:pPr>
      <w:r w:rsidRPr="009D0A58">
        <w:rPr>
          <w:rFonts w:asciiTheme="minorHAnsi" w:hAnsiTheme="minorHAnsi" w:cstheme="minorHAnsi"/>
        </w:rPr>
        <w:t>Les appareils à gaz, tels que le chauffage, la production d'eau sanitaire et la cuisine, satisfont</w:t>
      </w:r>
      <w:r w:rsidRPr="009D0A58">
        <w:rPr>
          <w:rFonts w:asciiTheme="minorHAnsi" w:hAnsiTheme="minorHAnsi" w:cstheme="minorHAnsi"/>
          <w:spacing w:val="-47"/>
        </w:rPr>
        <w:t xml:space="preserve"> </w:t>
      </w:r>
      <w:r w:rsidRPr="009D0A58">
        <w:rPr>
          <w:rFonts w:asciiTheme="minorHAnsi" w:hAnsiTheme="minorHAnsi" w:cstheme="minorHAnsi"/>
        </w:rPr>
        <w:t>aux prescriptions des normes belges et des arrêtés y afférents. Ils sont munis du marquage</w:t>
      </w:r>
      <w:r w:rsidRPr="009D0A58">
        <w:rPr>
          <w:rFonts w:asciiTheme="minorHAnsi" w:hAnsiTheme="minorHAnsi" w:cstheme="minorHAnsi"/>
          <w:spacing w:val="1"/>
        </w:rPr>
        <w:t xml:space="preserve"> </w:t>
      </w:r>
      <w:r w:rsidRPr="009D0A58">
        <w:rPr>
          <w:rFonts w:asciiTheme="minorHAnsi" w:hAnsiTheme="minorHAnsi" w:cstheme="minorHAnsi"/>
        </w:rPr>
        <w:t>CE</w:t>
      </w:r>
      <w:r w:rsidRPr="009D0A58">
        <w:rPr>
          <w:rFonts w:asciiTheme="minorHAnsi" w:hAnsiTheme="minorHAnsi" w:cstheme="minorHAnsi"/>
          <w:spacing w:val="-1"/>
        </w:rPr>
        <w:t xml:space="preserve"> </w:t>
      </w:r>
      <w:r w:rsidRPr="009D0A58">
        <w:rPr>
          <w:rFonts w:asciiTheme="minorHAnsi" w:hAnsiTheme="minorHAnsi" w:cstheme="minorHAnsi"/>
        </w:rPr>
        <w:t>s'ils sont</w:t>
      </w:r>
      <w:r w:rsidRPr="009D0A58">
        <w:rPr>
          <w:rFonts w:asciiTheme="minorHAnsi" w:hAnsiTheme="minorHAnsi" w:cstheme="minorHAnsi"/>
          <w:spacing w:val="-4"/>
        </w:rPr>
        <w:t xml:space="preserve"> </w:t>
      </w:r>
      <w:r w:rsidRPr="009D0A58">
        <w:rPr>
          <w:rFonts w:asciiTheme="minorHAnsi" w:hAnsiTheme="minorHAnsi" w:cstheme="minorHAnsi"/>
        </w:rPr>
        <w:t>construits</w:t>
      </w:r>
      <w:r w:rsidRPr="009D0A58">
        <w:rPr>
          <w:rFonts w:asciiTheme="minorHAnsi" w:hAnsiTheme="minorHAnsi" w:cstheme="minorHAnsi"/>
          <w:spacing w:val="1"/>
        </w:rPr>
        <w:t xml:space="preserve"> </w:t>
      </w:r>
      <w:r w:rsidRPr="009D0A58">
        <w:rPr>
          <w:rFonts w:asciiTheme="minorHAnsi" w:hAnsiTheme="minorHAnsi" w:cstheme="minorHAnsi"/>
        </w:rPr>
        <w:t>après le</w:t>
      </w:r>
      <w:r w:rsidRPr="009D0A58">
        <w:rPr>
          <w:rFonts w:asciiTheme="minorHAnsi" w:hAnsiTheme="minorHAnsi" w:cstheme="minorHAnsi"/>
          <w:spacing w:val="-1"/>
        </w:rPr>
        <w:t xml:space="preserve"> </w:t>
      </w:r>
      <w:r w:rsidRPr="009D0A58">
        <w:rPr>
          <w:rFonts w:asciiTheme="minorHAnsi" w:hAnsiTheme="minorHAnsi" w:cstheme="minorHAnsi"/>
        </w:rPr>
        <w:t>31</w:t>
      </w:r>
      <w:r w:rsidRPr="009D0A58">
        <w:rPr>
          <w:rFonts w:asciiTheme="minorHAnsi" w:hAnsiTheme="minorHAnsi" w:cstheme="minorHAnsi"/>
          <w:spacing w:val="1"/>
        </w:rPr>
        <w:t xml:space="preserve"> </w:t>
      </w:r>
      <w:r w:rsidRPr="009D0A58">
        <w:rPr>
          <w:rFonts w:asciiTheme="minorHAnsi" w:hAnsiTheme="minorHAnsi" w:cstheme="minorHAnsi"/>
        </w:rPr>
        <w:t>décembre</w:t>
      </w:r>
      <w:r w:rsidRPr="009D0A58">
        <w:rPr>
          <w:rFonts w:asciiTheme="minorHAnsi" w:hAnsiTheme="minorHAnsi" w:cstheme="minorHAnsi"/>
          <w:spacing w:val="-6"/>
        </w:rPr>
        <w:t xml:space="preserve"> </w:t>
      </w:r>
      <w:r w:rsidRPr="009D0A58">
        <w:rPr>
          <w:rFonts w:asciiTheme="minorHAnsi" w:hAnsiTheme="minorHAnsi" w:cstheme="minorHAnsi"/>
        </w:rPr>
        <w:t>1995.</w:t>
      </w:r>
    </w:p>
    <w:p w14:paraId="403EC17E" w14:textId="77777777" w:rsidR="00303BF5" w:rsidRPr="009D0A58" w:rsidRDefault="00DC3E33">
      <w:pPr>
        <w:pStyle w:val="Corpsdetexte"/>
        <w:spacing w:before="161" w:line="252" w:lineRule="auto"/>
        <w:ind w:left="824" w:right="540"/>
        <w:rPr>
          <w:rFonts w:asciiTheme="minorHAnsi" w:hAnsiTheme="minorHAnsi" w:cstheme="minorHAnsi"/>
        </w:rPr>
      </w:pPr>
      <w:r w:rsidRPr="009D0A58">
        <w:rPr>
          <w:rFonts w:asciiTheme="minorHAnsi" w:hAnsiTheme="minorHAnsi" w:cstheme="minorHAnsi"/>
        </w:rPr>
        <w:t>Tous les appareils raccordés à une installation de gaz sont équipés d'un thermocouple de</w:t>
      </w:r>
      <w:r w:rsidRPr="009D0A58">
        <w:rPr>
          <w:rFonts w:asciiTheme="minorHAnsi" w:hAnsiTheme="minorHAnsi" w:cstheme="minorHAnsi"/>
          <w:spacing w:val="-47"/>
        </w:rPr>
        <w:t xml:space="preserve"> </w:t>
      </w:r>
      <w:r w:rsidRPr="009D0A58">
        <w:rPr>
          <w:rFonts w:asciiTheme="minorHAnsi" w:hAnsiTheme="minorHAnsi" w:cstheme="minorHAnsi"/>
        </w:rPr>
        <w:t>sécurité.</w:t>
      </w:r>
    </w:p>
    <w:p w14:paraId="4291E0B4" w14:textId="77777777" w:rsidR="00303BF5" w:rsidRPr="009D0A58" w:rsidRDefault="00DC3E33" w:rsidP="009D0A58">
      <w:pPr>
        <w:pStyle w:val="Corpsdetexte"/>
        <w:spacing w:before="171"/>
        <w:ind w:left="824" w:right="215"/>
        <w:jc w:val="both"/>
        <w:rPr>
          <w:rFonts w:asciiTheme="minorHAnsi" w:hAnsiTheme="minorHAnsi" w:cstheme="minorHAnsi"/>
        </w:rPr>
      </w:pPr>
      <w:r w:rsidRPr="009D0A58">
        <w:rPr>
          <w:rFonts w:asciiTheme="minorHAnsi" w:hAnsiTheme="minorHAnsi" w:cstheme="minorHAnsi"/>
        </w:rPr>
        <w:t>Lorsque plusieurs appareils d'utilisation sont groupés dans un même local, un robinet de</w:t>
      </w:r>
      <w:r w:rsidRPr="009D0A58">
        <w:rPr>
          <w:rFonts w:asciiTheme="minorHAnsi" w:hAnsiTheme="minorHAnsi" w:cstheme="minorHAnsi"/>
          <w:spacing w:val="1"/>
        </w:rPr>
        <w:t xml:space="preserve"> </w:t>
      </w:r>
      <w:r w:rsidRPr="009D0A58">
        <w:rPr>
          <w:rFonts w:asciiTheme="minorHAnsi" w:hAnsiTheme="minorHAnsi" w:cstheme="minorHAnsi"/>
        </w:rPr>
        <w:t>sectionnement est posé sur la tuyauterie alimentant l'ensemble de ces appareils. Ce robinet,</w:t>
      </w:r>
      <w:r w:rsidRPr="009D0A58">
        <w:rPr>
          <w:rFonts w:asciiTheme="minorHAnsi" w:hAnsiTheme="minorHAnsi" w:cstheme="minorHAnsi"/>
          <w:spacing w:val="-47"/>
        </w:rPr>
        <w:t xml:space="preserve"> </w:t>
      </w:r>
      <w:r w:rsidRPr="009D0A58">
        <w:rPr>
          <w:rFonts w:asciiTheme="minorHAnsi" w:hAnsiTheme="minorHAnsi" w:cstheme="minorHAnsi"/>
        </w:rPr>
        <w:t>aisément</w:t>
      </w:r>
      <w:r w:rsidRPr="009D0A58">
        <w:rPr>
          <w:rFonts w:asciiTheme="minorHAnsi" w:hAnsiTheme="minorHAnsi" w:cstheme="minorHAnsi"/>
          <w:spacing w:val="-3"/>
        </w:rPr>
        <w:t xml:space="preserve"> </w:t>
      </w:r>
      <w:r w:rsidRPr="009D0A58">
        <w:rPr>
          <w:rFonts w:asciiTheme="minorHAnsi" w:hAnsiTheme="minorHAnsi" w:cstheme="minorHAnsi"/>
        </w:rPr>
        <w:t>accessible,</w:t>
      </w:r>
      <w:r w:rsidRPr="009D0A58">
        <w:rPr>
          <w:rFonts w:asciiTheme="minorHAnsi" w:hAnsiTheme="minorHAnsi" w:cstheme="minorHAnsi"/>
          <w:spacing w:val="1"/>
        </w:rPr>
        <w:t xml:space="preserve"> </w:t>
      </w:r>
      <w:r w:rsidRPr="009D0A58">
        <w:rPr>
          <w:rFonts w:asciiTheme="minorHAnsi" w:hAnsiTheme="minorHAnsi" w:cstheme="minorHAnsi"/>
        </w:rPr>
        <w:t>se</w:t>
      </w:r>
      <w:r w:rsidRPr="009D0A58">
        <w:rPr>
          <w:rFonts w:asciiTheme="minorHAnsi" w:hAnsiTheme="minorHAnsi" w:cstheme="minorHAnsi"/>
          <w:spacing w:val="-6"/>
        </w:rPr>
        <w:t xml:space="preserve"> </w:t>
      </w:r>
      <w:r w:rsidRPr="009D0A58">
        <w:rPr>
          <w:rFonts w:asciiTheme="minorHAnsi" w:hAnsiTheme="minorHAnsi" w:cstheme="minorHAnsi"/>
        </w:rPr>
        <w:t>trouve</w:t>
      </w:r>
      <w:r w:rsidRPr="009D0A58">
        <w:rPr>
          <w:rFonts w:asciiTheme="minorHAnsi" w:hAnsiTheme="minorHAnsi" w:cstheme="minorHAnsi"/>
          <w:spacing w:val="1"/>
        </w:rPr>
        <w:t xml:space="preserve"> </w:t>
      </w:r>
      <w:r w:rsidRPr="009D0A58">
        <w:rPr>
          <w:rFonts w:asciiTheme="minorHAnsi" w:hAnsiTheme="minorHAnsi" w:cstheme="minorHAnsi"/>
        </w:rPr>
        <w:t>à</w:t>
      </w:r>
      <w:r w:rsidRPr="009D0A58">
        <w:rPr>
          <w:rFonts w:asciiTheme="minorHAnsi" w:hAnsiTheme="minorHAnsi" w:cstheme="minorHAnsi"/>
          <w:spacing w:val="-8"/>
        </w:rPr>
        <w:t xml:space="preserve"> </w:t>
      </w:r>
      <w:r w:rsidRPr="009D0A58">
        <w:rPr>
          <w:rFonts w:asciiTheme="minorHAnsi" w:hAnsiTheme="minorHAnsi" w:cstheme="minorHAnsi"/>
        </w:rPr>
        <w:t>moins de</w:t>
      </w:r>
      <w:r w:rsidRPr="009D0A58">
        <w:rPr>
          <w:rFonts w:asciiTheme="minorHAnsi" w:hAnsiTheme="minorHAnsi" w:cstheme="minorHAnsi"/>
          <w:spacing w:val="-7"/>
        </w:rPr>
        <w:t xml:space="preserve"> </w:t>
      </w:r>
      <w:r w:rsidRPr="009D0A58">
        <w:rPr>
          <w:rFonts w:asciiTheme="minorHAnsi" w:hAnsiTheme="minorHAnsi" w:cstheme="minorHAnsi"/>
        </w:rPr>
        <w:t>15</w:t>
      </w:r>
      <w:r w:rsidRPr="009D0A58">
        <w:rPr>
          <w:rFonts w:asciiTheme="minorHAnsi" w:hAnsiTheme="minorHAnsi" w:cstheme="minorHAnsi"/>
          <w:spacing w:val="-6"/>
        </w:rPr>
        <w:t xml:space="preserve"> </w:t>
      </w:r>
      <w:r w:rsidRPr="009D0A58">
        <w:rPr>
          <w:rFonts w:asciiTheme="minorHAnsi" w:hAnsiTheme="minorHAnsi" w:cstheme="minorHAnsi"/>
        </w:rPr>
        <w:t>m</w:t>
      </w:r>
      <w:r w:rsidRPr="009D0A58">
        <w:rPr>
          <w:rFonts w:asciiTheme="minorHAnsi" w:hAnsiTheme="minorHAnsi" w:cstheme="minorHAnsi"/>
          <w:spacing w:val="1"/>
        </w:rPr>
        <w:t xml:space="preserve"> </w:t>
      </w:r>
      <w:r w:rsidRPr="009D0A58">
        <w:rPr>
          <w:rFonts w:asciiTheme="minorHAnsi" w:hAnsiTheme="minorHAnsi" w:cstheme="minorHAnsi"/>
        </w:rPr>
        <w:t>du</w:t>
      </w:r>
      <w:r w:rsidRPr="009D0A58">
        <w:rPr>
          <w:rFonts w:asciiTheme="minorHAnsi" w:hAnsiTheme="minorHAnsi" w:cstheme="minorHAnsi"/>
          <w:spacing w:val="-4"/>
        </w:rPr>
        <w:t xml:space="preserve"> </w:t>
      </w:r>
      <w:r w:rsidRPr="009D0A58">
        <w:rPr>
          <w:rFonts w:asciiTheme="minorHAnsi" w:hAnsiTheme="minorHAnsi" w:cstheme="minorHAnsi"/>
        </w:rPr>
        <w:t>premier</w:t>
      </w:r>
      <w:r w:rsidRPr="009D0A58">
        <w:rPr>
          <w:rFonts w:asciiTheme="minorHAnsi" w:hAnsiTheme="minorHAnsi" w:cstheme="minorHAnsi"/>
          <w:spacing w:val="1"/>
        </w:rPr>
        <w:t xml:space="preserve"> </w:t>
      </w:r>
      <w:r w:rsidRPr="009D0A58">
        <w:rPr>
          <w:rFonts w:asciiTheme="minorHAnsi" w:hAnsiTheme="minorHAnsi" w:cstheme="minorHAnsi"/>
        </w:rPr>
        <w:t>appareil</w:t>
      </w:r>
      <w:r w:rsidRPr="009D0A58">
        <w:rPr>
          <w:rFonts w:asciiTheme="minorHAnsi" w:hAnsiTheme="minorHAnsi" w:cstheme="minorHAnsi"/>
          <w:spacing w:val="-2"/>
        </w:rPr>
        <w:t xml:space="preserve"> </w:t>
      </w:r>
      <w:r w:rsidRPr="009D0A58">
        <w:rPr>
          <w:rFonts w:asciiTheme="minorHAnsi" w:hAnsiTheme="minorHAnsi" w:cstheme="minorHAnsi"/>
        </w:rPr>
        <w:t>desservi.</w:t>
      </w:r>
    </w:p>
    <w:p w14:paraId="716642BD" w14:textId="77777777" w:rsidR="00303BF5" w:rsidRPr="009D0A58" w:rsidRDefault="00DC3E33">
      <w:pPr>
        <w:pStyle w:val="Corpsdetexte"/>
        <w:spacing w:before="18" w:line="259" w:lineRule="auto"/>
        <w:ind w:left="824" w:right="238"/>
        <w:rPr>
          <w:rFonts w:asciiTheme="minorHAnsi" w:hAnsiTheme="minorHAnsi" w:cstheme="minorHAnsi"/>
        </w:rPr>
      </w:pPr>
      <w:r w:rsidRPr="009D0A58">
        <w:rPr>
          <w:rFonts w:asciiTheme="minorHAnsi" w:hAnsiTheme="minorHAnsi" w:cstheme="minorHAnsi"/>
        </w:rPr>
        <w:t>Toutes les mesures voulues sont prises afin que ce robinet puisse être utilisé uniquement en</w:t>
      </w:r>
      <w:r w:rsidRPr="009D0A58">
        <w:rPr>
          <w:rFonts w:asciiTheme="minorHAnsi" w:hAnsiTheme="minorHAnsi" w:cstheme="minorHAnsi"/>
          <w:spacing w:val="-47"/>
        </w:rPr>
        <w:t xml:space="preserve"> </w:t>
      </w:r>
      <w:r w:rsidRPr="009D0A58">
        <w:rPr>
          <w:rFonts w:asciiTheme="minorHAnsi" w:hAnsiTheme="minorHAnsi" w:cstheme="minorHAnsi"/>
        </w:rPr>
        <w:t>cas</w:t>
      </w:r>
      <w:r w:rsidRPr="009D0A58">
        <w:rPr>
          <w:rFonts w:asciiTheme="minorHAnsi" w:hAnsiTheme="minorHAnsi" w:cstheme="minorHAnsi"/>
          <w:spacing w:val="-1"/>
        </w:rPr>
        <w:t xml:space="preserve"> </w:t>
      </w:r>
      <w:r w:rsidRPr="009D0A58">
        <w:rPr>
          <w:rFonts w:asciiTheme="minorHAnsi" w:hAnsiTheme="minorHAnsi" w:cstheme="minorHAnsi"/>
        </w:rPr>
        <w:t>de</w:t>
      </w:r>
      <w:r w:rsidRPr="009D0A58">
        <w:rPr>
          <w:rFonts w:asciiTheme="minorHAnsi" w:hAnsiTheme="minorHAnsi" w:cstheme="minorHAnsi"/>
          <w:spacing w:val="-2"/>
        </w:rPr>
        <w:t xml:space="preserve"> </w:t>
      </w:r>
      <w:r w:rsidRPr="009D0A58">
        <w:rPr>
          <w:rFonts w:asciiTheme="minorHAnsi" w:hAnsiTheme="minorHAnsi" w:cstheme="minorHAnsi"/>
        </w:rPr>
        <w:t>nécessité.</w:t>
      </w:r>
    </w:p>
    <w:p w14:paraId="7B1B3555" w14:textId="77777777" w:rsidR="00303BF5" w:rsidRPr="009D0A58" w:rsidRDefault="00DC3E33">
      <w:pPr>
        <w:pStyle w:val="Paragraphedeliste"/>
        <w:numPr>
          <w:ilvl w:val="3"/>
          <w:numId w:val="6"/>
        </w:numPr>
        <w:tabs>
          <w:tab w:val="left" w:pos="825"/>
        </w:tabs>
        <w:spacing w:before="186"/>
        <w:ind w:left="824" w:hanging="695"/>
        <w:rPr>
          <w:rFonts w:asciiTheme="minorHAnsi" w:hAnsiTheme="minorHAnsi" w:cstheme="minorHAnsi"/>
        </w:rPr>
      </w:pPr>
      <w:r w:rsidRPr="009D0A58">
        <w:rPr>
          <w:rFonts w:asciiTheme="minorHAnsi" w:hAnsiTheme="minorHAnsi" w:cstheme="minorHAnsi"/>
        </w:rPr>
        <w:t>Installations</w:t>
      </w:r>
    </w:p>
    <w:p w14:paraId="3384AA7E" w14:textId="49FA8DA3" w:rsidR="00303BF5" w:rsidRPr="009D0A58" w:rsidRDefault="5AE09ED2" w:rsidP="009D0A58">
      <w:pPr>
        <w:spacing w:line="259" w:lineRule="auto"/>
        <w:ind w:left="851"/>
        <w:jc w:val="both"/>
        <w:rPr>
          <w:rFonts w:asciiTheme="minorHAnsi" w:eastAsiaTheme="minorEastAsia" w:hAnsiTheme="minorHAnsi" w:cstheme="minorHAnsi"/>
        </w:rPr>
      </w:pPr>
      <w:r w:rsidRPr="009D0A58">
        <w:rPr>
          <w:rFonts w:asciiTheme="minorHAnsi" w:eastAsiaTheme="minorEastAsia" w:hAnsiTheme="minorHAnsi" w:cstheme="minorHAnsi"/>
        </w:rPr>
        <w:t>Les installations sont conformes aux dispositions de la norme NBN D51-006 relatives aux « Installations gaz pour gaz butane commercial ou propane commercial en phase gazeuse détendue avec une pression de service maximum (MOP) de 5 bar – Installations intérieures, placement et mise en service des appareils d’utilisation - Prescriptions générales techniques et de sécurité ».</w:t>
      </w:r>
    </w:p>
    <w:p w14:paraId="5DD9F4A4" w14:textId="77777777" w:rsidR="00303BF5" w:rsidRPr="009D0A58" w:rsidRDefault="00303BF5">
      <w:pPr>
        <w:pStyle w:val="Corpsdetexte"/>
        <w:spacing w:before="7" w:line="259" w:lineRule="auto"/>
        <w:ind w:left="824" w:right="348"/>
        <w:rPr>
          <w:rFonts w:asciiTheme="minorHAnsi" w:hAnsiTheme="minorHAnsi" w:cstheme="minorHAnsi"/>
        </w:rPr>
      </w:pPr>
    </w:p>
    <w:p w14:paraId="0D8B0DAD" w14:textId="77777777" w:rsidR="00303BF5" w:rsidRPr="009D0A58" w:rsidRDefault="00DC3E33">
      <w:pPr>
        <w:pStyle w:val="Paragraphedeliste"/>
        <w:numPr>
          <w:ilvl w:val="3"/>
          <w:numId w:val="6"/>
        </w:numPr>
        <w:tabs>
          <w:tab w:val="left" w:pos="825"/>
        </w:tabs>
        <w:spacing w:before="197"/>
        <w:ind w:left="824" w:hanging="695"/>
        <w:rPr>
          <w:rFonts w:asciiTheme="minorHAnsi" w:hAnsiTheme="minorHAnsi" w:cstheme="minorHAnsi"/>
        </w:rPr>
      </w:pPr>
      <w:r w:rsidRPr="009D0A58">
        <w:rPr>
          <w:rFonts w:asciiTheme="minorHAnsi" w:hAnsiTheme="minorHAnsi" w:cstheme="minorHAnsi"/>
        </w:rPr>
        <w:t>Dépôts de</w:t>
      </w:r>
      <w:r w:rsidRPr="009D0A58">
        <w:rPr>
          <w:rFonts w:asciiTheme="minorHAnsi" w:hAnsiTheme="minorHAnsi" w:cstheme="minorHAnsi"/>
          <w:spacing w:val="-5"/>
        </w:rPr>
        <w:t xml:space="preserve"> </w:t>
      </w:r>
      <w:r w:rsidRPr="009D0A58">
        <w:rPr>
          <w:rFonts w:asciiTheme="minorHAnsi" w:hAnsiTheme="minorHAnsi" w:cstheme="minorHAnsi"/>
        </w:rPr>
        <w:t>gaz</w:t>
      </w:r>
      <w:r w:rsidRPr="009D0A58">
        <w:rPr>
          <w:rFonts w:asciiTheme="minorHAnsi" w:hAnsiTheme="minorHAnsi" w:cstheme="minorHAnsi"/>
          <w:spacing w:val="-7"/>
        </w:rPr>
        <w:t xml:space="preserve"> </w:t>
      </w:r>
      <w:r w:rsidRPr="009D0A58">
        <w:rPr>
          <w:rFonts w:asciiTheme="minorHAnsi" w:hAnsiTheme="minorHAnsi" w:cstheme="minorHAnsi"/>
        </w:rPr>
        <w:t>de</w:t>
      </w:r>
      <w:r w:rsidRPr="009D0A58">
        <w:rPr>
          <w:rFonts w:asciiTheme="minorHAnsi" w:hAnsiTheme="minorHAnsi" w:cstheme="minorHAnsi"/>
          <w:spacing w:val="-2"/>
        </w:rPr>
        <w:t xml:space="preserve"> </w:t>
      </w:r>
      <w:r w:rsidRPr="009D0A58">
        <w:rPr>
          <w:rFonts w:asciiTheme="minorHAnsi" w:hAnsiTheme="minorHAnsi" w:cstheme="minorHAnsi"/>
        </w:rPr>
        <w:t>pétrole liquéfié en</w:t>
      </w:r>
      <w:r w:rsidRPr="009D0A58">
        <w:rPr>
          <w:rFonts w:asciiTheme="minorHAnsi" w:hAnsiTheme="minorHAnsi" w:cstheme="minorHAnsi"/>
          <w:spacing w:val="-4"/>
        </w:rPr>
        <w:t xml:space="preserve"> </w:t>
      </w:r>
      <w:r w:rsidRPr="009D0A58">
        <w:rPr>
          <w:rFonts w:asciiTheme="minorHAnsi" w:hAnsiTheme="minorHAnsi" w:cstheme="minorHAnsi"/>
        </w:rPr>
        <w:t>récipients</w:t>
      </w:r>
      <w:r w:rsidRPr="009D0A58">
        <w:rPr>
          <w:rFonts w:asciiTheme="minorHAnsi" w:hAnsiTheme="minorHAnsi" w:cstheme="minorHAnsi"/>
          <w:spacing w:val="-6"/>
        </w:rPr>
        <w:t xml:space="preserve"> </w:t>
      </w:r>
      <w:r w:rsidRPr="009D0A58">
        <w:rPr>
          <w:rFonts w:asciiTheme="minorHAnsi" w:hAnsiTheme="minorHAnsi" w:cstheme="minorHAnsi"/>
        </w:rPr>
        <w:t>mobiles</w:t>
      </w:r>
    </w:p>
    <w:p w14:paraId="2A984E03" w14:textId="77777777" w:rsidR="00303BF5" w:rsidRPr="009D0A58" w:rsidRDefault="00303BF5">
      <w:pPr>
        <w:pStyle w:val="Corpsdetexte"/>
        <w:spacing w:before="8"/>
        <w:rPr>
          <w:rFonts w:asciiTheme="minorHAnsi" w:hAnsiTheme="minorHAnsi" w:cstheme="minorHAnsi"/>
        </w:rPr>
      </w:pPr>
    </w:p>
    <w:p w14:paraId="2FF58A5B" w14:textId="77777777" w:rsidR="00303BF5" w:rsidRPr="009D0A58" w:rsidRDefault="00DC3E33">
      <w:pPr>
        <w:pStyle w:val="Corpsdetexte"/>
        <w:ind w:left="824"/>
        <w:rPr>
          <w:rFonts w:asciiTheme="minorHAnsi" w:hAnsiTheme="minorHAnsi" w:cstheme="minorHAnsi"/>
        </w:rPr>
      </w:pPr>
      <w:r w:rsidRPr="009D0A58">
        <w:rPr>
          <w:rFonts w:asciiTheme="minorHAnsi" w:hAnsiTheme="minorHAnsi" w:cstheme="minorHAnsi"/>
        </w:rPr>
        <w:t>Les récipients</w:t>
      </w:r>
      <w:r w:rsidRPr="009D0A58">
        <w:rPr>
          <w:rFonts w:asciiTheme="minorHAnsi" w:hAnsiTheme="minorHAnsi" w:cstheme="minorHAnsi"/>
          <w:spacing w:val="-12"/>
        </w:rPr>
        <w:t xml:space="preserve"> </w:t>
      </w:r>
      <w:r w:rsidRPr="009D0A58">
        <w:rPr>
          <w:rFonts w:asciiTheme="minorHAnsi" w:hAnsiTheme="minorHAnsi" w:cstheme="minorHAnsi"/>
        </w:rPr>
        <w:t>mobiles</w:t>
      </w:r>
      <w:r w:rsidRPr="009D0A58">
        <w:rPr>
          <w:rFonts w:asciiTheme="minorHAnsi" w:hAnsiTheme="minorHAnsi" w:cstheme="minorHAnsi"/>
          <w:spacing w:val="-2"/>
        </w:rPr>
        <w:t xml:space="preserve"> </w:t>
      </w:r>
      <w:r w:rsidRPr="009D0A58">
        <w:rPr>
          <w:rFonts w:asciiTheme="minorHAnsi" w:hAnsiTheme="minorHAnsi" w:cstheme="minorHAnsi"/>
        </w:rPr>
        <w:t>sont</w:t>
      </w:r>
      <w:r w:rsidRPr="009D0A58">
        <w:rPr>
          <w:rFonts w:asciiTheme="minorHAnsi" w:hAnsiTheme="minorHAnsi" w:cstheme="minorHAnsi"/>
          <w:spacing w:val="-6"/>
        </w:rPr>
        <w:t xml:space="preserve"> </w:t>
      </w:r>
      <w:r w:rsidRPr="009D0A58">
        <w:rPr>
          <w:rFonts w:asciiTheme="minorHAnsi" w:hAnsiTheme="minorHAnsi" w:cstheme="minorHAnsi"/>
        </w:rPr>
        <w:t>interdits</w:t>
      </w:r>
      <w:r w:rsidRPr="009D0A58">
        <w:rPr>
          <w:rFonts w:asciiTheme="minorHAnsi" w:hAnsiTheme="minorHAnsi" w:cstheme="minorHAnsi"/>
          <w:spacing w:val="-3"/>
        </w:rPr>
        <w:t xml:space="preserve"> </w:t>
      </w:r>
      <w:r w:rsidRPr="009D0A58">
        <w:rPr>
          <w:rFonts w:asciiTheme="minorHAnsi" w:hAnsiTheme="minorHAnsi" w:cstheme="minorHAnsi"/>
        </w:rPr>
        <w:t>à</w:t>
      </w:r>
      <w:r w:rsidRPr="009D0A58">
        <w:rPr>
          <w:rFonts w:asciiTheme="minorHAnsi" w:hAnsiTheme="minorHAnsi" w:cstheme="minorHAnsi"/>
          <w:spacing w:val="-2"/>
        </w:rPr>
        <w:t xml:space="preserve"> </w:t>
      </w:r>
      <w:r w:rsidRPr="009D0A58">
        <w:rPr>
          <w:rFonts w:asciiTheme="minorHAnsi" w:hAnsiTheme="minorHAnsi" w:cstheme="minorHAnsi"/>
        </w:rPr>
        <w:t>l'intérieur</w:t>
      </w:r>
      <w:r w:rsidRPr="009D0A58">
        <w:rPr>
          <w:rFonts w:asciiTheme="minorHAnsi" w:hAnsiTheme="minorHAnsi" w:cstheme="minorHAnsi"/>
          <w:spacing w:val="-4"/>
        </w:rPr>
        <w:t xml:space="preserve"> </w:t>
      </w:r>
      <w:r w:rsidRPr="009D0A58">
        <w:rPr>
          <w:rFonts w:asciiTheme="minorHAnsi" w:hAnsiTheme="minorHAnsi" w:cstheme="minorHAnsi"/>
        </w:rPr>
        <w:t>des bâtiments.</w:t>
      </w:r>
    </w:p>
    <w:p w14:paraId="79C9808C" w14:textId="77777777" w:rsidR="00303BF5" w:rsidRPr="009D0A58" w:rsidRDefault="00DC3E33">
      <w:pPr>
        <w:pStyle w:val="Corpsdetexte"/>
        <w:spacing w:before="183" w:line="259" w:lineRule="auto"/>
        <w:ind w:left="824" w:right="226"/>
        <w:rPr>
          <w:rFonts w:asciiTheme="minorHAnsi" w:hAnsiTheme="minorHAnsi" w:cstheme="minorHAnsi"/>
        </w:rPr>
      </w:pPr>
      <w:r w:rsidRPr="009D0A58">
        <w:rPr>
          <w:rFonts w:asciiTheme="minorHAnsi" w:hAnsiTheme="minorHAnsi" w:cstheme="minorHAnsi"/>
        </w:rPr>
        <w:t>Les récipients mobiles sont placés à l'extérieur, toujours debout, à un niveau qui ne peut pas</w:t>
      </w:r>
      <w:r w:rsidRPr="009D0A58">
        <w:rPr>
          <w:rFonts w:asciiTheme="minorHAnsi" w:hAnsiTheme="minorHAnsi" w:cstheme="minorHAnsi"/>
          <w:spacing w:val="-47"/>
        </w:rPr>
        <w:t xml:space="preserve"> </w:t>
      </w:r>
      <w:r w:rsidRPr="009D0A58">
        <w:rPr>
          <w:rFonts w:asciiTheme="minorHAnsi" w:hAnsiTheme="minorHAnsi" w:cstheme="minorHAnsi"/>
        </w:rPr>
        <w:t>être en contrebas par rapport au sol environnant et à 2,50 m de toute ouverture de cave ou</w:t>
      </w:r>
      <w:r w:rsidRPr="009D0A58">
        <w:rPr>
          <w:rFonts w:asciiTheme="minorHAnsi" w:hAnsiTheme="minorHAnsi" w:cstheme="minorHAnsi"/>
          <w:spacing w:val="1"/>
        </w:rPr>
        <w:t xml:space="preserve"> </w:t>
      </w:r>
      <w:r w:rsidRPr="009D0A58">
        <w:rPr>
          <w:rFonts w:asciiTheme="minorHAnsi" w:hAnsiTheme="minorHAnsi" w:cstheme="minorHAnsi"/>
        </w:rPr>
        <w:t>d'une descente vers un lieu souterrain. Ils sont placés à 1,50 m au moins des fenêtres et à</w:t>
      </w:r>
      <w:r w:rsidRPr="009D0A58">
        <w:rPr>
          <w:rFonts w:asciiTheme="minorHAnsi" w:hAnsiTheme="minorHAnsi" w:cstheme="minorHAnsi"/>
          <w:spacing w:val="1"/>
        </w:rPr>
        <w:t xml:space="preserve"> </w:t>
      </w:r>
      <w:r w:rsidRPr="009D0A58">
        <w:rPr>
          <w:rFonts w:asciiTheme="minorHAnsi" w:hAnsiTheme="minorHAnsi" w:cstheme="minorHAnsi"/>
        </w:rPr>
        <w:t>2,50</w:t>
      </w:r>
      <w:r w:rsidRPr="009D0A58">
        <w:rPr>
          <w:rFonts w:asciiTheme="minorHAnsi" w:hAnsiTheme="minorHAnsi" w:cstheme="minorHAnsi"/>
          <w:spacing w:val="-7"/>
        </w:rPr>
        <w:t xml:space="preserve"> </w:t>
      </w:r>
      <w:r w:rsidRPr="009D0A58">
        <w:rPr>
          <w:rFonts w:asciiTheme="minorHAnsi" w:hAnsiTheme="minorHAnsi" w:cstheme="minorHAnsi"/>
        </w:rPr>
        <w:t>m</w:t>
      </w:r>
      <w:r w:rsidRPr="009D0A58">
        <w:rPr>
          <w:rFonts w:asciiTheme="minorHAnsi" w:hAnsiTheme="minorHAnsi" w:cstheme="minorHAnsi"/>
          <w:spacing w:val="1"/>
        </w:rPr>
        <w:t xml:space="preserve"> </w:t>
      </w:r>
      <w:r w:rsidRPr="009D0A58">
        <w:rPr>
          <w:rFonts w:asciiTheme="minorHAnsi" w:hAnsiTheme="minorHAnsi" w:cstheme="minorHAnsi"/>
        </w:rPr>
        <w:t>au</w:t>
      </w:r>
      <w:r w:rsidRPr="009D0A58">
        <w:rPr>
          <w:rFonts w:asciiTheme="minorHAnsi" w:hAnsiTheme="minorHAnsi" w:cstheme="minorHAnsi"/>
          <w:spacing w:val="-8"/>
        </w:rPr>
        <w:t xml:space="preserve"> </w:t>
      </w:r>
      <w:r w:rsidRPr="009D0A58">
        <w:rPr>
          <w:rFonts w:asciiTheme="minorHAnsi" w:hAnsiTheme="minorHAnsi" w:cstheme="minorHAnsi"/>
        </w:rPr>
        <w:t>moins</w:t>
      </w:r>
      <w:r w:rsidRPr="009D0A58">
        <w:rPr>
          <w:rFonts w:asciiTheme="minorHAnsi" w:hAnsiTheme="minorHAnsi" w:cstheme="minorHAnsi"/>
          <w:spacing w:val="-3"/>
        </w:rPr>
        <w:t xml:space="preserve"> </w:t>
      </w:r>
      <w:r w:rsidRPr="009D0A58">
        <w:rPr>
          <w:rFonts w:asciiTheme="minorHAnsi" w:hAnsiTheme="minorHAnsi" w:cstheme="minorHAnsi"/>
        </w:rPr>
        <w:t>des</w:t>
      </w:r>
      <w:r w:rsidRPr="009D0A58">
        <w:rPr>
          <w:rFonts w:asciiTheme="minorHAnsi" w:hAnsiTheme="minorHAnsi" w:cstheme="minorHAnsi"/>
          <w:spacing w:val="-1"/>
        </w:rPr>
        <w:t xml:space="preserve"> </w:t>
      </w:r>
      <w:r w:rsidRPr="009D0A58">
        <w:rPr>
          <w:rFonts w:asciiTheme="minorHAnsi" w:hAnsiTheme="minorHAnsi" w:cstheme="minorHAnsi"/>
        </w:rPr>
        <w:t>portes. Leur</w:t>
      </w:r>
      <w:r w:rsidRPr="009D0A58">
        <w:rPr>
          <w:rFonts w:asciiTheme="minorHAnsi" w:hAnsiTheme="minorHAnsi" w:cstheme="minorHAnsi"/>
          <w:spacing w:val="-2"/>
        </w:rPr>
        <w:t xml:space="preserve"> </w:t>
      </w:r>
      <w:r w:rsidRPr="009D0A58">
        <w:rPr>
          <w:rFonts w:asciiTheme="minorHAnsi" w:hAnsiTheme="minorHAnsi" w:cstheme="minorHAnsi"/>
        </w:rPr>
        <w:t>stabilité</w:t>
      </w:r>
      <w:r w:rsidRPr="009D0A58">
        <w:rPr>
          <w:rFonts w:asciiTheme="minorHAnsi" w:hAnsiTheme="minorHAnsi" w:cstheme="minorHAnsi"/>
          <w:spacing w:val="-4"/>
        </w:rPr>
        <w:t xml:space="preserve"> </w:t>
      </w:r>
      <w:r w:rsidRPr="009D0A58">
        <w:rPr>
          <w:rFonts w:asciiTheme="minorHAnsi" w:hAnsiTheme="minorHAnsi" w:cstheme="minorHAnsi"/>
        </w:rPr>
        <w:t>est</w:t>
      </w:r>
      <w:r w:rsidRPr="009D0A58">
        <w:rPr>
          <w:rFonts w:asciiTheme="minorHAnsi" w:hAnsiTheme="minorHAnsi" w:cstheme="minorHAnsi"/>
          <w:spacing w:val="-1"/>
        </w:rPr>
        <w:t xml:space="preserve"> </w:t>
      </w:r>
      <w:r w:rsidRPr="009D0A58">
        <w:rPr>
          <w:rFonts w:asciiTheme="minorHAnsi" w:hAnsiTheme="minorHAnsi" w:cstheme="minorHAnsi"/>
        </w:rPr>
        <w:t>assurée.</w:t>
      </w:r>
    </w:p>
    <w:p w14:paraId="4255839B" w14:textId="77777777" w:rsidR="00303BF5" w:rsidRPr="009D0A58" w:rsidRDefault="00DC3E33">
      <w:pPr>
        <w:pStyle w:val="Corpsdetexte"/>
        <w:spacing w:before="25" w:line="247" w:lineRule="auto"/>
        <w:ind w:left="824" w:right="790" w:hanging="5"/>
        <w:rPr>
          <w:rFonts w:asciiTheme="minorHAnsi" w:hAnsiTheme="minorHAnsi" w:cstheme="minorHAnsi"/>
        </w:rPr>
      </w:pPr>
      <w:r w:rsidRPr="009D0A58">
        <w:rPr>
          <w:rFonts w:asciiTheme="minorHAnsi" w:hAnsiTheme="minorHAnsi" w:cstheme="minorHAnsi"/>
        </w:rPr>
        <w:t>Il est interdit de laisser séjourner des matières facilement combustibles, y compris des</w:t>
      </w:r>
      <w:r w:rsidRPr="009D0A58">
        <w:rPr>
          <w:rFonts w:asciiTheme="minorHAnsi" w:hAnsiTheme="minorHAnsi" w:cstheme="minorHAnsi"/>
          <w:spacing w:val="-47"/>
        </w:rPr>
        <w:t xml:space="preserve"> </w:t>
      </w:r>
      <w:r w:rsidRPr="009D0A58">
        <w:rPr>
          <w:rFonts w:asciiTheme="minorHAnsi" w:hAnsiTheme="minorHAnsi" w:cstheme="minorHAnsi"/>
        </w:rPr>
        <w:t>herbes</w:t>
      </w:r>
      <w:r w:rsidRPr="009D0A58">
        <w:rPr>
          <w:rFonts w:asciiTheme="minorHAnsi" w:hAnsiTheme="minorHAnsi" w:cstheme="minorHAnsi"/>
          <w:spacing w:val="-1"/>
        </w:rPr>
        <w:t xml:space="preserve"> </w:t>
      </w:r>
      <w:r w:rsidRPr="009D0A58">
        <w:rPr>
          <w:rFonts w:asciiTheme="minorHAnsi" w:hAnsiTheme="minorHAnsi" w:cstheme="minorHAnsi"/>
        </w:rPr>
        <w:t>sèches</w:t>
      </w:r>
      <w:r w:rsidRPr="009D0A58">
        <w:rPr>
          <w:rFonts w:asciiTheme="minorHAnsi" w:hAnsiTheme="minorHAnsi" w:cstheme="minorHAnsi"/>
          <w:spacing w:val="-7"/>
        </w:rPr>
        <w:t xml:space="preserve"> </w:t>
      </w:r>
      <w:r w:rsidRPr="009D0A58">
        <w:rPr>
          <w:rFonts w:asciiTheme="minorHAnsi" w:hAnsiTheme="minorHAnsi" w:cstheme="minorHAnsi"/>
        </w:rPr>
        <w:t>et</w:t>
      </w:r>
      <w:r w:rsidRPr="009D0A58">
        <w:rPr>
          <w:rFonts w:asciiTheme="minorHAnsi" w:hAnsiTheme="minorHAnsi" w:cstheme="minorHAnsi"/>
          <w:spacing w:val="-4"/>
        </w:rPr>
        <w:t xml:space="preserve"> </w:t>
      </w:r>
      <w:r w:rsidRPr="009D0A58">
        <w:rPr>
          <w:rFonts w:asciiTheme="minorHAnsi" w:hAnsiTheme="minorHAnsi" w:cstheme="minorHAnsi"/>
        </w:rPr>
        <w:t>des</w:t>
      </w:r>
      <w:r w:rsidRPr="009D0A58">
        <w:rPr>
          <w:rFonts w:asciiTheme="minorHAnsi" w:hAnsiTheme="minorHAnsi" w:cstheme="minorHAnsi"/>
          <w:spacing w:val="-2"/>
        </w:rPr>
        <w:t xml:space="preserve"> </w:t>
      </w:r>
      <w:r w:rsidRPr="009D0A58">
        <w:rPr>
          <w:rFonts w:asciiTheme="minorHAnsi" w:hAnsiTheme="minorHAnsi" w:cstheme="minorHAnsi"/>
        </w:rPr>
        <w:t>broussailles,</w:t>
      </w:r>
      <w:r w:rsidRPr="009D0A58">
        <w:rPr>
          <w:rFonts w:asciiTheme="minorHAnsi" w:hAnsiTheme="minorHAnsi" w:cstheme="minorHAnsi"/>
          <w:spacing w:val="-1"/>
        </w:rPr>
        <w:t xml:space="preserve"> </w:t>
      </w:r>
      <w:r w:rsidRPr="009D0A58">
        <w:rPr>
          <w:rFonts w:asciiTheme="minorHAnsi" w:hAnsiTheme="minorHAnsi" w:cstheme="minorHAnsi"/>
        </w:rPr>
        <w:t>à</w:t>
      </w:r>
      <w:r w:rsidRPr="009D0A58">
        <w:rPr>
          <w:rFonts w:asciiTheme="minorHAnsi" w:hAnsiTheme="minorHAnsi" w:cstheme="minorHAnsi"/>
          <w:spacing w:val="-7"/>
        </w:rPr>
        <w:t xml:space="preserve"> </w:t>
      </w:r>
      <w:r w:rsidRPr="009D0A58">
        <w:rPr>
          <w:rFonts w:asciiTheme="minorHAnsi" w:hAnsiTheme="minorHAnsi" w:cstheme="minorHAnsi"/>
        </w:rPr>
        <w:t>moins de</w:t>
      </w:r>
      <w:r w:rsidRPr="009D0A58">
        <w:rPr>
          <w:rFonts w:asciiTheme="minorHAnsi" w:hAnsiTheme="minorHAnsi" w:cstheme="minorHAnsi"/>
          <w:spacing w:val="-4"/>
        </w:rPr>
        <w:t xml:space="preserve"> </w:t>
      </w:r>
      <w:r w:rsidRPr="009D0A58">
        <w:rPr>
          <w:rFonts w:asciiTheme="minorHAnsi" w:hAnsiTheme="minorHAnsi" w:cstheme="minorHAnsi"/>
        </w:rPr>
        <w:t>2,50</w:t>
      </w:r>
      <w:r w:rsidRPr="009D0A58">
        <w:rPr>
          <w:rFonts w:asciiTheme="minorHAnsi" w:hAnsiTheme="minorHAnsi" w:cstheme="minorHAnsi"/>
          <w:spacing w:val="-7"/>
        </w:rPr>
        <w:t xml:space="preserve"> </w:t>
      </w:r>
      <w:r w:rsidRPr="009D0A58">
        <w:rPr>
          <w:rFonts w:asciiTheme="minorHAnsi" w:hAnsiTheme="minorHAnsi" w:cstheme="minorHAnsi"/>
        </w:rPr>
        <w:t>m</w:t>
      </w:r>
      <w:r w:rsidRPr="009D0A58">
        <w:rPr>
          <w:rFonts w:asciiTheme="minorHAnsi" w:hAnsiTheme="minorHAnsi" w:cstheme="minorHAnsi"/>
          <w:spacing w:val="1"/>
        </w:rPr>
        <w:t xml:space="preserve"> </w:t>
      </w:r>
      <w:r w:rsidRPr="009D0A58">
        <w:rPr>
          <w:rFonts w:asciiTheme="minorHAnsi" w:hAnsiTheme="minorHAnsi" w:cstheme="minorHAnsi"/>
        </w:rPr>
        <w:t>des</w:t>
      </w:r>
      <w:r w:rsidRPr="009D0A58">
        <w:rPr>
          <w:rFonts w:asciiTheme="minorHAnsi" w:hAnsiTheme="minorHAnsi" w:cstheme="minorHAnsi"/>
          <w:spacing w:val="1"/>
        </w:rPr>
        <w:t xml:space="preserve"> </w:t>
      </w:r>
      <w:r w:rsidRPr="009D0A58">
        <w:rPr>
          <w:rFonts w:asciiTheme="minorHAnsi" w:hAnsiTheme="minorHAnsi" w:cstheme="minorHAnsi"/>
        </w:rPr>
        <w:t>récipients</w:t>
      </w:r>
      <w:r w:rsidRPr="009D0A58">
        <w:rPr>
          <w:rFonts w:asciiTheme="minorHAnsi" w:hAnsiTheme="minorHAnsi" w:cstheme="minorHAnsi"/>
          <w:spacing w:val="-9"/>
        </w:rPr>
        <w:t xml:space="preserve"> </w:t>
      </w:r>
      <w:r w:rsidRPr="009D0A58">
        <w:rPr>
          <w:rFonts w:asciiTheme="minorHAnsi" w:hAnsiTheme="minorHAnsi" w:cstheme="minorHAnsi"/>
        </w:rPr>
        <w:t>mobiles.</w:t>
      </w:r>
    </w:p>
    <w:p w14:paraId="65A697D0" w14:textId="77777777" w:rsidR="00303BF5" w:rsidRPr="009D0A58" w:rsidRDefault="00DC3E33">
      <w:pPr>
        <w:pStyle w:val="Corpsdetexte"/>
        <w:spacing w:before="8" w:line="254" w:lineRule="auto"/>
        <w:ind w:left="824" w:right="154"/>
        <w:rPr>
          <w:rFonts w:asciiTheme="minorHAnsi" w:hAnsiTheme="minorHAnsi" w:cstheme="minorHAnsi"/>
        </w:rPr>
      </w:pPr>
      <w:r w:rsidRPr="009D0A58">
        <w:rPr>
          <w:rFonts w:asciiTheme="minorHAnsi" w:hAnsiTheme="minorHAnsi" w:cstheme="minorHAnsi"/>
        </w:rPr>
        <w:t>Les récipients mobiles ainsi que leur appareillage sont protégés des intempéries. Tout abri ou</w:t>
      </w:r>
      <w:r w:rsidRPr="009D0A58">
        <w:rPr>
          <w:rFonts w:asciiTheme="minorHAnsi" w:hAnsiTheme="minorHAnsi" w:cstheme="minorHAnsi"/>
          <w:spacing w:val="-47"/>
        </w:rPr>
        <w:t xml:space="preserve"> </w:t>
      </w:r>
      <w:r w:rsidRPr="009D0A58">
        <w:rPr>
          <w:rFonts w:asciiTheme="minorHAnsi" w:hAnsiTheme="minorHAnsi" w:cstheme="minorHAnsi"/>
        </w:rPr>
        <w:t>local</w:t>
      </w:r>
      <w:r w:rsidRPr="009D0A58">
        <w:rPr>
          <w:rFonts w:asciiTheme="minorHAnsi" w:hAnsiTheme="minorHAnsi" w:cstheme="minorHAnsi"/>
          <w:spacing w:val="-3"/>
        </w:rPr>
        <w:t xml:space="preserve"> </w:t>
      </w:r>
      <w:r w:rsidRPr="009D0A58">
        <w:rPr>
          <w:rFonts w:asciiTheme="minorHAnsi" w:hAnsiTheme="minorHAnsi" w:cstheme="minorHAnsi"/>
        </w:rPr>
        <w:t>dans</w:t>
      </w:r>
      <w:r w:rsidRPr="009D0A58">
        <w:rPr>
          <w:rFonts w:asciiTheme="minorHAnsi" w:hAnsiTheme="minorHAnsi" w:cstheme="minorHAnsi"/>
          <w:spacing w:val="-3"/>
        </w:rPr>
        <w:t xml:space="preserve"> </w:t>
      </w:r>
      <w:r w:rsidRPr="009D0A58">
        <w:rPr>
          <w:rFonts w:asciiTheme="minorHAnsi" w:hAnsiTheme="minorHAnsi" w:cstheme="minorHAnsi"/>
        </w:rPr>
        <w:t>lequel</w:t>
      </w:r>
      <w:r w:rsidRPr="009D0A58">
        <w:rPr>
          <w:rFonts w:asciiTheme="minorHAnsi" w:hAnsiTheme="minorHAnsi" w:cstheme="minorHAnsi"/>
          <w:spacing w:val="-3"/>
        </w:rPr>
        <w:t xml:space="preserve"> </w:t>
      </w:r>
      <w:r w:rsidRPr="009D0A58">
        <w:rPr>
          <w:rFonts w:asciiTheme="minorHAnsi" w:hAnsiTheme="minorHAnsi" w:cstheme="minorHAnsi"/>
        </w:rPr>
        <w:t>ils sont</w:t>
      </w:r>
      <w:r w:rsidRPr="009D0A58">
        <w:rPr>
          <w:rFonts w:asciiTheme="minorHAnsi" w:hAnsiTheme="minorHAnsi" w:cstheme="minorHAnsi"/>
          <w:spacing w:val="-7"/>
        </w:rPr>
        <w:t xml:space="preserve"> </w:t>
      </w:r>
      <w:r w:rsidRPr="009D0A58">
        <w:rPr>
          <w:rFonts w:asciiTheme="minorHAnsi" w:hAnsiTheme="minorHAnsi" w:cstheme="minorHAnsi"/>
        </w:rPr>
        <w:t>éventuellement</w:t>
      </w:r>
      <w:r w:rsidRPr="009D0A58">
        <w:rPr>
          <w:rFonts w:asciiTheme="minorHAnsi" w:hAnsiTheme="minorHAnsi" w:cstheme="minorHAnsi"/>
          <w:spacing w:val="-8"/>
        </w:rPr>
        <w:t xml:space="preserve"> </w:t>
      </w:r>
      <w:r w:rsidRPr="009D0A58">
        <w:rPr>
          <w:rFonts w:asciiTheme="minorHAnsi" w:hAnsiTheme="minorHAnsi" w:cstheme="minorHAnsi"/>
        </w:rPr>
        <w:t>installés</w:t>
      </w:r>
      <w:r w:rsidRPr="009D0A58">
        <w:rPr>
          <w:rFonts w:asciiTheme="minorHAnsi" w:hAnsiTheme="minorHAnsi" w:cstheme="minorHAnsi"/>
          <w:spacing w:val="-4"/>
        </w:rPr>
        <w:t xml:space="preserve"> </w:t>
      </w:r>
      <w:r w:rsidRPr="009D0A58">
        <w:rPr>
          <w:rFonts w:asciiTheme="minorHAnsi" w:hAnsiTheme="minorHAnsi" w:cstheme="minorHAnsi"/>
        </w:rPr>
        <w:t>respecte</w:t>
      </w:r>
      <w:r w:rsidRPr="009D0A58">
        <w:rPr>
          <w:rFonts w:asciiTheme="minorHAnsi" w:hAnsiTheme="minorHAnsi" w:cstheme="minorHAnsi"/>
          <w:spacing w:val="-2"/>
        </w:rPr>
        <w:t xml:space="preserve"> </w:t>
      </w:r>
      <w:r w:rsidRPr="009D0A58">
        <w:rPr>
          <w:rFonts w:asciiTheme="minorHAnsi" w:hAnsiTheme="minorHAnsi" w:cstheme="minorHAnsi"/>
        </w:rPr>
        <w:t>les</w:t>
      </w:r>
      <w:r w:rsidRPr="009D0A58">
        <w:rPr>
          <w:rFonts w:asciiTheme="minorHAnsi" w:hAnsiTheme="minorHAnsi" w:cstheme="minorHAnsi"/>
          <w:spacing w:val="-5"/>
        </w:rPr>
        <w:t xml:space="preserve"> </w:t>
      </w:r>
      <w:r w:rsidRPr="009D0A58">
        <w:rPr>
          <w:rFonts w:asciiTheme="minorHAnsi" w:hAnsiTheme="minorHAnsi" w:cstheme="minorHAnsi"/>
        </w:rPr>
        <w:t>conditions</w:t>
      </w:r>
      <w:r w:rsidRPr="009D0A58">
        <w:rPr>
          <w:rFonts w:asciiTheme="minorHAnsi" w:hAnsiTheme="minorHAnsi" w:cstheme="minorHAnsi"/>
          <w:spacing w:val="-4"/>
        </w:rPr>
        <w:t xml:space="preserve"> </w:t>
      </w:r>
      <w:r w:rsidRPr="009D0A58">
        <w:rPr>
          <w:rFonts w:asciiTheme="minorHAnsi" w:hAnsiTheme="minorHAnsi" w:cstheme="minorHAnsi"/>
        </w:rPr>
        <w:t>suivantes</w:t>
      </w:r>
      <w:r w:rsidRPr="009D0A58">
        <w:rPr>
          <w:rFonts w:asciiTheme="minorHAnsi" w:hAnsiTheme="minorHAnsi" w:cstheme="minorHAnsi"/>
          <w:spacing w:val="1"/>
        </w:rPr>
        <w:t xml:space="preserve"> </w:t>
      </w:r>
      <w:r w:rsidRPr="009D0A58">
        <w:rPr>
          <w:rFonts w:asciiTheme="minorHAnsi" w:hAnsiTheme="minorHAnsi" w:cstheme="minorHAnsi"/>
        </w:rPr>
        <w:t>:</w:t>
      </w:r>
    </w:p>
    <w:p w14:paraId="431B03D8" w14:textId="77777777" w:rsidR="00303BF5" w:rsidRPr="009D0A58" w:rsidRDefault="00DC3E33">
      <w:pPr>
        <w:pStyle w:val="Corpsdetexte"/>
        <w:spacing w:before="46" w:line="268" w:lineRule="auto"/>
        <w:ind w:left="1393" w:right="2715"/>
        <w:rPr>
          <w:rFonts w:asciiTheme="minorHAnsi" w:hAnsiTheme="minorHAnsi" w:cstheme="minorHAnsi"/>
        </w:rPr>
      </w:pPr>
      <w:r w:rsidRPr="009D0A58">
        <w:rPr>
          <w:rFonts w:asciiTheme="minorHAnsi" w:hAnsiTheme="minorHAnsi" w:cstheme="minorHAnsi"/>
        </w:rPr>
        <w:t>1° être construit à l'aide des matériaux non combustibles ;</w:t>
      </w:r>
      <w:r w:rsidRPr="009D0A58">
        <w:rPr>
          <w:rFonts w:asciiTheme="minorHAnsi" w:hAnsiTheme="minorHAnsi" w:cstheme="minorHAnsi"/>
          <w:spacing w:val="-47"/>
        </w:rPr>
        <w:t xml:space="preserve"> </w:t>
      </w:r>
      <w:r w:rsidRPr="009D0A58">
        <w:rPr>
          <w:rFonts w:asciiTheme="minorHAnsi" w:hAnsiTheme="minorHAnsi" w:cstheme="minorHAnsi"/>
        </w:rPr>
        <w:t>2°</w:t>
      </w:r>
      <w:r w:rsidRPr="009D0A58">
        <w:rPr>
          <w:rFonts w:asciiTheme="minorHAnsi" w:hAnsiTheme="minorHAnsi" w:cstheme="minorHAnsi"/>
          <w:spacing w:val="-6"/>
        </w:rPr>
        <w:t xml:space="preserve"> </w:t>
      </w:r>
      <w:r w:rsidRPr="009D0A58">
        <w:rPr>
          <w:rFonts w:asciiTheme="minorHAnsi" w:hAnsiTheme="minorHAnsi" w:cstheme="minorHAnsi"/>
        </w:rPr>
        <w:t>être convenablement</w:t>
      </w:r>
      <w:r w:rsidRPr="009D0A58">
        <w:rPr>
          <w:rFonts w:asciiTheme="minorHAnsi" w:hAnsiTheme="minorHAnsi" w:cstheme="minorHAnsi"/>
          <w:spacing w:val="-7"/>
        </w:rPr>
        <w:t xml:space="preserve"> </w:t>
      </w:r>
      <w:r w:rsidRPr="009D0A58">
        <w:rPr>
          <w:rFonts w:asciiTheme="minorHAnsi" w:hAnsiTheme="minorHAnsi" w:cstheme="minorHAnsi"/>
        </w:rPr>
        <w:t>aéré</w:t>
      </w:r>
      <w:r w:rsidRPr="009D0A58">
        <w:rPr>
          <w:rFonts w:asciiTheme="minorHAnsi" w:hAnsiTheme="minorHAnsi" w:cstheme="minorHAnsi"/>
          <w:spacing w:val="-1"/>
        </w:rPr>
        <w:t xml:space="preserve"> </w:t>
      </w:r>
      <w:r w:rsidRPr="009D0A58">
        <w:rPr>
          <w:rFonts w:asciiTheme="minorHAnsi" w:hAnsiTheme="minorHAnsi" w:cstheme="minorHAnsi"/>
        </w:rPr>
        <w:t>par le haut</w:t>
      </w:r>
      <w:r w:rsidRPr="009D0A58">
        <w:rPr>
          <w:rFonts w:asciiTheme="minorHAnsi" w:hAnsiTheme="minorHAnsi" w:cstheme="minorHAnsi"/>
          <w:spacing w:val="-4"/>
        </w:rPr>
        <w:t xml:space="preserve"> </w:t>
      </w:r>
      <w:r w:rsidRPr="009D0A58">
        <w:rPr>
          <w:rFonts w:asciiTheme="minorHAnsi" w:hAnsiTheme="minorHAnsi" w:cstheme="minorHAnsi"/>
        </w:rPr>
        <w:t>et</w:t>
      </w:r>
      <w:r w:rsidRPr="009D0A58">
        <w:rPr>
          <w:rFonts w:asciiTheme="minorHAnsi" w:hAnsiTheme="minorHAnsi" w:cstheme="minorHAnsi"/>
          <w:spacing w:val="-3"/>
        </w:rPr>
        <w:t xml:space="preserve"> </w:t>
      </w:r>
      <w:r w:rsidRPr="009D0A58">
        <w:rPr>
          <w:rFonts w:asciiTheme="minorHAnsi" w:hAnsiTheme="minorHAnsi" w:cstheme="minorHAnsi"/>
        </w:rPr>
        <w:t>par le</w:t>
      </w:r>
      <w:r w:rsidRPr="009D0A58">
        <w:rPr>
          <w:rFonts w:asciiTheme="minorHAnsi" w:hAnsiTheme="minorHAnsi" w:cstheme="minorHAnsi"/>
          <w:spacing w:val="-3"/>
        </w:rPr>
        <w:t xml:space="preserve"> </w:t>
      </w:r>
      <w:r w:rsidRPr="009D0A58">
        <w:rPr>
          <w:rFonts w:asciiTheme="minorHAnsi" w:hAnsiTheme="minorHAnsi" w:cstheme="minorHAnsi"/>
        </w:rPr>
        <w:t>bas</w:t>
      </w:r>
      <w:r w:rsidRPr="009D0A58">
        <w:rPr>
          <w:rFonts w:asciiTheme="minorHAnsi" w:hAnsiTheme="minorHAnsi" w:cstheme="minorHAnsi"/>
          <w:spacing w:val="-8"/>
        </w:rPr>
        <w:t xml:space="preserve"> </w:t>
      </w:r>
      <w:r w:rsidRPr="009D0A58">
        <w:rPr>
          <w:rFonts w:asciiTheme="minorHAnsi" w:hAnsiTheme="minorHAnsi" w:cstheme="minorHAnsi"/>
        </w:rPr>
        <w:t>;</w:t>
      </w:r>
    </w:p>
    <w:p w14:paraId="7E6F43EA" w14:textId="77777777" w:rsidR="00303BF5" w:rsidRPr="009D0A58" w:rsidRDefault="00DC3E33">
      <w:pPr>
        <w:pStyle w:val="Corpsdetexte"/>
        <w:spacing w:line="267" w:lineRule="exact"/>
        <w:ind w:left="1393"/>
        <w:rPr>
          <w:rFonts w:asciiTheme="minorHAnsi" w:hAnsiTheme="minorHAnsi" w:cstheme="minorHAnsi"/>
        </w:rPr>
      </w:pPr>
      <w:r w:rsidRPr="009D0A58">
        <w:rPr>
          <w:rFonts w:asciiTheme="minorHAnsi" w:hAnsiTheme="minorHAnsi" w:cstheme="minorHAnsi"/>
        </w:rPr>
        <w:t>3°</w:t>
      </w:r>
      <w:r w:rsidRPr="009D0A58">
        <w:rPr>
          <w:rFonts w:asciiTheme="minorHAnsi" w:hAnsiTheme="minorHAnsi" w:cstheme="minorHAnsi"/>
          <w:spacing w:val="-7"/>
        </w:rPr>
        <w:t xml:space="preserve"> </w:t>
      </w:r>
      <w:r w:rsidRPr="009D0A58">
        <w:rPr>
          <w:rFonts w:asciiTheme="minorHAnsi" w:hAnsiTheme="minorHAnsi" w:cstheme="minorHAnsi"/>
        </w:rPr>
        <w:t>être spécialement</w:t>
      </w:r>
      <w:r w:rsidRPr="009D0A58">
        <w:rPr>
          <w:rFonts w:asciiTheme="minorHAnsi" w:hAnsiTheme="minorHAnsi" w:cstheme="minorHAnsi"/>
          <w:spacing w:val="-7"/>
        </w:rPr>
        <w:t xml:space="preserve"> </w:t>
      </w:r>
      <w:r w:rsidRPr="009D0A58">
        <w:rPr>
          <w:rFonts w:asciiTheme="minorHAnsi" w:hAnsiTheme="minorHAnsi" w:cstheme="minorHAnsi"/>
        </w:rPr>
        <w:t>affecté à</w:t>
      </w:r>
      <w:r w:rsidRPr="009D0A58">
        <w:rPr>
          <w:rFonts w:asciiTheme="minorHAnsi" w:hAnsiTheme="minorHAnsi" w:cstheme="minorHAnsi"/>
          <w:spacing w:val="-6"/>
        </w:rPr>
        <w:t xml:space="preserve"> </w:t>
      </w:r>
      <w:r w:rsidRPr="009D0A58">
        <w:rPr>
          <w:rFonts w:asciiTheme="minorHAnsi" w:hAnsiTheme="minorHAnsi" w:cstheme="minorHAnsi"/>
        </w:rPr>
        <w:t>cet</w:t>
      </w:r>
      <w:r w:rsidRPr="009D0A58">
        <w:rPr>
          <w:rFonts w:asciiTheme="minorHAnsi" w:hAnsiTheme="minorHAnsi" w:cstheme="minorHAnsi"/>
          <w:spacing w:val="-2"/>
        </w:rPr>
        <w:t xml:space="preserve"> </w:t>
      </w:r>
      <w:r w:rsidRPr="009D0A58">
        <w:rPr>
          <w:rFonts w:asciiTheme="minorHAnsi" w:hAnsiTheme="minorHAnsi" w:cstheme="minorHAnsi"/>
        </w:rPr>
        <w:t>usage</w:t>
      </w:r>
      <w:r w:rsidRPr="009D0A58">
        <w:rPr>
          <w:rFonts w:asciiTheme="minorHAnsi" w:hAnsiTheme="minorHAnsi" w:cstheme="minorHAnsi"/>
          <w:spacing w:val="-3"/>
        </w:rPr>
        <w:t xml:space="preserve"> </w:t>
      </w:r>
      <w:r w:rsidRPr="009D0A58">
        <w:rPr>
          <w:rFonts w:asciiTheme="minorHAnsi" w:hAnsiTheme="minorHAnsi" w:cstheme="minorHAnsi"/>
        </w:rPr>
        <w:t>et</w:t>
      </w:r>
      <w:r w:rsidRPr="009D0A58">
        <w:rPr>
          <w:rFonts w:asciiTheme="minorHAnsi" w:hAnsiTheme="minorHAnsi" w:cstheme="minorHAnsi"/>
          <w:spacing w:val="-6"/>
        </w:rPr>
        <w:t xml:space="preserve"> </w:t>
      </w:r>
      <w:r w:rsidRPr="009D0A58">
        <w:rPr>
          <w:rFonts w:asciiTheme="minorHAnsi" w:hAnsiTheme="minorHAnsi" w:cstheme="minorHAnsi"/>
        </w:rPr>
        <w:t>non</w:t>
      </w:r>
      <w:r w:rsidRPr="009D0A58">
        <w:rPr>
          <w:rFonts w:asciiTheme="minorHAnsi" w:hAnsiTheme="minorHAnsi" w:cstheme="minorHAnsi"/>
          <w:spacing w:val="-6"/>
        </w:rPr>
        <w:t xml:space="preserve"> </w:t>
      </w:r>
      <w:r w:rsidRPr="009D0A58">
        <w:rPr>
          <w:rFonts w:asciiTheme="minorHAnsi" w:hAnsiTheme="minorHAnsi" w:cstheme="minorHAnsi"/>
        </w:rPr>
        <w:t>accessible</w:t>
      </w:r>
      <w:r w:rsidRPr="009D0A58">
        <w:rPr>
          <w:rFonts w:asciiTheme="minorHAnsi" w:hAnsiTheme="minorHAnsi" w:cstheme="minorHAnsi"/>
          <w:spacing w:val="-5"/>
        </w:rPr>
        <w:t xml:space="preserve"> </w:t>
      </w:r>
      <w:r w:rsidRPr="009D0A58">
        <w:rPr>
          <w:rFonts w:asciiTheme="minorHAnsi" w:hAnsiTheme="minorHAnsi" w:cstheme="minorHAnsi"/>
        </w:rPr>
        <w:t>aux</w:t>
      </w:r>
      <w:r w:rsidRPr="009D0A58">
        <w:rPr>
          <w:rFonts w:asciiTheme="minorHAnsi" w:hAnsiTheme="minorHAnsi" w:cstheme="minorHAnsi"/>
          <w:spacing w:val="-1"/>
        </w:rPr>
        <w:t xml:space="preserve"> </w:t>
      </w:r>
      <w:r w:rsidRPr="009D0A58">
        <w:rPr>
          <w:rFonts w:asciiTheme="minorHAnsi" w:hAnsiTheme="minorHAnsi" w:cstheme="minorHAnsi"/>
        </w:rPr>
        <w:t>touristes.</w:t>
      </w:r>
    </w:p>
    <w:p w14:paraId="0D8D6F08" w14:textId="77777777" w:rsidR="00303BF5" w:rsidRPr="009D0A58" w:rsidRDefault="00303BF5">
      <w:pPr>
        <w:pStyle w:val="Corpsdetexte"/>
        <w:spacing w:before="4"/>
        <w:rPr>
          <w:rFonts w:asciiTheme="minorHAnsi" w:hAnsiTheme="minorHAnsi" w:cstheme="minorHAnsi"/>
        </w:rPr>
      </w:pPr>
    </w:p>
    <w:p w14:paraId="05E945AD" w14:textId="77777777" w:rsidR="00303BF5" w:rsidRPr="009D0A58" w:rsidRDefault="00DC3E33">
      <w:pPr>
        <w:pStyle w:val="Corpsdetexte"/>
        <w:spacing w:before="1" w:line="259" w:lineRule="auto"/>
        <w:ind w:left="824" w:right="498"/>
        <w:rPr>
          <w:rFonts w:asciiTheme="minorHAnsi" w:hAnsiTheme="minorHAnsi" w:cstheme="minorHAnsi"/>
        </w:rPr>
      </w:pPr>
      <w:r w:rsidRPr="009D0A58">
        <w:rPr>
          <w:rFonts w:asciiTheme="minorHAnsi" w:hAnsiTheme="minorHAnsi" w:cstheme="minorHAnsi"/>
        </w:rPr>
        <w:t>À partir de 300 L, ces espaces et locaux répondent aux exigences de l'arrêté du</w:t>
      </w:r>
      <w:r w:rsidRPr="009D0A58">
        <w:rPr>
          <w:rFonts w:asciiTheme="minorHAnsi" w:hAnsiTheme="minorHAnsi" w:cstheme="minorHAnsi"/>
          <w:spacing w:val="1"/>
        </w:rPr>
        <w:t xml:space="preserve"> </w:t>
      </w:r>
      <w:r w:rsidRPr="009D0A58">
        <w:rPr>
          <w:rFonts w:asciiTheme="minorHAnsi" w:hAnsiTheme="minorHAnsi" w:cstheme="minorHAnsi"/>
        </w:rPr>
        <w:t>Gouvernement wallon du 19 mai 2005 déterminant les conditions intégrales relatives aux</w:t>
      </w:r>
      <w:r w:rsidRPr="009D0A58">
        <w:rPr>
          <w:rFonts w:asciiTheme="minorHAnsi" w:hAnsiTheme="minorHAnsi" w:cstheme="minorHAnsi"/>
          <w:spacing w:val="-47"/>
        </w:rPr>
        <w:t xml:space="preserve"> </w:t>
      </w:r>
      <w:r w:rsidRPr="009D0A58">
        <w:rPr>
          <w:rFonts w:asciiTheme="minorHAnsi" w:hAnsiTheme="minorHAnsi" w:cstheme="minorHAnsi"/>
        </w:rPr>
        <w:t>dépôts de</w:t>
      </w:r>
      <w:r w:rsidRPr="009D0A58">
        <w:rPr>
          <w:rFonts w:asciiTheme="minorHAnsi" w:hAnsiTheme="minorHAnsi" w:cstheme="minorHAnsi"/>
          <w:spacing w:val="1"/>
        </w:rPr>
        <w:t xml:space="preserve"> </w:t>
      </w:r>
      <w:r w:rsidRPr="009D0A58">
        <w:rPr>
          <w:rFonts w:asciiTheme="minorHAnsi" w:hAnsiTheme="minorHAnsi" w:cstheme="minorHAnsi"/>
        </w:rPr>
        <w:t>gaz</w:t>
      </w:r>
      <w:r w:rsidRPr="009D0A58">
        <w:rPr>
          <w:rFonts w:asciiTheme="minorHAnsi" w:hAnsiTheme="minorHAnsi" w:cstheme="minorHAnsi"/>
          <w:spacing w:val="-1"/>
        </w:rPr>
        <w:t xml:space="preserve"> </w:t>
      </w:r>
      <w:r w:rsidRPr="009D0A58">
        <w:rPr>
          <w:rFonts w:asciiTheme="minorHAnsi" w:hAnsiTheme="minorHAnsi" w:cstheme="minorHAnsi"/>
        </w:rPr>
        <w:t>de</w:t>
      </w:r>
      <w:r w:rsidRPr="009D0A58">
        <w:rPr>
          <w:rFonts w:asciiTheme="minorHAnsi" w:hAnsiTheme="minorHAnsi" w:cstheme="minorHAnsi"/>
          <w:spacing w:val="1"/>
        </w:rPr>
        <w:t xml:space="preserve"> </w:t>
      </w:r>
      <w:r w:rsidRPr="009D0A58">
        <w:rPr>
          <w:rFonts w:asciiTheme="minorHAnsi" w:hAnsiTheme="minorHAnsi" w:cstheme="minorHAnsi"/>
        </w:rPr>
        <w:t>pétrole</w:t>
      </w:r>
      <w:r w:rsidRPr="009D0A58">
        <w:rPr>
          <w:rFonts w:asciiTheme="minorHAnsi" w:hAnsiTheme="minorHAnsi" w:cstheme="minorHAnsi"/>
          <w:spacing w:val="1"/>
        </w:rPr>
        <w:t xml:space="preserve"> </w:t>
      </w:r>
      <w:r w:rsidRPr="009D0A58">
        <w:rPr>
          <w:rFonts w:asciiTheme="minorHAnsi" w:hAnsiTheme="minorHAnsi" w:cstheme="minorHAnsi"/>
        </w:rPr>
        <w:t>liquéfié</w:t>
      </w:r>
      <w:r w:rsidRPr="009D0A58">
        <w:rPr>
          <w:rFonts w:asciiTheme="minorHAnsi" w:hAnsiTheme="minorHAnsi" w:cstheme="minorHAnsi"/>
          <w:spacing w:val="1"/>
        </w:rPr>
        <w:t xml:space="preserve"> </w:t>
      </w:r>
      <w:r w:rsidRPr="009D0A58">
        <w:rPr>
          <w:rFonts w:asciiTheme="minorHAnsi" w:hAnsiTheme="minorHAnsi" w:cstheme="minorHAnsi"/>
        </w:rPr>
        <w:t>en</w:t>
      </w:r>
      <w:r w:rsidRPr="009D0A58">
        <w:rPr>
          <w:rFonts w:asciiTheme="minorHAnsi" w:hAnsiTheme="minorHAnsi" w:cstheme="minorHAnsi"/>
          <w:spacing w:val="-4"/>
        </w:rPr>
        <w:t xml:space="preserve"> </w:t>
      </w:r>
      <w:r w:rsidRPr="009D0A58">
        <w:rPr>
          <w:rFonts w:asciiTheme="minorHAnsi" w:hAnsiTheme="minorHAnsi" w:cstheme="minorHAnsi"/>
        </w:rPr>
        <w:t>récipients</w:t>
      </w:r>
      <w:r w:rsidRPr="009D0A58">
        <w:rPr>
          <w:rFonts w:asciiTheme="minorHAnsi" w:hAnsiTheme="minorHAnsi" w:cstheme="minorHAnsi"/>
          <w:spacing w:val="-4"/>
        </w:rPr>
        <w:t xml:space="preserve"> </w:t>
      </w:r>
      <w:r w:rsidRPr="009D0A58">
        <w:rPr>
          <w:rFonts w:asciiTheme="minorHAnsi" w:hAnsiTheme="minorHAnsi" w:cstheme="minorHAnsi"/>
        </w:rPr>
        <w:t>mobiles.</w:t>
      </w:r>
    </w:p>
    <w:p w14:paraId="6122A110" w14:textId="77777777" w:rsidR="00303BF5" w:rsidRPr="009D0A58" w:rsidRDefault="00303BF5">
      <w:pPr>
        <w:pStyle w:val="Corpsdetexte"/>
        <w:spacing w:before="4"/>
        <w:rPr>
          <w:rFonts w:asciiTheme="minorHAnsi" w:hAnsiTheme="minorHAnsi" w:cstheme="minorHAnsi"/>
        </w:rPr>
      </w:pPr>
    </w:p>
    <w:p w14:paraId="0889CAE4" w14:textId="77777777" w:rsidR="00303BF5" w:rsidRPr="009D0A58" w:rsidRDefault="00DC3E33">
      <w:pPr>
        <w:pStyle w:val="Paragraphedeliste"/>
        <w:numPr>
          <w:ilvl w:val="3"/>
          <w:numId w:val="6"/>
        </w:numPr>
        <w:tabs>
          <w:tab w:val="left" w:pos="851"/>
        </w:tabs>
        <w:spacing w:before="1"/>
        <w:ind w:hanging="721"/>
        <w:rPr>
          <w:rFonts w:asciiTheme="minorHAnsi" w:hAnsiTheme="minorHAnsi" w:cstheme="minorHAnsi"/>
        </w:rPr>
      </w:pPr>
      <w:r w:rsidRPr="009D0A58">
        <w:rPr>
          <w:rFonts w:asciiTheme="minorHAnsi" w:hAnsiTheme="minorHAnsi" w:cstheme="minorHAnsi"/>
        </w:rPr>
        <w:t>Dépôts</w:t>
      </w:r>
      <w:r w:rsidRPr="009D0A58">
        <w:rPr>
          <w:rFonts w:asciiTheme="minorHAnsi" w:hAnsiTheme="minorHAnsi" w:cstheme="minorHAnsi"/>
          <w:spacing w:val="-4"/>
        </w:rPr>
        <w:t xml:space="preserve"> </w:t>
      </w:r>
      <w:r w:rsidRPr="009D0A58">
        <w:rPr>
          <w:rFonts w:asciiTheme="minorHAnsi" w:hAnsiTheme="minorHAnsi" w:cstheme="minorHAnsi"/>
        </w:rPr>
        <w:t>de</w:t>
      </w:r>
      <w:r w:rsidRPr="009D0A58">
        <w:rPr>
          <w:rFonts w:asciiTheme="minorHAnsi" w:hAnsiTheme="minorHAnsi" w:cstheme="minorHAnsi"/>
          <w:spacing w:val="-3"/>
        </w:rPr>
        <w:t xml:space="preserve"> </w:t>
      </w:r>
      <w:r w:rsidRPr="009D0A58">
        <w:rPr>
          <w:rFonts w:asciiTheme="minorHAnsi" w:hAnsiTheme="minorHAnsi" w:cstheme="minorHAnsi"/>
        </w:rPr>
        <w:t>gaz</w:t>
      </w:r>
      <w:r w:rsidRPr="009D0A58">
        <w:rPr>
          <w:rFonts w:asciiTheme="minorHAnsi" w:hAnsiTheme="minorHAnsi" w:cstheme="minorHAnsi"/>
          <w:spacing w:val="-9"/>
        </w:rPr>
        <w:t xml:space="preserve"> </w:t>
      </w:r>
      <w:r w:rsidRPr="009D0A58">
        <w:rPr>
          <w:rFonts w:asciiTheme="minorHAnsi" w:hAnsiTheme="minorHAnsi" w:cstheme="minorHAnsi"/>
        </w:rPr>
        <w:t>de</w:t>
      </w:r>
      <w:r w:rsidRPr="009D0A58">
        <w:rPr>
          <w:rFonts w:asciiTheme="minorHAnsi" w:hAnsiTheme="minorHAnsi" w:cstheme="minorHAnsi"/>
          <w:spacing w:val="-2"/>
        </w:rPr>
        <w:t xml:space="preserve"> </w:t>
      </w:r>
      <w:r w:rsidRPr="009D0A58">
        <w:rPr>
          <w:rFonts w:asciiTheme="minorHAnsi" w:hAnsiTheme="minorHAnsi" w:cstheme="minorHAnsi"/>
        </w:rPr>
        <w:t>pétrole</w:t>
      </w:r>
      <w:r w:rsidRPr="009D0A58">
        <w:rPr>
          <w:rFonts w:asciiTheme="minorHAnsi" w:hAnsiTheme="minorHAnsi" w:cstheme="minorHAnsi"/>
          <w:spacing w:val="-1"/>
        </w:rPr>
        <w:t xml:space="preserve"> </w:t>
      </w:r>
      <w:r w:rsidRPr="009D0A58">
        <w:rPr>
          <w:rFonts w:asciiTheme="minorHAnsi" w:hAnsiTheme="minorHAnsi" w:cstheme="minorHAnsi"/>
        </w:rPr>
        <w:t>liquéfié</w:t>
      </w:r>
      <w:r w:rsidRPr="009D0A58">
        <w:rPr>
          <w:rFonts w:asciiTheme="minorHAnsi" w:hAnsiTheme="minorHAnsi" w:cstheme="minorHAnsi"/>
          <w:spacing w:val="-3"/>
        </w:rPr>
        <w:t xml:space="preserve"> </w:t>
      </w:r>
      <w:r w:rsidRPr="009D0A58">
        <w:rPr>
          <w:rFonts w:asciiTheme="minorHAnsi" w:hAnsiTheme="minorHAnsi" w:cstheme="minorHAnsi"/>
        </w:rPr>
        <w:t>en</w:t>
      </w:r>
      <w:r w:rsidRPr="009D0A58">
        <w:rPr>
          <w:rFonts w:asciiTheme="minorHAnsi" w:hAnsiTheme="minorHAnsi" w:cstheme="minorHAnsi"/>
          <w:spacing w:val="-6"/>
        </w:rPr>
        <w:t xml:space="preserve"> </w:t>
      </w:r>
      <w:r w:rsidRPr="009D0A58">
        <w:rPr>
          <w:rFonts w:asciiTheme="minorHAnsi" w:hAnsiTheme="minorHAnsi" w:cstheme="minorHAnsi"/>
        </w:rPr>
        <w:t>récipients</w:t>
      </w:r>
      <w:r w:rsidRPr="009D0A58">
        <w:rPr>
          <w:rFonts w:asciiTheme="minorHAnsi" w:hAnsiTheme="minorHAnsi" w:cstheme="minorHAnsi"/>
          <w:spacing w:val="-3"/>
        </w:rPr>
        <w:t xml:space="preserve"> </w:t>
      </w:r>
      <w:r w:rsidRPr="009D0A58">
        <w:rPr>
          <w:rFonts w:asciiTheme="minorHAnsi" w:hAnsiTheme="minorHAnsi" w:cstheme="minorHAnsi"/>
        </w:rPr>
        <w:t>fixes</w:t>
      </w:r>
    </w:p>
    <w:p w14:paraId="29394BC5" w14:textId="77777777" w:rsidR="00303BF5" w:rsidRPr="009D0A58" w:rsidRDefault="00303BF5">
      <w:pPr>
        <w:rPr>
          <w:rFonts w:asciiTheme="minorHAnsi" w:hAnsiTheme="minorHAnsi" w:cstheme="minorHAnsi"/>
        </w:rPr>
        <w:sectPr w:rsidR="00303BF5" w:rsidRPr="009D0A58">
          <w:pgSz w:w="11930" w:h="16860"/>
          <w:pgMar w:top="1340" w:right="1300" w:bottom="280" w:left="1300" w:header="720" w:footer="720" w:gutter="0"/>
          <w:cols w:space="720"/>
        </w:sectPr>
      </w:pPr>
    </w:p>
    <w:p w14:paraId="161C8E39" w14:textId="77777777" w:rsidR="00303BF5" w:rsidRPr="009D0A58" w:rsidRDefault="00DC3E33">
      <w:pPr>
        <w:pStyle w:val="Corpsdetexte"/>
        <w:spacing w:before="45" w:line="259" w:lineRule="auto"/>
        <w:ind w:left="968" w:right="293"/>
        <w:rPr>
          <w:rFonts w:asciiTheme="minorHAnsi" w:hAnsiTheme="minorHAnsi" w:cstheme="minorHAnsi"/>
        </w:rPr>
      </w:pPr>
      <w:r w:rsidRPr="009D0A58">
        <w:rPr>
          <w:rFonts w:asciiTheme="minorHAnsi" w:hAnsiTheme="minorHAnsi" w:cstheme="minorHAnsi"/>
        </w:rPr>
        <w:lastRenderedPageBreak/>
        <w:t>En-dessous de 3000 L pour les récipients aériens et 5000 L pour les récipients enterrés, les</w:t>
      </w:r>
      <w:r w:rsidRPr="009D0A58">
        <w:rPr>
          <w:rFonts w:asciiTheme="minorHAnsi" w:hAnsiTheme="minorHAnsi" w:cstheme="minorHAnsi"/>
          <w:spacing w:val="-47"/>
        </w:rPr>
        <w:t xml:space="preserve"> </w:t>
      </w:r>
      <w:r w:rsidRPr="009D0A58">
        <w:rPr>
          <w:rFonts w:asciiTheme="minorHAnsi" w:hAnsiTheme="minorHAnsi" w:cstheme="minorHAnsi"/>
        </w:rPr>
        <w:t>dépôts de stockage avec réservoirs fixes répondent et sont contrôlés conformément à</w:t>
      </w:r>
      <w:r w:rsidRPr="009D0A58">
        <w:rPr>
          <w:rFonts w:asciiTheme="minorHAnsi" w:hAnsiTheme="minorHAnsi" w:cstheme="minorHAnsi"/>
          <w:spacing w:val="1"/>
        </w:rPr>
        <w:t xml:space="preserve"> </w:t>
      </w:r>
      <w:r w:rsidRPr="009D0A58">
        <w:rPr>
          <w:rFonts w:asciiTheme="minorHAnsi" w:hAnsiTheme="minorHAnsi" w:cstheme="minorHAnsi"/>
        </w:rPr>
        <w:t>l'arrêté du Gouvernement wallon du 7 juillet 2005 déterminant les conditions intégrales</w:t>
      </w:r>
      <w:r w:rsidRPr="009D0A58">
        <w:rPr>
          <w:rFonts w:asciiTheme="minorHAnsi" w:hAnsiTheme="minorHAnsi" w:cstheme="minorHAnsi"/>
          <w:spacing w:val="1"/>
        </w:rPr>
        <w:t xml:space="preserve"> </w:t>
      </w:r>
      <w:r w:rsidRPr="009D0A58">
        <w:rPr>
          <w:rFonts w:asciiTheme="minorHAnsi" w:hAnsiTheme="minorHAnsi" w:cstheme="minorHAnsi"/>
        </w:rPr>
        <w:t>relatives aux</w:t>
      </w:r>
      <w:r w:rsidRPr="009D0A58">
        <w:rPr>
          <w:rFonts w:asciiTheme="minorHAnsi" w:hAnsiTheme="minorHAnsi" w:cstheme="minorHAnsi"/>
          <w:spacing w:val="-2"/>
        </w:rPr>
        <w:t xml:space="preserve"> </w:t>
      </w:r>
      <w:r w:rsidRPr="009D0A58">
        <w:rPr>
          <w:rFonts w:asciiTheme="minorHAnsi" w:hAnsiTheme="minorHAnsi" w:cstheme="minorHAnsi"/>
        </w:rPr>
        <w:t>dépôts</w:t>
      </w:r>
      <w:r w:rsidRPr="009D0A58">
        <w:rPr>
          <w:rFonts w:asciiTheme="minorHAnsi" w:hAnsiTheme="minorHAnsi" w:cstheme="minorHAnsi"/>
          <w:spacing w:val="1"/>
        </w:rPr>
        <w:t xml:space="preserve"> </w:t>
      </w:r>
      <w:r w:rsidRPr="009D0A58">
        <w:rPr>
          <w:rFonts w:asciiTheme="minorHAnsi" w:hAnsiTheme="minorHAnsi" w:cstheme="minorHAnsi"/>
        </w:rPr>
        <w:t>de</w:t>
      </w:r>
      <w:r w:rsidRPr="009D0A58">
        <w:rPr>
          <w:rFonts w:asciiTheme="minorHAnsi" w:hAnsiTheme="minorHAnsi" w:cstheme="minorHAnsi"/>
          <w:spacing w:val="-2"/>
        </w:rPr>
        <w:t xml:space="preserve"> </w:t>
      </w:r>
      <w:r w:rsidRPr="009D0A58">
        <w:rPr>
          <w:rFonts w:asciiTheme="minorHAnsi" w:hAnsiTheme="minorHAnsi" w:cstheme="minorHAnsi"/>
        </w:rPr>
        <w:t>gaz</w:t>
      </w:r>
      <w:r w:rsidRPr="009D0A58">
        <w:rPr>
          <w:rFonts w:asciiTheme="minorHAnsi" w:hAnsiTheme="minorHAnsi" w:cstheme="minorHAnsi"/>
          <w:spacing w:val="-8"/>
        </w:rPr>
        <w:t xml:space="preserve"> </w:t>
      </w:r>
      <w:r w:rsidRPr="009D0A58">
        <w:rPr>
          <w:rFonts w:asciiTheme="minorHAnsi" w:hAnsiTheme="minorHAnsi" w:cstheme="minorHAnsi"/>
        </w:rPr>
        <w:t>de</w:t>
      </w:r>
      <w:r w:rsidRPr="009D0A58">
        <w:rPr>
          <w:rFonts w:asciiTheme="minorHAnsi" w:hAnsiTheme="minorHAnsi" w:cstheme="minorHAnsi"/>
          <w:spacing w:val="1"/>
        </w:rPr>
        <w:t xml:space="preserve"> </w:t>
      </w:r>
      <w:r w:rsidRPr="009D0A58">
        <w:rPr>
          <w:rFonts w:asciiTheme="minorHAnsi" w:hAnsiTheme="minorHAnsi" w:cstheme="minorHAnsi"/>
        </w:rPr>
        <w:t>pétrole</w:t>
      </w:r>
      <w:r w:rsidRPr="009D0A58">
        <w:rPr>
          <w:rFonts w:asciiTheme="minorHAnsi" w:hAnsiTheme="minorHAnsi" w:cstheme="minorHAnsi"/>
          <w:spacing w:val="-4"/>
        </w:rPr>
        <w:t xml:space="preserve"> </w:t>
      </w:r>
      <w:r w:rsidRPr="009D0A58">
        <w:rPr>
          <w:rFonts w:asciiTheme="minorHAnsi" w:hAnsiTheme="minorHAnsi" w:cstheme="minorHAnsi"/>
        </w:rPr>
        <w:t>liquéfié</w:t>
      </w:r>
      <w:r w:rsidRPr="009D0A58">
        <w:rPr>
          <w:rFonts w:asciiTheme="minorHAnsi" w:hAnsiTheme="minorHAnsi" w:cstheme="minorHAnsi"/>
          <w:spacing w:val="-4"/>
        </w:rPr>
        <w:t xml:space="preserve"> </w:t>
      </w:r>
      <w:r w:rsidRPr="009D0A58">
        <w:rPr>
          <w:rFonts w:asciiTheme="minorHAnsi" w:hAnsiTheme="minorHAnsi" w:cstheme="minorHAnsi"/>
        </w:rPr>
        <w:t>en</w:t>
      </w:r>
      <w:r w:rsidRPr="009D0A58">
        <w:rPr>
          <w:rFonts w:asciiTheme="minorHAnsi" w:hAnsiTheme="minorHAnsi" w:cstheme="minorHAnsi"/>
          <w:spacing w:val="-2"/>
        </w:rPr>
        <w:t xml:space="preserve"> </w:t>
      </w:r>
      <w:r w:rsidRPr="009D0A58">
        <w:rPr>
          <w:rFonts w:asciiTheme="minorHAnsi" w:hAnsiTheme="minorHAnsi" w:cstheme="minorHAnsi"/>
        </w:rPr>
        <w:t>vrac.</w:t>
      </w:r>
    </w:p>
    <w:p w14:paraId="6088E963" w14:textId="77777777" w:rsidR="00303BF5" w:rsidRPr="009D0A58" w:rsidRDefault="00DC3E33">
      <w:pPr>
        <w:pStyle w:val="Corpsdetexte"/>
        <w:spacing w:before="158" w:line="259" w:lineRule="auto"/>
        <w:ind w:left="968" w:right="543"/>
        <w:rPr>
          <w:rFonts w:asciiTheme="minorHAnsi" w:hAnsiTheme="minorHAnsi" w:cstheme="minorHAnsi"/>
        </w:rPr>
      </w:pPr>
      <w:r w:rsidRPr="009D0A58">
        <w:rPr>
          <w:rFonts w:asciiTheme="minorHAnsi" w:hAnsiTheme="minorHAnsi" w:cstheme="minorHAnsi"/>
        </w:rPr>
        <w:t>À partir de 3000 L pour les récipients aériens et 5000 L pour les récipients enterrés, ces</w:t>
      </w:r>
      <w:r w:rsidRPr="009D0A58">
        <w:rPr>
          <w:rFonts w:asciiTheme="minorHAnsi" w:hAnsiTheme="minorHAnsi" w:cstheme="minorHAnsi"/>
          <w:spacing w:val="1"/>
        </w:rPr>
        <w:t xml:space="preserve"> </w:t>
      </w:r>
      <w:r w:rsidRPr="009D0A58">
        <w:rPr>
          <w:rFonts w:asciiTheme="minorHAnsi" w:hAnsiTheme="minorHAnsi" w:cstheme="minorHAnsi"/>
        </w:rPr>
        <w:t>récipients répondent aux exigences de l'arrêté royal du 21 octobre 1968 concernant les</w:t>
      </w:r>
      <w:r w:rsidRPr="009D0A58">
        <w:rPr>
          <w:rFonts w:asciiTheme="minorHAnsi" w:hAnsiTheme="minorHAnsi" w:cstheme="minorHAnsi"/>
          <w:spacing w:val="-47"/>
        </w:rPr>
        <w:t xml:space="preserve"> </w:t>
      </w:r>
      <w:r w:rsidRPr="009D0A58">
        <w:rPr>
          <w:rFonts w:asciiTheme="minorHAnsi" w:hAnsiTheme="minorHAnsi" w:cstheme="minorHAnsi"/>
        </w:rPr>
        <w:t>dépôts, en réservoirs fixes non réfrigérés, de gaz propane et de gaz butane liquéfiés</w:t>
      </w:r>
      <w:r w:rsidRPr="009D0A58">
        <w:rPr>
          <w:rFonts w:asciiTheme="minorHAnsi" w:hAnsiTheme="minorHAnsi" w:cstheme="minorHAnsi"/>
          <w:spacing w:val="1"/>
        </w:rPr>
        <w:t xml:space="preserve"> </w:t>
      </w:r>
      <w:r w:rsidRPr="009D0A58">
        <w:rPr>
          <w:rFonts w:asciiTheme="minorHAnsi" w:hAnsiTheme="minorHAnsi" w:cstheme="minorHAnsi"/>
        </w:rPr>
        <w:t>commerciaux</w:t>
      </w:r>
      <w:r w:rsidRPr="009D0A58">
        <w:rPr>
          <w:rFonts w:asciiTheme="minorHAnsi" w:hAnsiTheme="minorHAnsi" w:cstheme="minorHAnsi"/>
          <w:spacing w:val="-7"/>
        </w:rPr>
        <w:t xml:space="preserve"> </w:t>
      </w:r>
      <w:r w:rsidRPr="009D0A58">
        <w:rPr>
          <w:rFonts w:asciiTheme="minorHAnsi" w:hAnsiTheme="minorHAnsi" w:cstheme="minorHAnsi"/>
        </w:rPr>
        <w:t>ou</w:t>
      </w:r>
      <w:r w:rsidRPr="009D0A58">
        <w:rPr>
          <w:rFonts w:asciiTheme="minorHAnsi" w:hAnsiTheme="minorHAnsi" w:cstheme="minorHAnsi"/>
          <w:spacing w:val="-2"/>
        </w:rPr>
        <w:t xml:space="preserve"> </w:t>
      </w:r>
      <w:r w:rsidRPr="009D0A58">
        <w:rPr>
          <w:rFonts w:asciiTheme="minorHAnsi" w:hAnsiTheme="minorHAnsi" w:cstheme="minorHAnsi"/>
        </w:rPr>
        <w:t>de</w:t>
      </w:r>
      <w:r w:rsidRPr="009D0A58">
        <w:rPr>
          <w:rFonts w:asciiTheme="minorHAnsi" w:hAnsiTheme="minorHAnsi" w:cstheme="minorHAnsi"/>
          <w:spacing w:val="1"/>
        </w:rPr>
        <w:t xml:space="preserve"> </w:t>
      </w:r>
      <w:r w:rsidRPr="009D0A58">
        <w:rPr>
          <w:rFonts w:asciiTheme="minorHAnsi" w:hAnsiTheme="minorHAnsi" w:cstheme="minorHAnsi"/>
        </w:rPr>
        <w:t>leurs</w:t>
      </w:r>
      <w:r w:rsidRPr="009D0A58">
        <w:rPr>
          <w:rFonts w:asciiTheme="minorHAnsi" w:hAnsiTheme="minorHAnsi" w:cstheme="minorHAnsi"/>
          <w:spacing w:val="-8"/>
        </w:rPr>
        <w:t xml:space="preserve"> </w:t>
      </w:r>
      <w:r w:rsidRPr="009D0A58">
        <w:rPr>
          <w:rFonts w:asciiTheme="minorHAnsi" w:hAnsiTheme="minorHAnsi" w:cstheme="minorHAnsi"/>
        </w:rPr>
        <w:t>mélanges.</w:t>
      </w:r>
    </w:p>
    <w:p w14:paraId="7F6E5C25" w14:textId="77777777" w:rsidR="00303BF5" w:rsidRPr="009D0A58" w:rsidRDefault="00303BF5">
      <w:pPr>
        <w:pStyle w:val="Corpsdetexte"/>
        <w:spacing w:before="3"/>
        <w:rPr>
          <w:rFonts w:asciiTheme="minorHAnsi" w:hAnsiTheme="minorHAnsi" w:cstheme="minorHAnsi"/>
        </w:rPr>
      </w:pPr>
    </w:p>
    <w:p w14:paraId="47D1E7D5" w14:textId="77777777" w:rsidR="00303BF5" w:rsidRPr="009D0A58" w:rsidRDefault="00DC3E33">
      <w:pPr>
        <w:pStyle w:val="Titre1"/>
        <w:numPr>
          <w:ilvl w:val="2"/>
          <w:numId w:val="6"/>
        </w:numPr>
        <w:tabs>
          <w:tab w:val="left" w:pos="693"/>
        </w:tabs>
        <w:ind w:left="692" w:hanging="563"/>
        <w:rPr>
          <w:rFonts w:asciiTheme="minorHAnsi" w:hAnsiTheme="minorHAnsi" w:cstheme="minorHAnsi"/>
        </w:rPr>
      </w:pPr>
      <w:r w:rsidRPr="009D0A58">
        <w:rPr>
          <w:rFonts w:asciiTheme="minorHAnsi" w:hAnsiTheme="minorHAnsi" w:cstheme="minorHAnsi"/>
          <w:spacing w:val="-1"/>
        </w:rPr>
        <w:t>Installations</w:t>
      </w:r>
      <w:r w:rsidRPr="009D0A58">
        <w:rPr>
          <w:rFonts w:asciiTheme="minorHAnsi" w:hAnsiTheme="minorHAnsi" w:cstheme="minorHAnsi"/>
          <w:spacing w:val="-6"/>
        </w:rPr>
        <w:t xml:space="preserve"> </w:t>
      </w:r>
      <w:r w:rsidRPr="009D0A58">
        <w:rPr>
          <w:rFonts w:asciiTheme="minorHAnsi" w:hAnsiTheme="minorHAnsi" w:cstheme="minorHAnsi"/>
        </w:rPr>
        <w:t>de</w:t>
      </w:r>
      <w:r w:rsidRPr="009D0A58">
        <w:rPr>
          <w:rFonts w:asciiTheme="minorHAnsi" w:hAnsiTheme="minorHAnsi" w:cstheme="minorHAnsi"/>
          <w:spacing w:val="-12"/>
        </w:rPr>
        <w:t xml:space="preserve"> </w:t>
      </w:r>
      <w:r w:rsidRPr="009D0A58">
        <w:rPr>
          <w:rFonts w:asciiTheme="minorHAnsi" w:hAnsiTheme="minorHAnsi" w:cstheme="minorHAnsi"/>
        </w:rPr>
        <w:t>chauffage</w:t>
      </w:r>
      <w:r w:rsidRPr="009D0A58">
        <w:rPr>
          <w:rFonts w:asciiTheme="minorHAnsi" w:hAnsiTheme="minorHAnsi" w:cstheme="minorHAnsi"/>
          <w:spacing w:val="-8"/>
        </w:rPr>
        <w:t xml:space="preserve"> </w:t>
      </w:r>
      <w:r w:rsidRPr="009D0A58">
        <w:rPr>
          <w:rFonts w:asciiTheme="minorHAnsi" w:hAnsiTheme="minorHAnsi" w:cstheme="minorHAnsi"/>
        </w:rPr>
        <w:t>central</w:t>
      </w:r>
    </w:p>
    <w:p w14:paraId="5AB7C1E6" w14:textId="77777777" w:rsidR="00303BF5" w:rsidRPr="009D0A58" w:rsidRDefault="00DC3E33">
      <w:pPr>
        <w:pStyle w:val="Corpsdetexte"/>
        <w:spacing w:before="24" w:line="259" w:lineRule="auto"/>
        <w:ind w:left="682" w:right="390"/>
        <w:rPr>
          <w:rFonts w:asciiTheme="minorHAnsi" w:hAnsiTheme="minorHAnsi" w:cstheme="minorHAnsi"/>
        </w:rPr>
      </w:pPr>
      <w:r w:rsidRPr="009D0A58">
        <w:rPr>
          <w:rFonts w:asciiTheme="minorHAnsi" w:hAnsiTheme="minorHAnsi" w:cstheme="minorHAnsi"/>
        </w:rPr>
        <w:t>Les installations de chauffage central sont conformes aux règles de l'art et les normes les</w:t>
      </w:r>
      <w:r w:rsidRPr="009D0A58">
        <w:rPr>
          <w:rFonts w:asciiTheme="minorHAnsi" w:hAnsiTheme="minorHAnsi" w:cstheme="minorHAnsi"/>
          <w:spacing w:val="1"/>
        </w:rPr>
        <w:t xml:space="preserve"> </w:t>
      </w:r>
      <w:r w:rsidRPr="009D0A58">
        <w:rPr>
          <w:rFonts w:asciiTheme="minorHAnsi" w:hAnsiTheme="minorHAnsi" w:cstheme="minorHAnsi"/>
        </w:rPr>
        <w:t>concernant notamment en matière d'isolation du conduit de fumée vis-à-vis du reste du</w:t>
      </w:r>
      <w:r w:rsidRPr="009D0A58">
        <w:rPr>
          <w:rFonts w:asciiTheme="minorHAnsi" w:hAnsiTheme="minorHAnsi" w:cstheme="minorHAnsi"/>
          <w:spacing w:val="1"/>
        </w:rPr>
        <w:t xml:space="preserve"> </w:t>
      </w:r>
      <w:r w:rsidRPr="009D0A58">
        <w:rPr>
          <w:rFonts w:asciiTheme="minorHAnsi" w:hAnsiTheme="minorHAnsi" w:cstheme="minorHAnsi"/>
        </w:rPr>
        <w:t>bâtiment. Les installations de chauffage central satisfont aux dispositions de l'arrêté du</w:t>
      </w:r>
      <w:r w:rsidRPr="009D0A58">
        <w:rPr>
          <w:rFonts w:asciiTheme="minorHAnsi" w:hAnsiTheme="minorHAnsi" w:cstheme="minorHAnsi"/>
          <w:spacing w:val="1"/>
        </w:rPr>
        <w:t xml:space="preserve"> </w:t>
      </w:r>
      <w:r w:rsidRPr="009D0A58">
        <w:rPr>
          <w:rFonts w:asciiTheme="minorHAnsi" w:hAnsiTheme="minorHAnsi" w:cstheme="minorHAnsi"/>
        </w:rPr>
        <w:t>Gouvernement wallon du 29 janvier 2009 tendant à prévenir la pollution atmosphérique</w:t>
      </w:r>
      <w:r w:rsidRPr="009D0A58">
        <w:rPr>
          <w:rFonts w:asciiTheme="minorHAnsi" w:hAnsiTheme="minorHAnsi" w:cstheme="minorHAnsi"/>
          <w:spacing w:val="1"/>
        </w:rPr>
        <w:t xml:space="preserve"> </w:t>
      </w:r>
      <w:r w:rsidRPr="009D0A58">
        <w:rPr>
          <w:rFonts w:asciiTheme="minorHAnsi" w:hAnsiTheme="minorHAnsi" w:cstheme="minorHAnsi"/>
        </w:rPr>
        <w:t>provoquée par les installations de chauffage central destinées au chauffage d'espaces de vie</w:t>
      </w:r>
      <w:r w:rsidRPr="009D0A58">
        <w:rPr>
          <w:rFonts w:asciiTheme="minorHAnsi" w:hAnsiTheme="minorHAnsi" w:cstheme="minorHAnsi"/>
          <w:spacing w:val="-47"/>
        </w:rPr>
        <w:t xml:space="preserve"> </w:t>
      </w:r>
      <w:r w:rsidRPr="009D0A58">
        <w:rPr>
          <w:rFonts w:asciiTheme="minorHAnsi" w:hAnsiTheme="minorHAnsi" w:cstheme="minorHAnsi"/>
        </w:rPr>
        <w:t>ou</w:t>
      </w:r>
      <w:r w:rsidRPr="009D0A58">
        <w:rPr>
          <w:rFonts w:asciiTheme="minorHAnsi" w:hAnsiTheme="minorHAnsi" w:cstheme="minorHAnsi"/>
          <w:spacing w:val="-7"/>
        </w:rPr>
        <w:t xml:space="preserve"> </w:t>
      </w:r>
      <w:r w:rsidRPr="009D0A58">
        <w:rPr>
          <w:rFonts w:asciiTheme="minorHAnsi" w:hAnsiTheme="minorHAnsi" w:cstheme="minorHAnsi"/>
        </w:rPr>
        <w:t>à</w:t>
      </w:r>
      <w:r w:rsidRPr="009D0A58">
        <w:rPr>
          <w:rFonts w:asciiTheme="minorHAnsi" w:hAnsiTheme="minorHAnsi" w:cstheme="minorHAnsi"/>
          <w:spacing w:val="-1"/>
        </w:rPr>
        <w:t xml:space="preserve"> </w:t>
      </w:r>
      <w:r w:rsidRPr="009D0A58">
        <w:rPr>
          <w:rFonts w:asciiTheme="minorHAnsi" w:hAnsiTheme="minorHAnsi" w:cstheme="minorHAnsi"/>
        </w:rPr>
        <w:t>la</w:t>
      </w:r>
      <w:r w:rsidRPr="009D0A58">
        <w:rPr>
          <w:rFonts w:asciiTheme="minorHAnsi" w:hAnsiTheme="minorHAnsi" w:cstheme="minorHAnsi"/>
          <w:spacing w:val="-2"/>
        </w:rPr>
        <w:t xml:space="preserve"> </w:t>
      </w:r>
      <w:r w:rsidRPr="009D0A58">
        <w:rPr>
          <w:rFonts w:asciiTheme="minorHAnsi" w:hAnsiTheme="minorHAnsi" w:cstheme="minorHAnsi"/>
        </w:rPr>
        <w:t>production</w:t>
      </w:r>
      <w:r w:rsidRPr="009D0A58">
        <w:rPr>
          <w:rFonts w:asciiTheme="minorHAnsi" w:hAnsiTheme="minorHAnsi" w:cstheme="minorHAnsi"/>
          <w:spacing w:val="-3"/>
        </w:rPr>
        <w:t xml:space="preserve"> </w:t>
      </w:r>
      <w:r w:rsidRPr="009D0A58">
        <w:rPr>
          <w:rFonts w:asciiTheme="minorHAnsi" w:hAnsiTheme="minorHAnsi" w:cstheme="minorHAnsi"/>
        </w:rPr>
        <w:t>d'eau</w:t>
      </w:r>
      <w:r w:rsidRPr="009D0A58">
        <w:rPr>
          <w:rFonts w:asciiTheme="minorHAnsi" w:hAnsiTheme="minorHAnsi" w:cstheme="minorHAnsi"/>
          <w:spacing w:val="-3"/>
        </w:rPr>
        <w:t xml:space="preserve"> </w:t>
      </w:r>
      <w:r w:rsidRPr="009D0A58">
        <w:rPr>
          <w:rFonts w:asciiTheme="minorHAnsi" w:hAnsiTheme="minorHAnsi" w:cstheme="minorHAnsi"/>
        </w:rPr>
        <w:t>chaude sanitaire</w:t>
      </w:r>
      <w:r w:rsidRPr="009D0A58">
        <w:rPr>
          <w:rFonts w:asciiTheme="minorHAnsi" w:hAnsiTheme="minorHAnsi" w:cstheme="minorHAnsi"/>
          <w:spacing w:val="-7"/>
        </w:rPr>
        <w:t xml:space="preserve"> </w:t>
      </w:r>
      <w:r w:rsidRPr="009D0A58">
        <w:rPr>
          <w:rFonts w:asciiTheme="minorHAnsi" w:hAnsiTheme="minorHAnsi" w:cstheme="minorHAnsi"/>
        </w:rPr>
        <w:t>et</w:t>
      </w:r>
      <w:r w:rsidRPr="009D0A58">
        <w:rPr>
          <w:rFonts w:asciiTheme="minorHAnsi" w:hAnsiTheme="minorHAnsi" w:cstheme="minorHAnsi"/>
          <w:spacing w:val="-3"/>
        </w:rPr>
        <w:t xml:space="preserve"> </w:t>
      </w:r>
      <w:r w:rsidRPr="009D0A58">
        <w:rPr>
          <w:rFonts w:asciiTheme="minorHAnsi" w:hAnsiTheme="minorHAnsi" w:cstheme="minorHAnsi"/>
        </w:rPr>
        <w:t>à</w:t>
      </w:r>
      <w:r w:rsidRPr="009D0A58">
        <w:rPr>
          <w:rFonts w:asciiTheme="minorHAnsi" w:hAnsiTheme="minorHAnsi" w:cstheme="minorHAnsi"/>
          <w:spacing w:val="-3"/>
        </w:rPr>
        <w:t xml:space="preserve"> </w:t>
      </w:r>
      <w:r w:rsidRPr="009D0A58">
        <w:rPr>
          <w:rFonts w:asciiTheme="minorHAnsi" w:hAnsiTheme="minorHAnsi" w:cstheme="minorHAnsi"/>
        </w:rPr>
        <w:t>réduire</w:t>
      </w:r>
      <w:r w:rsidRPr="009D0A58">
        <w:rPr>
          <w:rFonts w:asciiTheme="minorHAnsi" w:hAnsiTheme="minorHAnsi" w:cstheme="minorHAnsi"/>
          <w:spacing w:val="-7"/>
        </w:rPr>
        <w:t xml:space="preserve"> </w:t>
      </w:r>
      <w:r w:rsidRPr="009D0A58">
        <w:rPr>
          <w:rFonts w:asciiTheme="minorHAnsi" w:hAnsiTheme="minorHAnsi" w:cstheme="minorHAnsi"/>
        </w:rPr>
        <w:t>leur</w:t>
      </w:r>
      <w:r w:rsidRPr="009D0A58">
        <w:rPr>
          <w:rFonts w:asciiTheme="minorHAnsi" w:hAnsiTheme="minorHAnsi" w:cstheme="minorHAnsi"/>
          <w:spacing w:val="-1"/>
        </w:rPr>
        <w:t xml:space="preserve"> </w:t>
      </w:r>
      <w:r w:rsidRPr="009D0A58">
        <w:rPr>
          <w:rFonts w:asciiTheme="minorHAnsi" w:hAnsiTheme="minorHAnsi" w:cstheme="minorHAnsi"/>
        </w:rPr>
        <w:t>consommation</w:t>
      </w:r>
      <w:r w:rsidRPr="009D0A58">
        <w:rPr>
          <w:rFonts w:asciiTheme="minorHAnsi" w:hAnsiTheme="minorHAnsi" w:cstheme="minorHAnsi"/>
          <w:spacing w:val="-2"/>
        </w:rPr>
        <w:t xml:space="preserve"> </w:t>
      </w:r>
      <w:r w:rsidRPr="009D0A58">
        <w:rPr>
          <w:rFonts w:asciiTheme="minorHAnsi" w:hAnsiTheme="minorHAnsi" w:cstheme="minorHAnsi"/>
        </w:rPr>
        <w:t>énergétique.</w:t>
      </w:r>
    </w:p>
    <w:p w14:paraId="5696877E" w14:textId="77777777" w:rsidR="00303BF5" w:rsidRPr="009D0A58" w:rsidRDefault="00303BF5">
      <w:pPr>
        <w:pStyle w:val="Corpsdetexte"/>
        <w:spacing w:before="6"/>
        <w:rPr>
          <w:rFonts w:asciiTheme="minorHAnsi" w:hAnsiTheme="minorHAnsi" w:cstheme="minorHAnsi"/>
        </w:rPr>
      </w:pPr>
    </w:p>
    <w:p w14:paraId="67D8DF09" w14:textId="77777777" w:rsidR="00303BF5" w:rsidRPr="009D0A58" w:rsidRDefault="00DC3E33">
      <w:pPr>
        <w:pStyle w:val="Titre1"/>
        <w:numPr>
          <w:ilvl w:val="2"/>
          <w:numId w:val="6"/>
        </w:numPr>
        <w:tabs>
          <w:tab w:val="left" w:pos="693"/>
        </w:tabs>
        <w:spacing w:before="1"/>
        <w:ind w:left="692" w:hanging="563"/>
        <w:rPr>
          <w:rFonts w:asciiTheme="minorHAnsi" w:hAnsiTheme="minorHAnsi" w:cstheme="minorHAnsi"/>
        </w:rPr>
      </w:pPr>
      <w:r w:rsidRPr="009D0A58">
        <w:rPr>
          <w:rFonts w:asciiTheme="minorHAnsi" w:hAnsiTheme="minorHAnsi" w:cstheme="minorHAnsi"/>
        </w:rPr>
        <w:t>Appareils</w:t>
      </w:r>
      <w:r w:rsidRPr="009D0A58">
        <w:rPr>
          <w:rFonts w:asciiTheme="minorHAnsi" w:hAnsiTheme="minorHAnsi" w:cstheme="minorHAnsi"/>
          <w:spacing w:val="-8"/>
        </w:rPr>
        <w:t xml:space="preserve"> </w:t>
      </w:r>
      <w:r w:rsidRPr="009D0A58">
        <w:rPr>
          <w:rFonts w:asciiTheme="minorHAnsi" w:hAnsiTheme="minorHAnsi" w:cstheme="minorHAnsi"/>
        </w:rPr>
        <w:t>de</w:t>
      </w:r>
      <w:r w:rsidRPr="009D0A58">
        <w:rPr>
          <w:rFonts w:asciiTheme="minorHAnsi" w:hAnsiTheme="minorHAnsi" w:cstheme="minorHAnsi"/>
          <w:spacing w:val="-9"/>
        </w:rPr>
        <w:t xml:space="preserve"> </w:t>
      </w:r>
      <w:r w:rsidRPr="009D0A58">
        <w:rPr>
          <w:rFonts w:asciiTheme="minorHAnsi" w:hAnsiTheme="minorHAnsi" w:cstheme="minorHAnsi"/>
        </w:rPr>
        <w:t>cuisson</w:t>
      </w:r>
      <w:r w:rsidRPr="009D0A58">
        <w:rPr>
          <w:rFonts w:asciiTheme="minorHAnsi" w:hAnsiTheme="minorHAnsi" w:cstheme="minorHAnsi"/>
          <w:spacing w:val="-4"/>
        </w:rPr>
        <w:t xml:space="preserve"> </w:t>
      </w:r>
      <w:r w:rsidRPr="009D0A58">
        <w:rPr>
          <w:rFonts w:asciiTheme="minorHAnsi" w:hAnsiTheme="minorHAnsi" w:cstheme="minorHAnsi"/>
        </w:rPr>
        <w:t>et</w:t>
      </w:r>
      <w:r w:rsidRPr="009D0A58">
        <w:rPr>
          <w:rFonts w:asciiTheme="minorHAnsi" w:hAnsiTheme="minorHAnsi" w:cstheme="minorHAnsi"/>
          <w:spacing w:val="-10"/>
        </w:rPr>
        <w:t xml:space="preserve"> </w:t>
      </w:r>
      <w:r w:rsidRPr="009D0A58">
        <w:rPr>
          <w:rFonts w:asciiTheme="minorHAnsi" w:hAnsiTheme="minorHAnsi" w:cstheme="minorHAnsi"/>
        </w:rPr>
        <w:t>cuisines</w:t>
      </w:r>
    </w:p>
    <w:p w14:paraId="05F15C8D" w14:textId="77777777" w:rsidR="00303BF5" w:rsidRPr="009D0A58" w:rsidRDefault="00DC3E33">
      <w:pPr>
        <w:pStyle w:val="Corpsdetexte"/>
        <w:spacing w:before="180" w:line="259" w:lineRule="auto"/>
        <w:ind w:left="682" w:right="819"/>
        <w:rPr>
          <w:rFonts w:asciiTheme="minorHAnsi" w:hAnsiTheme="minorHAnsi" w:cstheme="minorHAnsi"/>
        </w:rPr>
      </w:pPr>
      <w:r w:rsidRPr="009D0A58">
        <w:rPr>
          <w:rFonts w:asciiTheme="minorHAnsi" w:hAnsiTheme="minorHAnsi" w:cstheme="minorHAnsi"/>
        </w:rPr>
        <w:t>Les appareils de cuisson et de réchauffage sont suffisamment éloignés ou isolés de tout</w:t>
      </w:r>
      <w:r w:rsidRPr="009D0A58">
        <w:rPr>
          <w:rFonts w:asciiTheme="minorHAnsi" w:hAnsiTheme="minorHAnsi" w:cstheme="minorHAnsi"/>
          <w:spacing w:val="-47"/>
        </w:rPr>
        <w:t xml:space="preserve"> </w:t>
      </w:r>
      <w:r w:rsidRPr="009D0A58">
        <w:rPr>
          <w:rFonts w:asciiTheme="minorHAnsi" w:hAnsiTheme="minorHAnsi" w:cstheme="minorHAnsi"/>
        </w:rPr>
        <w:t>matériau</w:t>
      </w:r>
      <w:r w:rsidRPr="009D0A58">
        <w:rPr>
          <w:rFonts w:asciiTheme="minorHAnsi" w:hAnsiTheme="minorHAnsi" w:cstheme="minorHAnsi"/>
          <w:spacing w:val="-4"/>
        </w:rPr>
        <w:t xml:space="preserve"> </w:t>
      </w:r>
      <w:r w:rsidRPr="009D0A58">
        <w:rPr>
          <w:rFonts w:asciiTheme="minorHAnsi" w:hAnsiTheme="minorHAnsi" w:cstheme="minorHAnsi"/>
        </w:rPr>
        <w:t>inflammable.</w:t>
      </w:r>
    </w:p>
    <w:p w14:paraId="17783F81" w14:textId="77777777" w:rsidR="00303BF5" w:rsidRPr="009D0A58" w:rsidRDefault="00DC3E33">
      <w:pPr>
        <w:pStyle w:val="Corpsdetexte"/>
        <w:spacing w:before="164" w:line="252" w:lineRule="auto"/>
        <w:ind w:left="682" w:right="978"/>
        <w:rPr>
          <w:rFonts w:asciiTheme="minorHAnsi" w:hAnsiTheme="minorHAnsi" w:cstheme="minorHAnsi"/>
        </w:rPr>
      </w:pPr>
      <w:r w:rsidRPr="009D0A58">
        <w:rPr>
          <w:rFonts w:asciiTheme="minorHAnsi" w:hAnsiTheme="minorHAnsi" w:cstheme="minorHAnsi"/>
        </w:rPr>
        <w:t>Les appareils mobiles alimentés en combustible gazeux ne sont pas placés ni utilisés à</w:t>
      </w:r>
      <w:r w:rsidRPr="009D0A58">
        <w:rPr>
          <w:rFonts w:asciiTheme="minorHAnsi" w:hAnsiTheme="minorHAnsi" w:cstheme="minorHAnsi"/>
          <w:spacing w:val="-47"/>
        </w:rPr>
        <w:t xml:space="preserve"> </w:t>
      </w:r>
      <w:r w:rsidRPr="009D0A58">
        <w:rPr>
          <w:rFonts w:asciiTheme="minorHAnsi" w:hAnsiTheme="minorHAnsi" w:cstheme="minorHAnsi"/>
        </w:rPr>
        <w:t>l'intérieur</w:t>
      </w:r>
      <w:r w:rsidRPr="009D0A58">
        <w:rPr>
          <w:rFonts w:asciiTheme="minorHAnsi" w:hAnsiTheme="minorHAnsi" w:cstheme="minorHAnsi"/>
          <w:spacing w:val="-1"/>
        </w:rPr>
        <w:t xml:space="preserve"> </w:t>
      </w:r>
      <w:r w:rsidRPr="009D0A58">
        <w:rPr>
          <w:rFonts w:asciiTheme="minorHAnsi" w:hAnsiTheme="minorHAnsi" w:cstheme="minorHAnsi"/>
        </w:rPr>
        <w:t>des locaux.</w:t>
      </w:r>
    </w:p>
    <w:p w14:paraId="7B28E6C4" w14:textId="77777777" w:rsidR="00303BF5" w:rsidRPr="009D0A58" w:rsidRDefault="00DC3E33">
      <w:pPr>
        <w:pStyle w:val="Corpsdetexte"/>
        <w:spacing w:before="168"/>
        <w:ind w:left="682"/>
        <w:rPr>
          <w:rFonts w:asciiTheme="minorHAnsi" w:hAnsiTheme="minorHAnsi" w:cstheme="minorHAnsi"/>
        </w:rPr>
      </w:pPr>
      <w:r w:rsidRPr="009D0A58">
        <w:rPr>
          <w:rFonts w:asciiTheme="minorHAnsi" w:hAnsiTheme="minorHAnsi" w:cstheme="minorHAnsi"/>
        </w:rPr>
        <w:t>Les appareils</w:t>
      </w:r>
      <w:r w:rsidRPr="009D0A58">
        <w:rPr>
          <w:rFonts w:asciiTheme="minorHAnsi" w:hAnsiTheme="minorHAnsi" w:cstheme="minorHAnsi"/>
          <w:spacing w:val="-1"/>
        </w:rPr>
        <w:t xml:space="preserve"> </w:t>
      </w:r>
      <w:r w:rsidRPr="009D0A58">
        <w:rPr>
          <w:rFonts w:asciiTheme="minorHAnsi" w:hAnsiTheme="minorHAnsi" w:cstheme="minorHAnsi"/>
        </w:rPr>
        <w:t>de</w:t>
      </w:r>
      <w:r w:rsidRPr="009D0A58">
        <w:rPr>
          <w:rFonts w:asciiTheme="minorHAnsi" w:hAnsiTheme="minorHAnsi" w:cstheme="minorHAnsi"/>
          <w:spacing w:val="-3"/>
        </w:rPr>
        <w:t xml:space="preserve"> </w:t>
      </w:r>
      <w:r w:rsidRPr="009D0A58">
        <w:rPr>
          <w:rFonts w:asciiTheme="minorHAnsi" w:hAnsiTheme="minorHAnsi" w:cstheme="minorHAnsi"/>
        </w:rPr>
        <w:t>cuisson</w:t>
      </w:r>
      <w:r w:rsidRPr="009D0A58">
        <w:rPr>
          <w:rFonts w:asciiTheme="minorHAnsi" w:hAnsiTheme="minorHAnsi" w:cstheme="minorHAnsi"/>
          <w:spacing w:val="-2"/>
        </w:rPr>
        <w:t xml:space="preserve"> </w:t>
      </w:r>
      <w:r w:rsidRPr="009D0A58">
        <w:rPr>
          <w:rFonts w:asciiTheme="minorHAnsi" w:hAnsiTheme="minorHAnsi" w:cstheme="minorHAnsi"/>
        </w:rPr>
        <w:t>au</w:t>
      </w:r>
      <w:r w:rsidRPr="009D0A58">
        <w:rPr>
          <w:rFonts w:asciiTheme="minorHAnsi" w:hAnsiTheme="minorHAnsi" w:cstheme="minorHAnsi"/>
          <w:spacing w:val="-11"/>
        </w:rPr>
        <w:t xml:space="preserve"> </w:t>
      </w:r>
      <w:r w:rsidRPr="009D0A58">
        <w:rPr>
          <w:rFonts w:asciiTheme="minorHAnsi" w:hAnsiTheme="minorHAnsi" w:cstheme="minorHAnsi"/>
        </w:rPr>
        <w:t>gaz</w:t>
      </w:r>
      <w:r w:rsidRPr="009D0A58">
        <w:rPr>
          <w:rFonts w:asciiTheme="minorHAnsi" w:hAnsiTheme="minorHAnsi" w:cstheme="minorHAnsi"/>
          <w:spacing w:val="-7"/>
        </w:rPr>
        <w:t xml:space="preserve"> </w:t>
      </w:r>
      <w:r w:rsidRPr="009D0A58">
        <w:rPr>
          <w:rFonts w:asciiTheme="minorHAnsi" w:hAnsiTheme="minorHAnsi" w:cstheme="minorHAnsi"/>
        </w:rPr>
        <w:t>sont</w:t>
      </w:r>
      <w:r w:rsidRPr="009D0A58">
        <w:rPr>
          <w:rFonts w:asciiTheme="minorHAnsi" w:hAnsiTheme="minorHAnsi" w:cstheme="minorHAnsi"/>
          <w:spacing w:val="-4"/>
        </w:rPr>
        <w:t xml:space="preserve"> </w:t>
      </w:r>
      <w:r w:rsidRPr="009D0A58">
        <w:rPr>
          <w:rFonts w:asciiTheme="minorHAnsi" w:hAnsiTheme="minorHAnsi" w:cstheme="minorHAnsi"/>
        </w:rPr>
        <w:t>munis</w:t>
      </w:r>
      <w:r w:rsidRPr="009D0A58">
        <w:rPr>
          <w:rFonts w:asciiTheme="minorHAnsi" w:hAnsiTheme="minorHAnsi" w:cstheme="minorHAnsi"/>
          <w:spacing w:val="-6"/>
        </w:rPr>
        <w:t xml:space="preserve"> </w:t>
      </w:r>
      <w:r w:rsidRPr="009D0A58">
        <w:rPr>
          <w:rFonts w:asciiTheme="minorHAnsi" w:hAnsiTheme="minorHAnsi" w:cstheme="minorHAnsi"/>
        </w:rPr>
        <w:t>d'un</w:t>
      </w:r>
      <w:r w:rsidRPr="009D0A58">
        <w:rPr>
          <w:rFonts w:asciiTheme="minorHAnsi" w:hAnsiTheme="minorHAnsi" w:cstheme="minorHAnsi"/>
          <w:spacing w:val="-6"/>
        </w:rPr>
        <w:t xml:space="preserve"> </w:t>
      </w:r>
      <w:r w:rsidRPr="009D0A58">
        <w:rPr>
          <w:rFonts w:asciiTheme="minorHAnsi" w:hAnsiTheme="minorHAnsi" w:cstheme="minorHAnsi"/>
        </w:rPr>
        <w:t>thermocouple de</w:t>
      </w:r>
      <w:r w:rsidRPr="009D0A58">
        <w:rPr>
          <w:rFonts w:asciiTheme="minorHAnsi" w:hAnsiTheme="minorHAnsi" w:cstheme="minorHAnsi"/>
          <w:spacing w:val="-3"/>
        </w:rPr>
        <w:t xml:space="preserve"> </w:t>
      </w:r>
      <w:r w:rsidRPr="009D0A58">
        <w:rPr>
          <w:rFonts w:asciiTheme="minorHAnsi" w:hAnsiTheme="minorHAnsi" w:cstheme="minorHAnsi"/>
        </w:rPr>
        <w:t>sécurité.</w:t>
      </w:r>
    </w:p>
    <w:p w14:paraId="6B29E22A" w14:textId="77777777" w:rsidR="00303BF5" w:rsidRPr="009D0A58" w:rsidRDefault="00DC3E33">
      <w:pPr>
        <w:pStyle w:val="Corpsdetexte"/>
        <w:spacing w:before="183" w:line="259" w:lineRule="auto"/>
        <w:ind w:left="682" w:right="1088"/>
        <w:rPr>
          <w:rFonts w:asciiTheme="minorHAnsi" w:hAnsiTheme="minorHAnsi" w:cstheme="minorHAnsi"/>
        </w:rPr>
      </w:pPr>
      <w:r w:rsidRPr="009D0A58">
        <w:rPr>
          <w:rFonts w:asciiTheme="minorHAnsi" w:hAnsiTheme="minorHAnsi" w:cstheme="minorHAnsi"/>
        </w:rPr>
        <w:t>Si un flexible est utilisé pour le raccordement des appareils de cuisson à l'installation</w:t>
      </w:r>
      <w:r w:rsidRPr="009D0A58">
        <w:rPr>
          <w:rFonts w:asciiTheme="minorHAnsi" w:hAnsiTheme="minorHAnsi" w:cstheme="minorHAnsi"/>
          <w:spacing w:val="-47"/>
        </w:rPr>
        <w:t xml:space="preserve"> </w:t>
      </w:r>
      <w:r w:rsidRPr="009D0A58">
        <w:rPr>
          <w:rFonts w:asciiTheme="minorHAnsi" w:hAnsiTheme="minorHAnsi" w:cstheme="minorHAnsi"/>
        </w:rPr>
        <w:t>intérieure au</w:t>
      </w:r>
      <w:r w:rsidRPr="009D0A58">
        <w:rPr>
          <w:rFonts w:asciiTheme="minorHAnsi" w:hAnsiTheme="minorHAnsi" w:cstheme="minorHAnsi"/>
          <w:spacing w:val="-8"/>
        </w:rPr>
        <w:t xml:space="preserve"> </w:t>
      </w:r>
      <w:r w:rsidRPr="009D0A58">
        <w:rPr>
          <w:rFonts w:asciiTheme="minorHAnsi" w:hAnsiTheme="minorHAnsi" w:cstheme="minorHAnsi"/>
        </w:rPr>
        <w:t>gaz</w:t>
      </w:r>
      <w:r w:rsidRPr="009D0A58">
        <w:rPr>
          <w:rFonts w:asciiTheme="minorHAnsi" w:hAnsiTheme="minorHAnsi" w:cstheme="minorHAnsi"/>
          <w:spacing w:val="-8"/>
        </w:rPr>
        <w:t xml:space="preserve"> </w:t>
      </w:r>
      <w:r w:rsidRPr="009D0A58">
        <w:rPr>
          <w:rFonts w:asciiTheme="minorHAnsi" w:hAnsiTheme="minorHAnsi" w:cstheme="minorHAnsi"/>
        </w:rPr>
        <w:t>:</w:t>
      </w:r>
    </w:p>
    <w:p w14:paraId="40D653ED" w14:textId="77777777" w:rsidR="00303BF5" w:rsidRPr="009D0A58" w:rsidRDefault="00DC3E33">
      <w:pPr>
        <w:pStyle w:val="Corpsdetexte"/>
        <w:spacing w:before="32" w:line="252" w:lineRule="auto"/>
        <w:ind w:left="1532" w:right="1276"/>
        <w:rPr>
          <w:rFonts w:asciiTheme="minorHAnsi" w:hAnsiTheme="minorHAnsi" w:cstheme="minorHAnsi"/>
        </w:rPr>
      </w:pPr>
      <w:r w:rsidRPr="009D0A58">
        <w:rPr>
          <w:rFonts w:asciiTheme="minorHAnsi" w:hAnsiTheme="minorHAnsi" w:cstheme="minorHAnsi"/>
        </w:rPr>
        <w:t>1° il est remplacé dès que des traces de détérioration sont constatées ou</w:t>
      </w:r>
      <w:r w:rsidRPr="009D0A58">
        <w:rPr>
          <w:rFonts w:asciiTheme="minorHAnsi" w:hAnsiTheme="minorHAnsi" w:cstheme="minorHAnsi"/>
          <w:spacing w:val="-47"/>
        </w:rPr>
        <w:t xml:space="preserve"> </w:t>
      </w:r>
      <w:r w:rsidRPr="009D0A58">
        <w:rPr>
          <w:rFonts w:asciiTheme="minorHAnsi" w:hAnsiTheme="minorHAnsi" w:cstheme="minorHAnsi"/>
        </w:rPr>
        <w:t>que l'année de péremption</w:t>
      </w:r>
      <w:r w:rsidRPr="009D0A58">
        <w:rPr>
          <w:rFonts w:asciiTheme="minorHAnsi" w:hAnsiTheme="minorHAnsi" w:cstheme="minorHAnsi"/>
          <w:spacing w:val="1"/>
        </w:rPr>
        <w:t xml:space="preserve"> </w:t>
      </w:r>
      <w:r w:rsidRPr="009D0A58">
        <w:rPr>
          <w:rFonts w:asciiTheme="minorHAnsi" w:hAnsiTheme="minorHAnsi" w:cstheme="minorHAnsi"/>
        </w:rPr>
        <w:t>est</w:t>
      </w:r>
      <w:r w:rsidRPr="009D0A58">
        <w:rPr>
          <w:rFonts w:asciiTheme="minorHAnsi" w:hAnsiTheme="minorHAnsi" w:cstheme="minorHAnsi"/>
          <w:spacing w:val="1"/>
        </w:rPr>
        <w:t xml:space="preserve"> </w:t>
      </w:r>
      <w:r w:rsidRPr="009D0A58">
        <w:rPr>
          <w:rFonts w:asciiTheme="minorHAnsi" w:hAnsiTheme="minorHAnsi" w:cstheme="minorHAnsi"/>
        </w:rPr>
        <w:t>atteinte</w:t>
      </w:r>
      <w:r w:rsidRPr="009D0A58">
        <w:rPr>
          <w:rFonts w:asciiTheme="minorHAnsi" w:hAnsiTheme="minorHAnsi" w:cstheme="minorHAnsi"/>
          <w:spacing w:val="1"/>
        </w:rPr>
        <w:t xml:space="preserve"> </w:t>
      </w:r>
      <w:r w:rsidRPr="009D0A58">
        <w:rPr>
          <w:rFonts w:asciiTheme="minorHAnsi" w:hAnsiTheme="minorHAnsi" w:cstheme="minorHAnsi"/>
        </w:rPr>
        <w:t>;</w:t>
      </w:r>
    </w:p>
    <w:p w14:paraId="795E8FDF" w14:textId="77777777" w:rsidR="00303BF5" w:rsidRPr="009D0A58" w:rsidRDefault="00DC3E33">
      <w:pPr>
        <w:pStyle w:val="Corpsdetexte"/>
        <w:spacing w:before="36"/>
        <w:ind w:left="1532"/>
        <w:rPr>
          <w:rFonts w:asciiTheme="minorHAnsi" w:hAnsiTheme="minorHAnsi" w:cstheme="minorHAnsi"/>
        </w:rPr>
      </w:pPr>
      <w:r w:rsidRPr="009D0A58">
        <w:rPr>
          <w:rFonts w:asciiTheme="minorHAnsi" w:hAnsiTheme="minorHAnsi" w:cstheme="minorHAnsi"/>
        </w:rPr>
        <w:t>2°</w:t>
      </w:r>
      <w:r w:rsidRPr="009D0A58">
        <w:rPr>
          <w:rFonts w:asciiTheme="minorHAnsi" w:hAnsiTheme="minorHAnsi" w:cstheme="minorHAnsi"/>
          <w:spacing w:val="-1"/>
        </w:rPr>
        <w:t xml:space="preserve"> </w:t>
      </w:r>
      <w:r w:rsidRPr="009D0A58">
        <w:rPr>
          <w:rFonts w:asciiTheme="minorHAnsi" w:hAnsiTheme="minorHAnsi" w:cstheme="minorHAnsi"/>
        </w:rPr>
        <w:t>sa</w:t>
      </w:r>
      <w:r w:rsidRPr="009D0A58">
        <w:rPr>
          <w:rFonts w:asciiTheme="minorHAnsi" w:hAnsiTheme="minorHAnsi" w:cstheme="minorHAnsi"/>
          <w:spacing w:val="-5"/>
        </w:rPr>
        <w:t xml:space="preserve"> </w:t>
      </w:r>
      <w:r w:rsidRPr="009D0A58">
        <w:rPr>
          <w:rFonts w:asciiTheme="minorHAnsi" w:hAnsiTheme="minorHAnsi" w:cstheme="minorHAnsi"/>
        </w:rPr>
        <w:t>longueur</w:t>
      </w:r>
      <w:r w:rsidRPr="009D0A58">
        <w:rPr>
          <w:rFonts w:asciiTheme="minorHAnsi" w:hAnsiTheme="minorHAnsi" w:cstheme="minorHAnsi"/>
          <w:spacing w:val="-5"/>
        </w:rPr>
        <w:t xml:space="preserve"> </w:t>
      </w:r>
      <w:r w:rsidRPr="009D0A58">
        <w:rPr>
          <w:rFonts w:asciiTheme="minorHAnsi" w:hAnsiTheme="minorHAnsi" w:cstheme="minorHAnsi"/>
        </w:rPr>
        <w:t>est</w:t>
      </w:r>
      <w:r w:rsidRPr="009D0A58">
        <w:rPr>
          <w:rFonts w:asciiTheme="minorHAnsi" w:hAnsiTheme="minorHAnsi" w:cstheme="minorHAnsi"/>
          <w:spacing w:val="-1"/>
        </w:rPr>
        <w:t xml:space="preserve"> </w:t>
      </w:r>
      <w:r w:rsidRPr="009D0A58">
        <w:rPr>
          <w:rFonts w:asciiTheme="minorHAnsi" w:hAnsiTheme="minorHAnsi" w:cstheme="minorHAnsi"/>
        </w:rPr>
        <w:t>limitée</w:t>
      </w:r>
      <w:r w:rsidRPr="009D0A58">
        <w:rPr>
          <w:rFonts w:asciiTheme="minorHAnsi" w:hAnsiTheme="minorHAnsi" w:cstheme="minorHAnsi"/>
          <w:spacing w:val="1"/>
        </w:rPr>
        <w:t xml:space="preserve"> </w:t>
      </w:r>
      <w:r w:rsidRPr="009D0A58">
        <w:rPr>
          <w:rFonts w:asciiTheme="minorHAnsi" w:hAnsiTheme="minorHAnsi" w:cstheme="minorHAnsi"/>
        </w:rPr>
        <w:t>à</w:t>
      </w:r>
      <w:r w:rsidRPr="009D0A58">
        <w:rPr>
          <w:rFonts w:asciiTheme="minorHAnsi" w:hAnsiTheme="minorHAnsi" w:cstheme="minorHAnsi"/>
          <w:spacing w:val="-7"/>
        </w:rPr>
        <w:t xml:space="preserve"> </w:t>
      </w:r>
      <w:r w:rsidRPr="009D0A58">
        <w:rPr>
          <w:rFonts w:asciiTheme="minorHAnsi" w:hAnsiTheme="minorHAnsi" w:cstheme="minorHAnsi"/>
        </w:rPr>
        <w:t>1,5</w:t>
      </w:r>
      <w:r w:rsidRPr="009D0A58">
        <w:rPr>
          <w:rFonts w:asciiTheme="minorHAnsi" w:hAnsiTheme="minorHAnsi" w:cstheme="minorHAnsi"/>
          <w:spacing w:val="-4"/>
        </w:rPr>
        <w:t xml:space="preserve"> </w:t>
      </w:r>
      <w:r w:rsidRPr="009D0A58">
        <w:rPr>
          <w:rFonts w:asciiTheme="minorHAnsi" w:hAnsiTheme="minorHAnsi" w:cstheme="minorHAnsi"/>
        </w:rPr>
        <w:t>m.</w:t>
      </w:r>
    </w:p>
    <w:p w14:paraId="3BC269FA" w14:textId="77777777" w:rsidR="00303BF5" w:rsidRPr="009D0A58" w:rsidRDefault="00DC3E33">
      <w:pPr>
        <w:pStyle w:val="Corpsdetexte"/>
        <w:spacing w:before="183" w:line="259" w:lineRule="auto"/>
        <w:ind w:left="682" w:right="265"/>
        <w:rPr>
          <w:rFonts w:asciiTheme="minorHAnsi" w:hAnsiTheme="minorHAnsi" w:cstheme="minorHAnsi"/>
        </w:rPr>
      </w:pPr>
      <w:r w:rsidRPr="009D0A58">
        <w:rPr>
          <w:rFonts w:asciiTheme="minorHAnsi" w:hAnsiTheme="minorHAnsi" w:cstheme="minorHAnsi"/>
        </w:rPr>
        <w:t>Le flexible utilisé pour le raccordement des réchauds et des cuisinières au gaz est conforme à</w:t>
      </w:r>
      <w:r w:rsidRPr="009D0A58">
        <w:rPr>
          <w:rFonts w:asciiTheme="minorHAnsi" w:hAnsiTheme="minorHAnsi" w:cstheme="minorHAnsi"/>
          <w:spacing w:val="-47"/>
        </w:rPr>
        <w:t xml:space="preserve"> </w:t>
      </w:r>
      <w:r w:rsidRPr="009D0A58">
        <w:rPr>
          <w:rFonts w:asciiTheme="minorHAnsi" w:hAnsiTheme="minorHAnsi" w:cstheme="minorHAnsi"/>
        </w:rPr>
        <w:t>la</w:t>
      </w:r>
      <w:r w:rsidRPr="009D0A58">
        <w:rPr>
          <w:rFonts w:asciiTheme="minorHAnsi" w:hAnsiTheme="minorHAnsi" w:cstheme="minorHAnsi"/>
          <w:spacing w:val="-7"/>
        </w:rPr>
        <w:t xml:space="preserve"> </w:t>
      </w:r>
      <w:r w:rsidRPr="009D0A58">
        <w:rPr>
          <w:rFonts w:asciiTheme="minorHAnsi" w:hAnsiTheme="minorHAnsi" w:cstheme="minorHAnsi"/>
        </w:rPr>
        <w:t>norme</w:t>
      </w:r>
      <w:r w:rsidRPr="009D0A58">
        <w:rPr>
          <w:rFonts w:asciiTheme="minorHAnsi" w:hAnsiTheme="minorHAnsi" w:cstheme="minorHAnsi"/>
          <w:spacing w:val="-7"/>
        </w:rPr>
        <w:t xml:space="preserve"> </w:t>
      </w:r>
      <w:r w:rsidRPr="009D0A58">
        <w:rPr>
          <w:rFonts w:asciiTheme="minorHAnsi" w:hAnsiTheme="minorHAnsi" w:cstheme="minorHAnsi"/>
        </w:rPr>
        <w:t>y</w:t>
      </w:r>
      <w:r w:rsidRPr="009D0A58">
        <w:rPr>
          <w:rFonts w:asciiTheme="minorHAnsi" w:hAnsiTheme="minorHAnsi" w:cstheme="minorHAnsi"/>
          <w:spacing w:val="-6"/>
        </w:rPr>
        <w:t xml:space="preserve"> </w:t>
      </w:r>
      <w:r w:rsidRPr="009D0A58">
        <w:rPr>
          <w:rFonts w:asciiTheme="minorHAnsi" w:hAnsiTheme="minorHAnsi" w:cstheme="minorHAnsi"/>
        </w:rPr>
        <w:t>relative.</w:t>
      </w:r>
      <w:r w:rsidRPr="009D0A58">
        <w:rPr>
          <w:rFonts w:asciiTheme="minorHAnsi" w:hAnsiTheme="minorHAnsi" w:cstheme="minorHAnsi"/>
          <w:spacing w:val="-5"/>
        </w:rPr>
        <w:t xml:space="preserve"> </w:t>
      </w:r>
      <w:r w:rsidRPr="009D0A58">
        <w:rPr>
          <w:rFonts w:asciiTheme="minorHAnsi" w:hAnsiTheme="minorHAnsi" w:cstheme="minorHAnsi"/>
        </w:rPr>
        <w:t>Si</w:t>
      </w:r>
      <w:r w:rsidRPr="009D0A58">
        <w:rPr>
          <w:rFonts w:asciiTheme="minorHAnsi" w:hAnsiTheme="minorHAnsi" w:cstheme="minorHAnsi"/>
          <w:spacing w:val="-7"/>
        </w:rPr>
        <w:t xml:space="preserve"> </w:t>
      </w:r>
      <w:r w:rsidRPr="009D0A58">
        <w:rPr>
          <w:rFonts w:asciiTheme="minorHAnsi" w:hAnsiTheme="minorHAnsi" w:cstheme="minorHAnsi"/>
        </w:rPr>
        <w:t>nécessaire,</w:t>
      </w:r>
      <w:r w:rsidRPr="009D0A58">
        <w:rPr>
          <w:rFonts w:asciiTheme="minorHAnsi" w:hAnsiTheme="minorHAnsi" w:cstheme="minorHAnsi"/>
          <w:spacing w:val="-3"/>
        </w:rPr>
        <w:t xml:space="preserve"> </w:t>
      </w:r>
      <w:r w:rsidRPr="009D0A58">
        <w:rPr>
          <w:rFonts w:asciiTheme="minorHAnsi" w:hAnsiTheme="minorHAnsi" w:cstheme="minorHAnsi"/>
        </w:rPr>
        <w:t>chacune</w:t>
      </w:r>
      <w:r w:rsidRPr="009D0A58">
        <w:rPr>
          <w:rFonts w:asciiTheme="minorHAnsi" w:hAnsiTheme="minorHAnsi" w:cstheme="minorHAnsi"/>
          <w:spacing w:val="-4"/>
        </w:rPr>
        <w:t xml:space="preserve"> </w:t>
      </w:r>
      <w:r w:rsidRPr="009D0A58">
        <w:rPr>
          <w:rFonts w:asciiTheme="minorHAnsi" w:hAnsiTheme="minorHAnsi" w:cstheme="minorHAnsi"/>
        </w:rPr>
        <w:t>de</w:t>
      </w:r>
      <w:r w:rsidRPr="009D0A58">
        <w:rPr>
          <w:rFonts w:asciiTheme="minorHAnsi" w:hAnsiTheme="minorHAnsi" w:cstheme="minorHAnsi"/>
          <w:spacing w:val="-6"/>
        </w:rPr>
        <w:t xml:space="preserve"> </w:t>
      </w:r>
      <w:r w:rsidRPr="009D0A58">
        <w:rPr>
          <w:rFonts w:asciiTheme="minorHAnsi" w:hAnsiTheme="minorHAnsi" w:cstheme="minorHAnsi"/>
        </w:rPr>
        <w:t>ses</w:t>
      </w:r>
      <w:r w:rsidRPr="009D0A58">
        <w:rPr>
          <w:rFonts w:asciiTheme="minorHAnsi" w:hAnsiTheme="minorHAnsi" w:cstheme="minorHAnsi"/>
          <w:spacing w:val="-7"/>
        </w:rPr>
        <w:t xml:space="preserve"> </w:t>
      </w:r>
      <w:r w:rsidRPr="009D0A58">
        <w:rPr>
          <w:rFonts w:asciiTheme="minorHAnsi" w:hAnsiTheme="minorHAnsi" w:cstheme="minorHAnsi"/>
        </w:rPr>
        <w:t>extrémités</w:t>
      </w:r>
      <w:r w:rsidRPr="009D0A58">
        <w:rPr>
          <w:rFonts w:asciiTheme="minorHAnsi" w:hAnsiTheme="minorHAnsi" w:cstheme="minorHAnsi"/>
          <w:spacing w:val="-5"/>
        </w:rPr>
        <w:t xml:space="preserve"> </w:t>
      </w:r>
      <w:r w:rsidRPr="009D0A58">
        <w:rPr>
          <w:rFonts w:asciiTheme="minorHAnsi" w:hAnsiTheme="minorHAnsi" w:cstheme="minorHAnsi"/>
        </w:rPr>
        <w:t>est</w:t>
      </w:r>
      <w:r w:rsidRPr="009D0A58">
        <w:rPr>
          <w:rFonts w:asciiTheme="minorHAnsi" w:hAnsiTheme="minorHAnsi" w:cstheme="minorHAnsi"/>
          <w:spacing w:val="-6"/>
        </w:rPr>
        <w:t xml:space="preserve"> </w:t>
      </w:r>
      <w:r w:rsidRPr="009D0A58">
        <w:rPr>
          <w:rFonts w:asciiTheme="minorHAnsi" w:hAnsiTheme="minorHAnsi" w:cstheme="minorHAnsi"/>
        </w:rPr>
        <w:t>dotée</w:t>
      </w:r>
      <w:r w:rsidRPr="009D0A58">
        <w:rPr>
          <w:rFonts w:asciiTheme="minorHAnsi" w:hAnsiTheme="minorHAnsi" w:cstheme="minorHAnsi"/>
          <w:spacing w:val="-1"/>
        </w:rPr>
        <w:t xml:space="preserve"> </w:t>
      </w:r>
      <w:r w:rsidRPr="009D0A58">
        <w:rPr>
          <w:rFonts w:asciiTheme="minorHAnsi" w:hAnsiTheme="minorHAnsi" w:cstheme="minorHAnsi"/>
        </w:rPr>
        <w:t>d'un</w:t>
      </w:r>
      <w:r w:rsidRPr="009D0A58">
        <w:rPr>
          <w:rFonts w:asciiTheme="minorHAnsi" w:hAnsiTheme="minorHAnsi" w:cstheme="minorHAnsi"/>
          <w:spacing w:val="-6"/>
        </w:rPr>
        <w:t xml:space="preserve"> </w:t>
      </w:r>
      <w:r w:rsidRPr="009D0A58">
        <w:rPr>
          <w:rFonts w:asciiTheme="minorHAnsi" w:hAnsiTheme="minorHAnsi" w:cstheme="minorHAnsi"/>
        </w:rPr>
        <w:t>collier</w:t>
      </w:r>
      <w:r w:rsidRPr="009D0A58">
        <w:rPr>
          <w:rFonts w:asciiTheme="minorHAnsi" w:hAnsiTheme="minorHAnsi" w:cstheme="minorHAnsi"/>
          <w:spacing w:val="-4"/>
        </w:rPr>
        <w:t xml:space="preserve"> </w:t>
      </w:r>
      <w:r w:rsidRPr="009D0A58">
        <w:rPr>
          <w:rFonts w:asciiTheme="minorHAnsi" w:hAnsiTheme="minorHAnsi" w:cstheme="minorHAnsi"/>
        </w:rPr>
        <w:t>de</w:t>
      </w:r>
      <w:r w:rsidRPr="009D0A58">
        <w:rPr>
          <w:rFonts w:asciiTheme="minorHAnsi" w:hAnsiTheme="minorHAnsi" w:cstheme="minorHAnsi"/>
          <w:spacing w:val="-5"/>
        </w:rPr>
        <w:t xml:space="preserve"> </w:t>
      </w:r>
      <w:r w:rsidRPr="009D0A58">
        <w:rPr>
          <w:rFonts w:asciiTheme="minorHAnsi" w:hAnsiTheme="minorHAnsi" w:cstheme="minorHAnsi"/>
        </w:rPr>
        <w:t>serrage.</w:t>
      </w:r>
    </w:p>
    <w:p w14:paraId="2C68815A" w14:textId="77777777" w:rsidR="00303BF5" w:rsidRPr="009D0A58" w:rsidRDefault="00DC3E33">
      <w:pPr>
        <w:pStyle w:val="Paragraphedeliste"/>
        <w:numPr>
          <w:ilvl w:val="3"/>
          <w:numId w:val="6"/>
        </w:numPr>
        <w:tabs>
          <w:tab w:val="left" w:pos="970"/>
          <w:tab w:val="left" w:pos="971"/>
        </w:tabs>
        <w:spacing w:before="159" w:line="242" w:lineRule="auto"/>
        <w:ind w:left="970" w:right="510" w:hanging="855"/>
        <w:rPr>
          <w:rFonts w:asciiTheme="minorHAnsi" w:hAnsiTheme="minorHAnsi" w:cstheme="minorHAnsi"/>
        </w:rPr>
      </w:pPr>
      <w:r w:rsidRPr="009D0A58">
        <w:rPr>
          <w:rFonts w:asciiTheme="minorHAnsi" w:hAnsiTheme="minorHAnsi" w:cstheme="minorHAnsi"/>
        </w:rPr>
        <w:t xml:space="preserve">Les flexibles à basse pression de 2 m sont obligatoirement en acier : type </w:t>
      </w:r>
      <w:proofErr w:type="spellStart"/>
      <w:r w:rsidRPr="009D0A58">
        <w:rPr>
          <w:rFonts w:asciiTheme="minorHAnsi" w:hAnsiTheme="minorHAnsi" w:cstheme="minorHAnsi"/>
        </w:rPr>
        <w:t>Rht</w:t>
      </w:r>
      <w:proofErr w:type="spellEnd"/>
      <w:r w:rsidRPr="009D0A58">
        <w:rPr>
          <w:rFonts w:asciiTheme="minorHAnsi" w:hAnsiTheme="minorHAnsi" w:cstheme="minorHAnsi"/>
        </w:rPr>
        <w:t>, à savoir</w:t>
      </w:r>
      <w:r w:rsidRPr="009D0A58">
        <w:rPr>
          <w:rFonts w:asciiTheme="minorHAnsi" w:hAnsiTheme="minorHAnsi" w:cstheme="minorHAnsi"/>
          <w:spacing w:val="1"/>
        </w:rPr>
        <w:t xml:space="preserve"> </w:t>
      </w:r>
      <w:r w:rsidRPr="009D0A58">
        <w:rPr>
          <w:rFonts w:asciiTheme="minorHAnsi" w:hAnsiTheme="minorHAnsi" w:cstheme="minorHAnsi"/>
        </w:rPr>
        <w:t>résistant à haute température, conformes aux spécifications de l'Association Royale des</w:t>
      </w:r>
      <w:r w:rsidRPr="009D0A58">
        <w:rPr>
          <w:rFonts w:asciiTheme="minorHAnsi" w:hAnsiTheme="minorHAnsi" w:cstheme="minorHAnsi"/>
          <w:spacing w:val="-47"/>
        </w:rPr>
        <w:t xml:space="preserve"> </w:t>
      </w:r>
      <w:r w:rsidRPr="009D0A58">
        <w:rPr>
          <w:rFonts w:asciiTheme="minorHAnsi" w:hAnsiTheme="minorHAnsi" w:cstheme="minorHAnsi"/>
        </w:rPr>
        <w:t>gaziers</w:t>
      </w:r>
      <w:r w:rsidRPr="009D0A58">
        <w:rPr>
          <w:rFonts w:asciiTheme="minorHAnsi" w:hAnsiTheme="minorHAnsi" w:cstheme="minorHAnsi"/>
          <w:spacing w:val="-1"/>
        </w:rPr>
        <w:t xml:space="preserve"> </w:t>
      </w:r>
      <w:r w:rsidRPr="009D0A58">
        <w:rPr>
          <w:rFonts w:asciiTheme="minorHAnsi" w:hAnsiTheme="minorHAnsi" w:cstheme="minorHAnsi"/>
        </w:rPr>
        <w:t>belges. Ces</w:t>
      </w:r>
      <w:r w:rsidRPr="009D0A58">
        <w:rPr>
          <w:rFonts w:asciiTheme="minorHAnsi" w:hAnsiTheme="minorHAnsi" w:cstheme="minorHAnsi"/>
          <w:spacing w:val="1"/>
        </w:rPr>
        <w:t xml:space="preserve"> </w:t>
      </w:r>
      <w:r w:rsidRPr="009D0A58">
        <w:rPr>
          <w:rFonts w:asciiTheme="minorHAnsi" w:hAnsiTheme="minorHAnsi" w:cstheme="minorHAnsi"/>
        </w:rPr>
        <w:t>flexibles</w:t>
      </w:r>
      <w:r w:rsidRPr="009D0A58">
        <w:rPr>
          <w:rFonts w:asciiTheme="minorHAnsi" w:hAnsiTheme="minorHAnsi" w:cstheme="minorHAnsi"/>
          <w:spacing w:val="-9"/>
        </w:rPr>
        <w:t xml:space="preserve"> </w:t>
      </w:r>
      <w:r w:rsidRPr="009D0A58">
        <w:rPr>
          <w:rFonts w:asciiTheme="minorHAnsi" w:hAnsiTheme="minorHAnsi" w:cstheme="minorHAnsi"/>
        </w:rPr>
        <w:t>ne</w:t>
      </w:r>
      <w:r w:rsidRPr="009D0A58">
        <w:rPr>
          <w:rFonts w:asciiTheme="minorHAnsi" w:hAnsiTheme="minorHAnsi" w:cstheme="minorHAnsi"/>
          <w:spacing w:val="1"/>
        </w:rPr>
        <w:t xml:space="preserve"> </w:t>
      </w:r>
      <w:r w:rsidRPr="009D0A58">
        <w:rPr>
          <w:rFonts w:asciiTheme="minorHAnsi" w:hAnsiTheme="minorHAnsi" w:cstheme="minorHAnsi"/>
        </w:rPr>
        <w:t>peuvent</w:t>
      </w:r>
      <w:r w:rsidRPr="009D0A58">
        <w:rPr>
          <w:rFonts w:asciiTheme="minorHAnsi" w:hAnsiTheme="minorHAnsi" w:cstheme="minorHAnsi"/>
          <w:spacing w:val="-1"/>
        </w:rPr>
        <w:t xml:space="preserve"> </w:t>
      </w:r>
      <w:r w:rsidRPr="009D0A58">
        <w:rPr>
          <w:rFonts w:asciiTheme="minorHAnsi" w:hAnsiTheme="minorHAnsi" w:cstheme="minorHAnsi"/>
        </w:rPr>
        <w:t>pas</w:t>
      </w:r>
      <w:r w:rsidRPr="009D0A58">
        <w:rPr>
          <w:rFonts w:asciiTheme="minorHAnsi" w:hAnsiTheme="minorHAnsi" w:cstheme="minorHAnsi"/>
          <w:spacing w:val="-5"/>
        </w:rPr>
        <w:t xml:space="preserve"> </w:t>
      </w:r>
      <w:r w:rsidRPr="009D0A58">
        <w:rPr>
          <w:rFonts w:asciiTheme="minorHAnsi" w:hAnsiTheme="minorHAnsi" w:cstheme="minorHAnsi"/>
        </w:rPr>
        <w:t>être</w:t>
      </w:r>
      <w:r w:rsidRPr="009D0A58">
        <w:rPr>
          <w:rFonts w:asciiTheme="minorHAnsi" w:hAnsiTheme="minorHAnsi" w:cstheme="minorHAnsi"/>
          <w:spacing w:val="1"/>
        </w:rPr>
        <w:t xml:space="preserve"> </w:t>
      </w:r>
      <w:r w:rsidRPr="009D0A58">
        <w:rPr>
          <w:rFonts w:asciiTheme="minorHAnsi" w:hAnsiTheme="minorHAnsi" w:cstheme="minorHAnsi"/>
        </w:rPr>
        <w:t>placés</w:t>
      </w:r>
      <w:r w:rsidRPr="009D0A58">
        <w:rPr>
          <w:rFonts w:asciiTheme="minorHAnsi" w:hAnsiTheme="minorHAnsi" w:cstheme="minorHAnsi"/>
          <w:spacing w:val="-7"/>
        </w:rPr>
        <w:t xml:space="preserve"> </w:t>
      </w:r>
      <w:r w:rsidRPr="009D0A58">
        <w:rPr>
          <w:rFonts w:asciiTheme="minorHAnsi" w:hAnsiTheme="minorHAnsi" w:cstheme="minorHAnsi"/>
        </w:rPr>
        <w:t>en</w:t>
      </w:r>
      <w:r w:rsidRPr="009D0A58">
        <w:rPr>
          <w:rFonts w:asciiTheme="minorHAnsi" w:hAnsiTheme="minorHAnsi" w:cstheme="minorHAnsi"/>
          <w:spacing w:val="-3"/>
        </w:rPr>
        <w:t xml:space="preserve"> </w:t>
      </w:r>
      <w:r w:rsidRPr="009D0A58">
        <w:rPr>
          <w:rFonts w:asciiTheme="minorHAnsi" w:hAnsiTheme="minorHAnsi" w:cstheme="minorHAnsi"/>
        </w:rPr>
        <w:t>série.</w:t>
      </w:r>
    </w:p>
    <w:p w14:paraId="403711E4" w14:textId="77777777" w:rsidR="00303BF5" w:rsidRPr="009D0A58" w:rsidRDefault="00DC3E33">
      <w:pPr>
        <w:pStyle w:val="Paragraphedeliste"/>
        <w:numPr>
          <w:ilvl w:val="3"/>
          <w:numId w:val="6"/>
        </w:numPr>
        <w:tabs>
          <w:tab w:val="left" w:pos="970"/>
          <w:tab w:val="left" w:pos="971"/>
        </w:tabs>
        <w:spacing w:before="184" w:line="244" w:lineRule="auto"/>
        <w:ind w:left="970" w:right="191" w:hanging="855"/>
        <w:rPr>
          <w:rFonts w:asciiTheme="minorHAnsi" w:hAnsiTheme="minorHAnsi" w:cstheme="minorHAnsi"/>
        </w:rPr>
      </w:pPr>
      <w:r w:rsidRPr="009D0A58">
        <w:rPr>
          <w:rFonts w:asciiTheme="minorHAnsi" w:hAnsiTheme="minorHAnsi" w:cstheme="minorHAnsi"/>
        </w:rPr>
        <w:t>L'utilisation pour la cuisine de dispositif type «bec bunsen» reste permise sans préjudice du</w:t>
      </w:r>
      <w:r w:rsidRPr="009D0A58">
        <w:rPr>
          <w:rFonts w:asciiTheme="minorHAnsi" w:hAnsiTheme="minorHAnsi" w:cstheme="minorHAnsi"/>
          <w:spacing w:val="-47"/>
        </w:rPr>
        <w:t xml:space="preserve"> </w:t>
      </w:r>
      <w:r w:rsidRPr="009D0A58">
        <w:rPr>
          <w:rFonts w:asciiTheme="minorHAnsi" w:hAnsiTheme="minorHAnsi" w:cstheme="minorHAnsi"/>
        </w:rPr>
        <w:t>respect des dispositions reprises au point 2.4.4. ci-avant et des recommandations de bon</w:t>
      </w:r>
      <w:r w:rsidRPr="009D0A58">
        <w:rPr>
          <w:rFonts w:asciiTheme="minorHAnsi" w:hAnsiTheme="minorHAnsi" w:cstheme="minorHAnsi"/>
          <w:spacing w:val="1"/>
        </w:rPr>
        <w:t xml:space="preserve"> </w:t>
      </w:r>
      <w:r w:rsidRPr="009D0A58">
        <w:rPr>
          <w:rFonts w:asciiTheme="minorHAnsi" w:hAnsiTheme="minorHAnsi" w:cstheme="minorHAnsi"/>
        </w:rPr>
        <w:t>usage.</w:t>
      </w:r>
    </w:p>
    <w:p w14:paraId="1BB63A83" w14:textId="77777777" w:rsidR="00303BF5" w:rsidRPr="009D0A58" w:rsidRDefault="00DC3E33">
      <w:pPr>
        <w:pStyle w:val="Titre1"/>
        <w:numPr>
          <w:ilvl w:val="1"/>
          <w:numId w:val="6"/>
        </w:numPr>
        <w:tabs>
          <w:tab w:val="left" w:pos="525"/>
        </w:tabs>
        <w:spacing w:before="175"/>
        <w:ind w:hanging="395"/>
        <w:rPr>
          <w:rFonts w:asciiTheme="minorHAnsi" w:hAnsiTheme="minorHAnsi" w:cstheme="minorHAnsi"/>
        </w:rPr>
      </w:pPr>
      <w:r w:rsidRPr="009D0A58">
        <w:rPr>
          <w:rFonts w:asciiTheme="minorHAnsi" w:hAnsiTheme="minorHAnsi" w:cstheme="minorHAnsi"/>
        </w:rPr>
        <w:t>Prescriptions</w:t>
      </w:r>
      <w:r w:rsidRPr="009D0A58">
        <w:rPr>
          <w:rFonts w:asciiTheme="minorHAnsi" w:hAnsiTheme="minorHAnsi" w:cstheme="minorHAnsi"/>
          <w:spacing w:val="-9"/>
        </w:rPr>
        <w:t xml:space="preserve"> </w:t>
      </w:r>
      <w:r w:rsidRPr="009D0A58">
        <w:rPr>
          <w:rFonts w:asciiTheme="minorHAnsi" w:hAnsiTheme="minorHAnsi" w:cstheme="minorHAnsi"/>
        </w:rPr>
        <w:t>particulières</w:t>
      </w:r>
      <w:r w:rsidRPr="009D0A58">
        <w:rPr>
          <w:rFonts w:asciiTheme="minorHAnsi" w:hAnsiTheme="minorHAnsi" w:cstheme="minorHAnsi"/>
          <w:spacing w:val="-9"/>
        </w:rPr>
        <w:t xml:space="preserve"> </w:t>
      </w:r>
      <w:r w:rsidRPr="009D0A58">
        <w:rPr>
          <w:rFonts w:asciiTheme="minorHAnsi" w:hAnsiTheme="minorHAnsi" w:cstheme="minorHAnsi"/>
        </w:rPr>
        <w:t>aux</w:t>
      </w:r>
      <w:r w:rsidRPr="009D0A58">
        <w:rPr>
          <w:rFonts w:asciiTheme="minorHAnsi" w:hAnsiTheme="minorHAnsi" w:cstheme="minorHAnsi"/>
          <w:spacing w:val="-7"/>
        </w:rPr>
        <w:t xml:space="preserve"> </w:t>
      </w:r>
      <w:r w:rsidRPr="009D0A58">
        <w:rPr>
          <w:rFonts w:asciiTheme="minorHAnsi" w:hAnsiTheme="minorHAnsi" w:cstheme="minorHAnsi"/>
        </w:rPr>
        <w:t>feux</w:t>
      </w:r>
      <w:r w:rsidRPr="009D0A58">
        <w:rPr>
          <w:rFonts w:asciiTheme="minorHAnsi" w:hAnsiTheme="minorHAnsi" w:cstheme="minorHAnsi"/>
          <w:spacing w:val="-10"/>
        </w:rPr>
        <w:t xml:space="preserve"> </w:t>
      </w:r>
      <w:r w:rsidRPr="009D0A58">
        <w:rPr>
          <w:rFonts w:asciiTheme="minorHAnsi" w:hAnsiTheme="minorHAnsi" w:cstheme="minorHAnsi"/>
        </w:rPr>
        <w:t>ouverts,</w:t>
      </w:r>
      <w:r w:rsidRPr="009D0A58">
        <w:rPr>
          <w:rFonts w:asciiTheme="minorHAnsi" w:hAnsiTheme="minorHAnsi" w:cstheme="minorHAnsi"/>
          <w:spacing w:val="-6"/>
        </w:rPr>
        <w:t xml:space="preserve"> </w:t>
      </w:r>
      <w:r w:rsidRPr="009D0A58">
        <w:rPr>
          <w:rFonts w:asciiTheme="minorHAnsi" w:hAnsiTheme="minorHAnsi" w:cstheme="minorHAnsi"/>
        </w:rPr>
        <w:t>poêles</w:t>
      </w:r>
      <w:r w:rsidRPr="009D0A58">
        <w:rPr>
          <w:rFonts w:asciiTheme="minorHAnsi" w:hAnsiTheme="minorHAnsi" w:cstheme="minorHAnsi"/>
          <w:spacing w:val="-5"/>
        </w:rPr>
        <w:t xml:space="preserve"> </w:t>
      </w:r>
      <w:r w:rsidRPr="009D0A58">
        <w:rPr>
          <w:rFonts w:asciiTheme="minorHAnsi" w:hAnsiTheme="minorHAnsi" w:cstheme="minorHAnsi"/>
        </w:rPr>
        <w:t>et</w:t>
      </w:r>
      <w:r w:rsidRPr="009D0A58">
        <w:rPr>
          <w:rFonts w:asciiTheme="minorHAnsi" w:hAnsiTheme="minorHAnsi" w:cstheme="minorHAnsi"/>
          <w:spacing w:val="-11"/>
        </w:rPr>
        <w:t xml:space="preserve"> </w:t>
      </w:r>
      <w:r w:rsidRPr="009D0A58">
        <w:rPr>
          <w:rFonts w:asciiTheme="minorHAnsi" w:hAnsiTheme="minorHAnsi" w:cstheme="minorHAnsi"/>
        </w:rPr>
        <w:t>âtres</w:t>
      </w:r>
    </w:p>
    <w:p w14:paraId="38EF6F89" w14:textId="77777777" w:rsidR="00303BF5" w:rsidRPr="009D0A58" w:rsidRDefault="00303BF5">
      <w:pPr>
        <w:pStyle w:val="Corpsdetexte"/>
        <w:spacing w:before="1"/>
        <w:rPr>
          <w:rFonts w:asciiTheme="minorHAnsi" w:hAnsiTheme="minorHAnsi" w:cstheme="minorHAnsi"/>
          <w:b/>
        </w:rPr>
      </w:pPr>
    </w:p>
    <w:p w14:paraId="54969A3C" w14:textId="77777777" w:rsidR="00303BF5" w:rsidRPr="009D0A58" w:rsidRDefault="00DC3E33">
      <w:pPr>
        <w:pStyle w:val="Corpsdetexte"/>
        <w:spacing w:line="256" w:lineRule="auto"/>
        <w:ind w:left="543" w:right="776"/>
        <w:rPr>
          <w:rFonts w:asciiTheme="minorHAnsi" w:hAnsiTheme="minorHAnsi" w:cstheme="minorHAnsi"/>
        </w:rPr>
      </w:pPr>
      <w:r w:rsidRPr="009D0A58">
        <w:rPr>
          <w:rFonts w:asciiTheme="minorHAnsi" w:hAnsiTheme="minorHAnsi" w:cstheme="minorHAnsi"/>
        </w:rPr>
        <w:t>L'installation de feux ouverts et âtres est autorisée moyennant le respect des dispositions</w:t>
      </w:r>
      <w:r w:rsidRPr="009D0A58">
        <w:rPr>
          <w:rFonts w:asciiTheme="minorHAnsi" w:hAnsiTheme="minorHAnsi" w:cstheme="minorHAnsi"/>
          <w:spacing w:val="-47"/>
        </w:rPr>
        <w:t xml:space="preserve"> </w:t>
      </w:r>
      <w:r w:rsidRPr="009D0A58">
        <w:rPr>
          <w:rFonts w:asciiTheme="minorHAnsi" w:hAnsiTheme="minorHAnsi" w:cstheme="minorHAnsi"/>
        </w:rPr>
        <w:t>suivantes</w:t>
      </w:r>
      <w:r w:rsidRPr="009D0A58">
        <w:rPr>
          <w:rFonts w:asciiTheme="minorHAnsi" w:hAnsiTheme="minorHAnsi" w:cstheme="minorHAnsi"/>
          <w:spacing w:val="-9"/>
        </w:rPr>
        <w:t xml:space="preserve"> </w:t>
      </w:r>
      <w:r w:rsidRPr="009D0A58">
        <w:rPr>
          <w:rFonts w:asciiTheme="minorHAnsi" w:hAnsiTheme="minorHAnsi" w:cstheme="minorHAnsi"/>
        </w:rPr>
        <w:t>:</w:t>
      </w:r>
    </w:p>
    <w:p w14:paraId="30A7C3DE" w14:textId="77777777" w:rsidR="00303BF5" w:rsidRPr="009D0A58" w:rsidRDefault="00DC3E33">
      <w:pPr>
        <w:pStyle w:val="Corpsdetexte"/>
        <w:spacing w:before="64" w:line="292" w:lineRule="auto"/>
        <w:ind w:left="824" w:right="625"/>
        <w:rPr>
          <w:rFonts w:asciiTheme="minorHAnsi" w:hAnsiTheme="minorHAnsi" w:cstheme="minorHAnsi"/>
        </w:rPr>
      </w:pPr>
      <w:r w:rsidRPr="009D0A58">
        <w:rPr>
          <w:rFonts w:asciiTheme="minorHAnsi" w:hAnsiTheme="minorHAnsi" w:cstheme="minorHAnsi"/>
        </w:rPr>
        <w:t>1° l'installation du foyer et de la cheminée est réalisée conformément aux règles de l'art</w:t>
      </w:r>
      <w:r w:rsidRPr="009D0A58">
        <w:rPr>
          <w:rFonts w:asciiTheme="minorHAnsi" w:hAnsiTheme="minorHAnsi" w:cstheme="minorHAnsi"/>
          <w:spacing w:val="-47"/>
        </w:rPr>
        <w:t xml:space="preserve"> </w:t>
      </w:r>
      <w:r w:rsidRPr="009D0A58">
        <w:rPr>
          <w:rFonts w:asciiTheme="minorHAnsi" w:hAnsiTheme="minorHAnsi" w:cstheme="minorHAnsi"/>
        </w:rPr>
        <w:t>notamment</w:t>
      </w:r>
      <w:r w:rsidRPr="009D0A58">
        <w:rPr>
          <w:rFonts w:asciiTheme="minorHAnsi" w:hAnsiTheme="minorHAnsi" w:cstheme="minorHAnsi"/>
          <w:spacing w:val="-8"/>
        </w:rPr>
        <w:t xml:space="preserve"> </w:t>
      </w:r>
      <w:r w:rsidRPr="009D0A58">
        <w:rPr>
          <w:rFonts w:asciiTheme="minorHAnsi" w:hAnsiTheme="minorHAnsi" w:cstheme="minorHAnsi"/>
        </w:rPr>
        <w:t>en</w:t>
      </w:r>
      <w:r w:rsidRPr="009D0A58">
        <w:rPr>
          <w:rFonts w:asciiTheme="minorHAnsi" w:hAnsiTheme="minorHAnsi" w:cstheme="minorHAnsi"/>
          <w:spacing w:val="-3"/>
        </w:rPr>
        <w:t xml:space="preserve"> </w:t>
      </w:r>
      <w:r w:rsidRPr="009D0A58">
        <w:rPr>
          <w:rFonts w:asciiTheme="minorHAnsi" w:hAnsiTheme="minorHAnsi" w:cstheme="minorHAnsi"/>
        </w:rPr>
        <w:t>matière</w:t>
      </w:r>
      <w:r w:rsidRPr="009D0A58">
        <w:rPr>
          <w:rFonts w:asciiTheme="minorHAnsi" w:hAnsiTheme="minorHAnsi" w:cstheme="minorHAnsi"/>
          <w:spacing w:val="1"/>
        </w:rPr>
        <w:t xml:space="preserve"> </w:t>
      </w:r>
      <w:r w:rsidRPr="009D0A58">
        <w:rPr>
          <w:rFonts w:asciiTheme="minorHAnsi" w:hAnsiTheme="minorHAnsi" w:cstheme="minorHAnsi"/>
        </w:rPr>
        <w:t>d'isolation</w:t>
      </w:r>
      <w:r w:rsidRPr="009D0A58">
        <w:rPr>
          <w:rFonts w:asciiTheme="minorHAnsi" w:hAnsiTheme="minorHAnsi" w:cstheme="minorHAnsi"/>
          <w:spacing w:val="-1"/>
        </w:rPr>
        <w:t xml:space="preserve"> </w:t>
      </w:r>
      <w:r w:rsidRPr="009D0A58">
        <w:rPr>
          <w:rFonts w:asciiTheme="minorHAnsi" w:hAnsiTheme="minorHAnsi" w:cstheme="minorHAnsi"/>
        </w:rPr>
        <w:t>du</w:t>
      </w:r>
      <w:r w:rsidRPr="009D0A58">
        <w:rPr>
          <w:rFonts w:asciiTheme="minorHAnsi" w:hAnsiTheme="minorHAnsi" w:cstheme="minorHAnsi"/>
          <w:spacing w:val="-3"/>
        </w:rPr>
        <w:t xml:space="preserve"> </w:t>
      </w:r>
      <w:r w:rsidRPr="009D0A58">
        <w:rPr>
          <w:rFonts w:asciiTheme="minorHAnsi" w:hAnsiTheme="minorHAnsi" w:cstheme="minorHAnsi"/>
        </w:rPr>
        <w:t>foyer</w:t>
      </w:r>
      <w:r w:rsidRPr="009D0A58">
        <w:rPr>
          <w:rFonts w:asciiTheme="minorHAnsi" w:hAnsiTheme="minorHAnsi" w:cstheme="minorHAnsi"/>
          <w:spacing w:val="-5"/>
        </w:rPr>
        <w:t xml:space="preserve"> </w:t>
      </w:r>
      <w:r w:rsidRPr="009D0A58">
        <w:rPr>
          <w:rFonts w:asciiTheme="minorHAnsi" w:hAnsiTheme="minorHAnsi" w:cstheme="minorHAnsi"/>
        </w:rPr>
        <w:t>vis-à-vis</w:t>
      </w:r>
      <w:r w:rsidRPr="009D0A58">
        <w:rPr>
          <w:rFonts w:asciiTheme="minorHAnsi" w:hAnsiTheme="minorHAnsi" w:cstheme="minorHAnsi"/>
          <w:spacing w:val="-2"/>
        </w:rPr>
        <w:t xml:space="preserve"> </w:t>
      </w:r>
      <w:r w:rsidRPr="009D0A58">
        <w:rPr>
          <w:rFonts w:asciiTheme="minorHAnsi" w:hAnsiTheme="minorHAnsi" w:cstheme="minorHAnsi"/>
        </w:rPr>
        <w:t>du</w:t>
      </w:r>
      <w:r w:rsidRPr="009D0A58">
        <w:rPr>
          <w:rFonts w:asciiTheme="minorHAnsi" w:hAnsiTheme="minorHAnsi" w:cstheme="minorHAnsi"/>
          <w:spacing w:val="-2"/>
        </w:rPr>
        <w:t xml:space="preserve"> </w:t>
      </w:r>
      <w:r w:rsidRPr="009D0A58">
        <w:rPr>
          <w:rFonts w:asciiTheme="minorHAnsi" w:hAnsiTheme="minorHAnsi" w:cstheme="minorHAnsi"/>
        </w:rPr>
        <w:t>reste</w:t>
      </w:r>
      <w:r w:rsidRPr="009D0A58">
        <w:rPr>
          <w:rFonts w:asciiTheme="minorHAnsi" w:hAnsiTheme="minorHAnsi" w:cstheme="minorHAnsi"/>
          <w:spacing w:val="-2"/>
        </w:rPr>
        <w:t xml:space="preserve"> </w:t>
      </w:r>
      <w:r w:rsidRPr="009D0A58">
        <w:rPr>
          <w:rFonts w:asciiTheme="minorHAnsi" w:hAnsiTheme="minorHAnsi" w:cstheme="minorHAnsi"/>
        </w:rPr>
        <w:t>du</w:t>
      </w:r>
      <w:r w:rsidRPr="009D0A58">
        <w:rPr>
          <w:rFonts w:asciiTheme="minorHAnsi" w:hAnsiTheme="minorHAnsi" w:cstheme="minorHAnsi"/>
          <w:spacing w:val="-5"/>
        </w:rPr>
        <w:t xml:space="preserve"> </w:t>
      </w:r>
      <w:r w:rsidRPr="009D0A58">
        <w:rPr>
          <w:rFonts w:asciiTheme="minorHAnsi" w:hAnsiTheme="minorHAnsi" w:cstheme="minorHAnsi"/>
        </w:rPr>
        <w:t>bâtiment</w:t>
      </w:r>
      <w:r w:rsidRPr="009D0A58">
        <w:rPr>
          <w:rFonts w:asciiTheme="minorHAnsi" w:hAnsiTheme="minorHAnsi" w:cstheme="minorHAnsi"/>
          <w:spacing w:val="-5"/>
        </w:rPr>
        <w:t xml:space="preserve"> </w:t>
      </w:r>
      <w:r w:rsidRPr="009D0A58">
        <w:rPr>
          <w:rFonts w:asciiTheme="minorHAnsi" w:hAnsiTheme="minorHAnsi" w:cstheme="minorHAnsi"/>
        </w:rPr>
        <w:t>;</w:t>
      </w:r>
    </w:p>
    <w:p w14:paraId="2F11EDD9" w14:textId="77777777" w:rsidR="00303BF5" w:rsidRPr="009D0A58" w:rsidRDefault="00303BF5">
      <w:pPr>
        <w:spacing w:line="292" w:lineRule="auto"/>
        <w:rPr>
          <w:rFonts w:asciiTheme="minorHAnsi" w:hAnsiTheme="minorHAnsi" w:cstheme="minorHAnsi"/>
        </w:rPr>
        <w:sectPr w:rsidR="00303BF5" w:rsidRPr="009D0A58">
          <w:pgSz w:w="11930" w:h="16860"/>
          <w:pgMar w:top="1340" w:right="1300" w:bottom="280" w:left="1300" w:header="720" w:footer="720" w:gutter="0"/>
          <w:cols w:space="720"/>
        </w:sectPr>
      </w:pPr>
    </w:p>
    <w:p w14:paraId="5DDE5B46" w14:textId="77777777" w:rsidR="00303BF5" w:rsidRPr="009D0A58" w:rsidRDefault="00DC3E33">
      <w:pPr>
        <w:pStyle w:val="Corpsdetexte"/>
        <w:spacing w:before="43"/>
        <w:ind w:left="824"/>
        <w:rPr>
          <w:rFonts w:asciiTheme="minorHAnsi" w:hAnsiTheme="minorHAnsi" w:cstheme="minorHAnsi"/>
        </w:rPr>
      </w:pPr>
      <w:r w:rsidRPr="009D0A58">
        <w:rPr>
          <w:rFonts w:asciiTheme="minorHAnsi" w:hAnsiTheme="minorHAnsi" w:cstheme="minorHAnsi"/>
        </w:rPr>
        <w:lastRenderedPageBreak/>
        <w:t>2°</w:t>
      </w:r>
      <w:r w:rsidRPr="009D0A58">
        <w:rPr>
          <w:rFonts w:asciiTheme="minorHAnsi" w:hAnsiTheme="minorHAnsi" w:cstheme="minorHAnsi"/>
          <w:spacing w:val="-7"/>
        </w:rPr>
        <w:t xml:space="preserve"> </w:t>
      </w:r>
      <w:r w:rsidRPr="009D0A58">
        <w:rPr>
          <w:rFonts w:asciiTheme="minorHAnsi" w:hAnsiTheme="minorHAnsi" w:cstheme="minorHAnsi"/>
        </w:rPr>
        <w:t>l'installation</w:t>
      </w:r>
      <w:r w:rsidRPr="009D0A58">
        <w:rPr>
          <w:rFonts w:asciiTheme="minorHAnsi" w:hAnsiTheme="minorHAnsi" w:cstheme="minorHAnsi"/>
          <w:spacing w:val="-6"/>
        </w:rPr>
        <w:t xml:space="preserve"> </w:t>
      </w:r>
      <w:r w:rsidRPr="009D0A58">
        <w:rPr>
          <w:rFonts w:asciiTheme="minorHAnsi" w:hAnsiTheme="minorHAnsi" w:cstheme="minorHAnsi"/>
        </w:rPr>
        <w:t>est</w:t>
      </w:r>
      <w:r w:rsidRPr="009D0A58">
        <w:rPr>
          <w:rFonts w:asciiTheme="minorHAnsi" w:hAnsiTheme="minorHAnsi" w:cstheme="minorHAnsi"/>
          <w:spacing w:val="-5"/>
        </w:rPr>
        <w:t xml:space="preserve"> </w:t>
      </w:r>
      <w:r w:rsidRPr="009D0A58">
        <w:rPr>
          <w:rFonts w:asciiTheme="minorHAnsi" w:hAnsiTheme="minorHAnsi" w:cstheme="minorHAnsi"/>
        </w:rPr>
        <w:t>pourvue</w:t>
      </w:r>
      <w:r w:rsidRPr="009D0A58">
        <w:rPr>
          <w:rFonts w:asciiTheme="minorHAnsi" w:hAnsiTheme="minorHAnsi" w:cstheme="minorHAnsi"/>
          <w:spacing w:val="-10"/>
        </w:rPr>
        <w:t xml:space="preserve"> </w:t>
      </w:r>
      <w:r w:rsidRPr="009D0A58">
        <w:rPr>
          <w:rFonts w:asciiTheme="minorHAnsi" w:hAnsiTheme="minorHAnsi" w:cstheme="minorHAnsi"/>
        </w:rPr>
        <w:t>d'un</w:t>
      </w:r>
      <w:r w:rsidRPr="009D0A58">
        <w:rPr>
          <w:rFonts w:asciiTheme="minorHAnsi" w:hAnsiTheme="minorHAnsi" w:cstheme="minorHAnsi"/>
          <w:spacing w:val="-6"/>
        </w:rPr>
        <w:t xml:space="preserve"> </w:t>
      </w:r>
      <w:r w:rsidRPr="009D0A58">
        <w:rPr>
          <w:rFonts w:asciiTheme="minorHAnsi" w:hAnsiTheme="minorHAnsi" w:cstheme="minorHAnsi"/>
        </w:rPr>
        <w:t>pare-étincelles</w:t>
      </w:r>
      <w:r w:rsidRPr="009D0A58">
        <w:rPr>
          <w:rFonts w:asciiTheme="minorHAnsi" w:hAnsiTheme="minorHAnsi" w:cstheme="minorHAnsi"/>
          <w:spacing w:val="-5"/>
        </w:rPr>
        <w:t xml:space="preserve"> </w:t>
      </w:r>
      <w:r w:rsidRPr="009D0A58">
        <w:rPr>
          <w:rFonts w:asciiTheme="minorHAnsi" w:hAnsiTheme="minorHAnsi" w:cstheme="minorHAnsi"/>
        </w:rPr>
        <w:t>;</w:t>
      </w:r>
    </w:p>
    <w:p w14:paraId="3660642C" w14:textId="77777777" w:rsidR="00303BF5" w:rsidRPr="009D0A58" w:rsidRDefault="00303BF5">
      <w:pPr>
        <w:pStyle w:val="Corpsdetexte"/>
        <w:spacing w:before="3"/>
        <w:rPr>
          <w:rFonts w:asciiTheme="minorHAnsi" w:hAnsiTheme="minorHAnsi" w:cstheme="minorHAnsi"/>
        </w:rPr>
      </w:pPr>
    </w:p>
    <w:p w14:paraId="2AEFBA5C" w14:textId="77777777" w:rsidR="00303BF5" w:rsidRPr="009D0A58" w:rsidRDefault="00DC3E33">
      <w:pPr>
        <w:pStyle w:val="Corpsdetexte"/>
        <w:spacing w:before="1"/>
        <w:ind w:left="824"/>
        <w:rPr>
          <w:rFonts w:asciiTheme="minorHAnsi" w:hAnsiTheme="minorHAnsi" w:cstheme="minorHAnsi"/>
        </w:rPr>
      </w:pPr>
      <w:r w:rsidRPr="009D0A58">
        <w:rPr>
          <w:rFonts w:asciiTheme="minorHAnsi" w:hAnsiTheme="minorHAnsi" w:cstheme="minorHAnsi"/>
        </w:rPr>
        <w:t>3°</w:t>
      </w:r>
      <w:r w:rsidRPr="009D0A58">
        <w:rPr>
          <w:rFonts w:asciiTheme="minorHAnsi" w:hAnsiTheme="minorHAnsi" w:cstheme="minorHAnsi"/>
          <w:spacing w:val="-7"/>
        </w:rPr>
        <w:t xml:space="preserve"> </w:t>
      </w:r>
      <w:r w:rsidRPr="009D0A58">
        <w:rPr>
          <w:rFonts w:asciiTheme="minorHAnsi" w:hAnsiTheme="minorHAnsi" w:cstheme="minorHAnsi"/>
        </w:rPr>
        <w:t>des</w:t>
      </w:r>
      <w:r w:rsidRPr="009D0A58">
        <w:rPr>
          <w:rFonts w:asciiTheme="minorHAnsi" w:hAnsiTheme="minorHAnsi" w:cstheme="minorHAnsi"/>
          <w:spacing w:val="-5"/>
        </w:rPr>
        <w:t xml:space="preserve"> </w:t>
      </w:r>
      <w:r w:rsidRPr="009D0A58">
        <w:rPr>
          <w:rFonts w:asciiTheme="minorHAnsi" w:hAnsiTheme="minorHAnsi" w:cstheme="minorHAnsi"/>
        </w:rPr>
        <w:t>consignes</w:t>
      </w:r>
      <w:r w:rsidRPr="009D0A58">
        <w:rPr>
          <w:rFonts w:asciiTheme="minorHAnsi" w:hAnsiTheme="minorHAnsi" w:cstheme="minorHAnsi"/>
          <w:spacing w:val="-4"/>
        </w:rPr>
        <w:t xml:space="preserve"> </w:t>
      </w:r>
      <w:r w:rsidRPr="009D0A58">
        <w:rPr>
          <w:rFonts w:asciiTheme="minorHAnsi" w:hAnsiTheme="minorHAnsi" w:cstheme="minorHAnsi"/>
        </w:rPr>
        <w:t>d'utilisation</w:t>
      </w:r>
      <w:r w:rsidRPr="009D0A58">
        <w:rPr>
          <w:rFonts w:asciiTheme="minorHAnsi" w:hAnsiTheme="minorHAnsi" w:cstheme="minorHAnsi"/>
          <w:spacing w:val="-6"/>
        </w:rPr>
        <w:t xml:space="preserve"> </w:t>
      </w:r>
      <w:r w:rsidRPr="009D0A58">
        <w:rPr>
          <w:rFonts w:asciiTheme="minorHAnsi" w:hAnsiTheme="minorHAnsi" w:cstheme="minorHAnsi"/>
        </w:rPr>
        <w:t>et</w:t>
      </w:r>
      <w:r w:rsidRPr="009D0A58">
        <w:rPr>
          <w:rFonts w:asciiTheme="minorHAnsi" w:hAnsiTheme="minorHAnsi" w:cstheme="minorHAnsi"/>
          <w:spacing w:val="-8"/>
        </w:rPr>
        <w:t xml:space="preserve"> </w:t>
      </w:r>
      <w:r w:rsidRPr="009D0A58">
        <w:rPr>
          <w:rFonts w:asciiTheme="minorHAnsi" w:hAnsiTheme="minorHAnsi" w:cstheme="minorHAnsi"/>
        </w:rPr>
        <w:t>de</w:t>
      </w:r>
      <w:r w:rsidRPr="009D0A58">
        <w:rPr>
          <w:rFonts w:asciiTheme="minorHAnsi" w:hAnsiTheme="minorHAnsi" w:cstheme="minorHAnsi"/>
          <w:spacing w:val="-3"/>
        </w:rPr>
        <w:t xml:space="preserve"> </w:t>
      </w:r>
      <w:r w:rsidRPr="009D0A58">
        <w:rPr>
          <w:rFonts w:asciiTheme="minorHAnsi" w:hAnsiTheme="minorHAnsi" w:cstheme="minorHAnsi"/>
        </w:rPr>
        <w:t>sécurité</w:t>
      </w:r>
      <w:r w:rsidRPr="009D0A58">
        <w:rPr>
          <w:rFonts w:asciiTheme="minorHAnsi" w:hAnsiTheme="minorHAnsi" w:cstheme="minorHAnsi"/>
          <w:spacing w:val="-6"/>
        </w:rPr>
        <w:t xml:space="preserve"> </w:t>
      </w:r>
      <w:r w:rsidRPr="009D0A58">
        <w:rPr>
          <w:rFonts w:asciiTheme="minorHAnsi" w:hAnsiTheme="minorHAnsi" w:cstheme="minorHAnsi"/>
        </w:rPr>
        <w:t>sont</w:t>
      </w:r>
      <w:r w:rsidRPr="009D0A58">
        <w:rPr>
          <w:rFonts w:asciiTheme="minorHAnsi" w:hAnsiTheme="minorHAnsi" w:cstheme="minorHAnsi"/>
          <w:spacing w:val="-5"/>
        </w:rPr>
        <w:t xml:space="preserve"> </w:t>
      </w:r>
      <w:r w:rsidRPr="009D0A58">
        <w:rPr>
          <w:rFonts w:asciiTheme="minorHAnsi" w:hAnsiTheme="minorHAnsi" w:cstheme="minorHAnsi"/>
        </w:rPr>
        <w:t>affichées</w:t>
      </w:r>
      <w:r w:rsidRPr="009D0A58">
        <w:rPr>
          <w:rFonts w:asciiTheme="minorHAnsi" w:hAnsiTheme="minorHAnsi" w:cstheme="minorHAnsi"/>
          <w:spacing w:val="-5"/>
        </w:rPr>
        <w:t xml:space="preserve"> </w:t>
      </w:r>
      <w:r w:rsidRPr="009D0A58">
        <w:rPr>
          <w:rFonts w:asciiTheme="minorHAnsi" w:hAnsiTheme="minorHAnsi" w:cstheme="minorHAnsi"/>
        </w:rPr>
        <w:t>à</w:t>
      </w:r>
      <w:r w:rsidRPr="009D0A58">
        <w:rPr>
          <w:rFonts w:asciiTheme="minorHAnsi" w:hAnsiTheme="minorHAnsi" w:cstheme="minorHAnsi"/>
          <w:spacing w:val="-3"/>
        </w:rPr>
        <w:t xml:space="preserve"> </w:t>
      </w:r>
      <w:r w:rsidRPr="009D0A58">
        <w:rPr>
          <w:rFonts w:asciiTheme="minorHAnsi" w:hAnsiTheme="minorHAnsi" w:cstheme="minorHAnsi"/>
        </w:rPr>
        <w:t>l'usage</w:t>
      </w:r>
      <w:r w:rsidRPr="009D0A58">
        <w:rPr>
          <w:rFonts w:asciiTheme="minorHAnsi" w:hAnsiTheme="minorHAnsi" w:cstheme="minorHAnsi"/>
          <w:spacing w:val="-5"/>
        </w:rPr>
        <w:t xml:space="preserve"> </w:t>
      </w:r>
      <w:r w:rsidRPr="009D0A58">
        <w:rPr>
          <w:rFonts w:asciiTheme="minorHAnsi" w:hAnsiTheme="minorHAnsi" w:cstheme="minorHAnsi"/>
        </w:rPr>
        <w:t>des</w:t>
      </w:r>
      <w:r w:rsidRPr="009D0A58">
        <w:rPr>
          <w:rFonts w:asciiTheme="minorHAnsi" w:hAnsiTheme="minorHAnsi" w:cstheme="minorHAnsi"/>
          <w:spacing w:val="-9"/>
        </w:rPr>
        <w:t xml:space="preserve"> </w:t>
      </w:r>
      <w:r w:rsidRPr="009D0A58">
        <w:rPr>
          <w:rFonts w:asciiTheme="minorHAnsi" w:hAnsiTheme="minorHAnsi" w:cstheme="minorHAnsi"/>
        </w:rPr>
        <w:t>touristes.</w:t>
      </w:r>
    </w:p>
    <w:p w14:paraId="49CD351C" w14:textId="77777777" w:rsidR="00303BF5" w:rsidRPr="009D0A58" w:rsidRDefault="00303BF5">
      <w:pPr>
        <w:pStyle w:val="Corpsdetexte"/>
        <w:spacing w:before="2"/>
        <w:rPr>
          <w:rFonts w:asciiTheme="minorHAnsi" w:hAnsiTheme="minorHAnsi" w:cstheme="minorHAnsi"/>
        </w:rPr>
      </w:pPr>
    </w:p>
    <w:p w14:paraId="607B5D45" w14:textId="77777777" w:rsidR="00303BF5" w:rsidRPr="009D0A58" w:rsidRDefault="00DC3E33">
      <w:pPr>
        <w:pStyle w:val="Titre1"/>
        <w:numPr>
          <w:ilvl w:val="1"/>
          <w:numId w:val="6"/>
        </w:numPr>
        <w:tabs>
          <w:tab w:val="left" w:pos="525"/>
        </w:tabs>
        <w:spacing w:before="1"/>
        <w:ind w:hanging="395"/>
        <w:rPr>
          <w:rFonts w:asciiTheme="minorHAnsi" w:hAnsiTheme="minorHAnsi" w:cstheme="minorHAnsi"/>
        </w:rPr>
      </w:pPr>
      <w:r w:rsidRPr="009D0A58">
        <w:rPr>
          <w:rFonts w:asciiTheme="minorHAnsi" w:hAnsiTheme="minorHAnsi" w:cstheme="minorHAnsi"/>
        </w:rPr>
        <w:t>Moyens</w:t>
      </w:r>
      <w:r w:rsidRPr="009D0A58">
        <w:rPr>
          <w:rFonts w:asciiTheme="minorHAnsi" w:hAnsiTheme="minorHAnsi" w:cstheme="minorHAnsi"/>
          <w:spacing w:val="-7"/>
        </w:rPr>
        <w:t xml:space="preserve"> </w:t>
      </w:r>
      <w:r w:rsidRPr="009D0A58">
        <w:rPr>
          <w:rFonts w:asciiTheme="minorHAnsi" w:hAnsiTheme="minorHAnsi" w:cstheme="minorHAnsi"/>
        </w:rPr>
        <w:t>d’annonce</w:t>
      </w:r>
      <w:r w:rsidRPr="009D0A58">
        <w:rPr>
          <w:rFonts w:asciiTheme="minorHAnsi" w:hAnsiTheme="minorHAnsi" w:cstheme="minorHAnsi"/>
          <w:spacing w:val="-8"/>
        </w:rPr>
        <w:t xml:space="preserve"> </w:t>
      </w:r>
      <w:r w:rsidRPr="009D0A58">
        <w:rPr>
          <w:rFonts w:asciiTheme="minorHAnsi" w:hAnsiTheme="minorHAnsi" w:cstheme="minorHAnsi"/>
        </w:rPr>
        <w:t>et</w:t>
      </w:r>
      <w:r w:rsidRPr="009D0A58">
        <w:rPr>
          <w:rFonts w:asciiTheme="minorHAnsi" w:hAnsiTheme="minorHAnsi" w:cstheme="minorHAnsi"/>
          <w:spacing w:val="-8"/>
        </w:rPr>
        <w:t xml:space="preserve"> </w:t>
      </w:r>
      <w:r w:rsidRPr="009D0A58">
        <w:rPr>
          <w:rFonts w:asciiTheme="minorHAnsi" w:hAnsiTheme="minorHAnsi" w:cstheme="minorHAnsi"/>
        </w:rPr>
        <w:t>d'alarme</w:t>
      </w:r>
    </w:p>
    <w:p w14:paraId="77B601B2" w14:textId="77777777" w:rsidR="00303BF5" w:rsidRPr="009D0A58" w:rsidRDefault="00303BF5">
      <w:pPr>
        <w:pStyle w:val="Corpsdetexte"/>
        <w:spacing w:before="5"/>
        <w:rPr>
          <w:rFonts w:asciiTheme="minorHAnsi" w:hAnsiTheme="minorHAnsi" w:cstheme="minorHAnsi"/>
          <w:b/>
        </w:rPr>
      </w:pPr>
    </w:p>
    <w:p w14:paraId="1C6BFD81" w14:textId="77777777" w:rsidR="00303BF5" w:rsidRPr="009D0A58" w:rsidRDefault="00DC3E33">
      <w:pPr>
        <w:pStyle w:val="Paragraphedeliste"/>
        <w:numPr>
          <w:ilvl w:val="2"/>
          <w:numId w:val="6"/>
        </w:numPr>
        <w:tabs>
          <w:tab w:val="left" w:pos="686"/>
        </w:tabs>
        <w:spacing w:before="1"/>
        <w:ind w:left="685" w:hanging="556"/>
        <w:rPr>
          <w:rFonts w:asciiTheme="minorHAnsi" w:hAnsiTheme="minorHAnsi" w:cstheme="minorHAnsi"/>
        </w:rPr>
      </w:pPr>
      <w:r w:rsidRPr="009D0A58">
        <w:rPr>
          <w:rFonts w:asciiTheme="minorHAnsi" w:hAnsiTheme="minorHAnsi" w:cstheme="minorHAnsi"/>
        </w:rPr>
        <w:t>Annonce</w:t>
      </w:r>
    </w:p>
    <w:p w14:paraId="75E910CE" w14:textId="77777777" w:rsidR="00303BF5" w:rsidRPr="009D0A58" w:rsidRDefault="00DC3E33">
      <w:pPr>
        <w:pStyle w:val="Corpsdetexte"/>
        <w:spacing w:before="182" w:line="259" w:lineRule="auto"/>
        <w:ind w:left="682" w:right="235"/>
        <w:rPr>
          <w:rFonts w:asciiTheme="minorHAnsi" w:hAnsiTheme="minorHAnsi" w:cstheme="minorHAnsi"/>
        </w:rPr>
      </w:pPr>
      <w:r w:rsidRPr="009D0A58">
        <w:rPr>
          <w:rFonts w:asciiTheme="minorHAnsi" w:hAnsiTheme="minorHAnsi" w:cstheme="minorHAnsi"/>
        </w:rPr>
        <w:t>L'exploitant s'assure que le bâtiment est dans une zone couverte par minimum 2 réseaux</w:t>
      </w:r>
      <w:r w:rsidRPr="009D0A58">
        <w:rPr>
          <w:rFonts w:asciiTheme="minorHAnsi" w:hAnsiTheme="minorHAnsi" w:cstheme="minorHAnsi"/>
          <w:spacing w:val="1"/>
        </w:rPr>
        <w:t xml:space="preserve"> </w:t>
      </w:r>
      <w:r w:rsidRPr="009D0A58">
        <w:rPr>
          <w:rFonts w:asciiTheme="minorHAnsi" w:hAnsiTheme="minorHAnsi" w:cstheme="minorHAnsi"/>
        </w:rPr>
        <w:t>distincts de téléphonie mobile. Il s'assure que le personnel d'encadrement détient un appareil</w:t>
      </w:r>
      <w:r w:rsidRPr="009D0A58">
        <w:rPr>
          <w:rFonts w:asciiTheme="minorHAnsi" w:hAnsiTheme="minorHAnsi" w:cstheme="minorHAnsi"/>
          <w:spacing w:val="-47"/>
        </w:rPr>
        <w:t xml:space="preserve"> </w:t>
      </w:r>
      <w:r w:rsidRPr="009D0A58">
        <w:rPr>
          <w:rFonts w:asciiTheme="minorHAnsi" w:hAnsiTheme="minorHAnsi" w:cstheme="minorHAnsi"/>
        </w:rPr>
        <w:t>de téléphonie mobile dont la réception est satisfaisante. Un avis placé dans chaque bâtiment</w:t>
      </w:r>
      <w:r w:rsidRPr="009D0A58">
        <w:rPr>
          <w:rFonts w:asciiTheme="minorHAnsi" w:hAnsiTheme="minorHAnsi" w:cstheme="minorHAnsi"/>
          <w:spacing w:val="1"/>
        </w:rPr>
        <w:t xml:space="preserve"> </w:t>
      </w:r>
      <w:r w:rsidRPr="009D0A58">
        <w:rPr>
          <w:rFonts w:asciiTheme="minorHAnsi" w:hAnsiTheme="minorHAnsi" w:cstheme="minorHAnsi"/>
        </w:rPr>
        <w:t>localise l'emplacement du poste téléphonique fixe le plus proche et mentionne les numéros</w:t>
      </w:r>
      <w:r w:rsidRPr="009D0A58">
        <w:rPr>
          <w:rFonts w:asciiTheme="minorHAnsi" w:hAnsiTheme="minorHAnsi" w:cstheme="minorHAnsi"/>
          <w:spacing w:val="1"/>
        </w:rPr>
        <w:t xml:space="preserve"> </w:t>
      </w:r>
      <w:r w:rsidRPr="009D0A58">
        <w:rPr>
          <w:rFonts w:asciiTheme="minorHAnsi" w:hAnsiTheme="minorHAnsi" w:cstheme="minorHAnsi"/>
        </w:rPr>
        <w:t>d'appel</w:t>
      </w:r>
      <w:r w:rsidRPr="009D0A58">
        <w:rPr>
          <w:rFonts w:asciiTheme="minorHAnsi" w:hAnsiTheme="minorHAnsi" w:cstheme="minorHAnsi"/>
          <w:spacing w:val="-1"/>
        </w:rPr>
        <w:t xml:space="preserve"> </w:t>
      </w:r>
      <w:r w:rsidRPr="009D0A58">
        <w:rPr>
          <w:rFonts w:asciiTheme="minorHAnsi" w:hAnsiTheme="minorHAnsi" w:cstheme="minorHAnsi"/>
        </w:rPr>
        <w:t>à former.</w:t>
      </w:r>
    </w:p>
    <w:p w14:paraId="0936B1F7" w14:textId="77777777" w:rsidR="00303BF5" w:rsidRPr="009D0A58" w:rsidRDefault="00303BF5">
      <w:pPr>
        <w:pStyle w:val="Corpsdetexte"/>
        <w:spacing w:before="10"/>
        <w:rPr>
          <w:rFonts w:asciiTheme="minorHAnsi" w:hAnsiTheme="minorHAnsi" w:cstheme="minorHAnsi"/>
        </w:rPr>
      </w:pPr>
    </w:p>
    <w:p w14:paraId="1255FF6A" w14:textId="77777777" w:rsidR="00303BF5" w:rsidRPr="009D0A58" w:rsidRDefault="00DC3E33">
      <w:pPr>
        <w:pStyle w:val="Paragraphedeliste"/>
        <w:numPr>
          <w:ilvl w:val="2"/>
          <w:numId w:val="6"/>
        </w:numPr>
        <w:tabs>
          <w:tab w:val="left" w:pos="683"/>
        </w:tabs>
        <w:spacing w:before="1"/>
        <w:ind w:hanging="553"/>
        <w:rPr>
          <w:rFonts w:asciiTheme="minorHAnsi" w:hAnsiTheme="minorHAnsi" w:cstheme="minorHAnsi"/>
        </w:rPr>
      </w:pPr>
      <w:r w:rsidRPr="009D0A58">
        <w:rPr>
          <w:rFonts w:asciiTheme="minorHAnsi" w:hAnsiTheme="minorHAnsi" w:cstheme="minorHAnsi"/>
        </w:rPr>
        <w:t>Détection</w:t>
      </w:r>
    </w:p>
    <w:p w14:paraId="08343F35" w14:textId="77777777" w:rsidR="00303BF5" w:rsidRPr="009D0A58" w:rsidRDefault="00DC3E33">
      <w:pPr>
        <w:pStyle w:val="Corpsdetexte"/>
        <w:spacing w:before="185" w:line="259" w:lineRule="auto"/>
        <w:ind w:left="682" w:right="323"/>
        <w:rPr>
          <w:rFonts w:asciiTheme="minorHAnsi" w:hAnsiTheme="minorHAnsi" w:cstheme="minorHAnsi"/>
        </w:rPr>
      </w:pPr>
      <w:r w:rsidRPr="009D0A58">
        <w:rPr>
          <w:rFonts w:asciiTheme="minorHAnsi" w:hAnsiTheme="minorHAnsi" w:cstheme="minorHAnsi"/>
        </w:rPr>
        <w:t>Les locaux à occupation nocturne et les pièces de vie collective, à l'exclusion des locaux</w:t>
      </w:r>
      <w:r w:rsidRPr="009D0A58">
        <w:rPr>
          <w:rFonts w:asciiTheme="minorHAnsi" w:hAnsiTheme="minorHAnsi" w:cstheme="minorHAnsi"/>
          <w:spacing w:val="1"/>
        </w:rPr>
        <w:t xml:space="preserve"> </w:t>
      </w:r>
      <w:r w:rsidRPr="009D0A58">
        <w:rPr>
          <w:rFonts w:asciiTheme="minorHAnsi" w:hAnsiTheme="minorHAnsi" w:cstheme="minorHAnsi"/>
        </w:rPr>
        <w:t>pouvant être utilisés comme cuisine, sont équipés de détecteurs automatiques d'incendie du</w:t>
      </w:r>
      <w:r w:rsidRPr="009D0A58">
        <w:rPr>
          <w:rFonts w:asciiTheme="minorHAnsi" w:hAnsiTheme="minorHAnsi" w:cstheme="minorHAnsi"/>
          <w:spacing w:val="-47"/>
        </w:rPr>
        <w:t xml:space="preserve"> </w:t>
      </w:r>
      <w:r w:rsidRPr="009D0A58">
        <w:rPr>
          <w:rFonts w:asciiTheme="minorHAnsi" w:hAnsiTheme="minorHAnsi" w:cstheme="minorHAnsi"/>
        </w:rPr>
        <w:t>type autonome.</w:t>
      </w:r>
    </w:p>
    <w:p w14:paraId="5769827C" w14:textId="77777777" w:rsidR="00303BF5" w:rsidRPr="009D0A58" w:rsidRDefault="00DC3E33">
      <w:pPr>
        <w:pStyle w:val="Corpsdetexte"/>
        <w:spacing w:before="155"/>
        <w:ind w:left="682"/>
        <w:rPr>
          <w:rFonts w:asciiTheme="minorHAnsi" w:hAnsiTheme="minorHAnsi" w:cstheme="minorHAnsi"/>
        </w:rPr>
      </w:pPr>
      <w:r w:rsidRPr="009D0A58">
        <w:rPr>
          <w:rFonts w:asciiTheme="minorHAnsi" w:hAnsiTheme="minorHAnsi" w:cstheme="minorHAnsi"/>
        </w:rPr>
        <w:t>Ce</w:t>
      </w:r>
      <w:r w:rsidRPr="009D0A58">
        <w:rPr>
          <w:rFonts w:asciiTheme="minorHAnsi" w:hAnsiTheme="minorHAnsi" w:cstheme="minorHAnsi"/>
          <w:spacing w:val="-8"/>
        </w:rPr>
        <w:t xml:space="preserve"> </w:t>
      </w:r>
      <w:r w:rsidRPr="009D0A58">
        <w:rPr>
          <w:rFonts w:asciiTheme="minorHAnsi" w:hAnsiTheme="minorHAnsi" w:cstheme="minorHAnsi"/>
        </w:rPr>
        <w:t>matériel répond</w:t>
      </w:r>
      <w:r w:rsidRPr="009D0A58">
        <w:rPr>
          <w:rFonts w:asciiTheme="minorHAnsi" w:hAnsiTheme="minorHAnsi" w:cstheme="minorHAnsi"/>
          <w:spacing w:val="-1"/>
        </w:rPr>
        <w:t xml:space="preserve"> </w:t>
      </w:r>
      <w:r w:rsidRPr="009D0A58">
        <w:rPr>
          <w:rFonts w:asciiTheme="minorHAnsi" w:hAnsiTheme="minorHAnsi" w:cstheme="minorHAnsi"/>
        </w:rPr>
        <w:t>aux</w:t>
      </w:r>
      <w:r w:rsidRPr="009D0A58">
        <w:rPr>
          <w:rFonts w:asciiTheme="minorHAnsi" w:hAnsiTheme="minorHAnsi" w:cstheme="minorHAnsi"/>
          <w:spacing w:val="-7"/>
        </w:rPr>
        <w:t xml:space="preserve"> </w:t>
      </w:r>
      <w:r w:rsidRPr="009D0A58">
        <w:rPr>
          <w:rFonts w:asciiTheme="minorHAnsi" w:hAnsiTheme="minorHAnsi" w:cstheme="minorHAnsi"/>
        </w:rPr>
        <w:t>exigences du</w:t>
      </w:r>
      <w:r w:rsidRPr="009D0A58">
        <w:rPr>
          <w:rFonts w:asciiTheme="minorHAnsi" w:hAnsiTheme="minorHAnsi" w:cstheme="minorHAnsi"/>
          <w:spacing w:val="-8"/>
        </w:rPr>
        <w:t xml:space="preserve"> </w:t>
      </w:r>
      <w:r w:rsidRPr="009D0A58">
        <w:rPr>
          <w:rFonts w:asciiTheme="minorHAnsi" w:hAnsiTheme="minorHAnsi" w:cstheme="minorHAnsi"/>
        </w:rPr>
        <w:t>marquage</w:t>
      </w:r>
      <w:r w:rsidRPr="009D0A58">
        <w:rPr>
          <w:rFonts w:asciiTheme="minorHAnsi" w:hAnsiTheme="minorHAnsi" w:cstheme="minorHAnsi"/>
          <w:spacing w:val="-3"/>
        </w:rPr>
        <w:t xml:space="preserve"> </w:t>
      </w:r>
      <w:r w:rsidRPr="009D0A58">
        <w:rPr>
          <w:rFonts w:asciiTheme="minorHAnsi" w:hAnsiTheme="minorHAnsi" w:cstheme="minorHAnsi"/>
        </w:rPr>
        <w:t>CE</w:t>
      </w:r>
      <w:r w:rsidRPr="009D0A58">
        <w:rPr>
          <w:rFonts w:asciiTheme="minorHAnsi" w:hAnsiTheme="minorHAnsi" w:cstheme="minorHAnsi"/>
          <w:spacing w:val="-2"/>
        </w:rPr>
        <w:t xml:space="preserve"> </w:t>
      </w:r>
      <w:r w:rsidRPr="009D0A58">
        <w:rPr>
          <w:rFonts w:asciiTheme="minorHAnsi" w:hAnsiTheme="minorHAnsi" w:cstheme="minorHAnsi"/>
        </w:rPr>
        <w:t>et</w:t>
      </w:r>
      <w:r w:rsidRPr="009D0A58">
        <w:rPr>
          <w:rFonts w:asciiTheme="minorHAnsi" w:hAnsiTheme="minorHAnsi" w:cstheme="minorHAnsi"/>
          <w:spacing w:val="-5"/>
        </w:rPr>
        <w:t xml:space="preserve"> </w:t>
      </w:r>
      <w:r w:rsidRPr="009D0A58">
        <w:rPr>
          <w:rFonts w:asciiTheme="minorHAnsi" w:hAnsiTheme="minorHAnsi" w:cstheme="minorHAnsi"/>
        </w:rPr>
        <w:t>à la NBN</w:t>
      </w:r>
      <w:r w:rsidRPr="009D0A58">
        <w:rPr>
          <w:rFonts w:asciiTheme="minorHAnsi" w:hAnsiTheme="minorHAnsi" w:cstheme="minorHAnsi"/>
          <w:spacing w:val="-6"/>
        </w:rPr>
        <w:t xml:space="preserve"> </w:t>
      </w:r>
      <w:r w:rsidRPr="009D0A58">
        <w:rPr>
          <w:rFonts w:asciiTheme="minorHAnsi" w:hAnsiTheme="minorHAnsi" w:cstheme="minorHAnsi"/>
        </w:rPr>
        <w:t>EN</w:t>
      </w:r>
      <w:r w:rsidRPr="009D0A58">
        <w:rPr>
          <w:rFonts w:asciiTheme="minorHAnsi" w:hAnsiTheme="minorHAnsi" w:cstheme="minorHAnsi"/>
          <w:spacing w:val="-11"/>
        </w:rPr>
        <w:t xml:space="preserve"> </w:t>
      </w:r>
      <w:r w:rsidRPr="009D0A58">
        <w:rPr>
          <w:rFonts w:asciiTheme="minorHAnsi" w:hAnsiTheme="minorHAnsi" w:cstheme="minorHAnsi"/>
        </w:rPr>
        <w:t>14604.</w:t>
      </w:r>
    </w:p>
    <w:p w14:paraId="05BFABAA" w14:textId="77777777" w:rsidR="00303BF5" w:rsidRPr="009D0A58" w:rsidRDefault="00DC3E33">
      <w:pPr>
        <w:pStyle w:val="Corpsdetexte"/>
        <w:spacing w:before="183" w:line="259" w:lineRule="auto"/>
        <w:ind w:left="682" w:right="262"/>
        <w:jc w:val="both"/>
        <w:rPr>
          <w:rFonts w:asciiTheme="minorHAnsi" w:hAnsiTheme="minorHAnsi" w:cstheme="minorHAnsi"/>
        </w:rPr>
      </w:pPr>
      <w:r w:rsidRPr="009D0A58">
        <w:rPr>
          <w:rFonts w:asciiTheme="minorHAnsi" w:hAnsiTheme="minorHAnsi" w:cstheme="minorHAnsi"/>
        </w:rPr>
        <w:t>L'exploitant s’assure du bon fonctionnement des détecteurs automatiques d'incendie de type</w:t>
      </w:r>
      <w:r w:rsidRPr="009D0A58">
        <w:rPr>
          <w:rFonts w:asciiTheme="minorHAnsi" w:hAnsiTheme="minorHAnsi" w:cstheme="minorHAnsi"/>
          <w:spacing w:val="-47"/>
        </w:rPr>
        <w:t xml:space="preserve"> </w:t>
      </w:r>
      <w:r w:rsidRPr="009D0A58">
        <w:rPr>
          <w:rFonts w:asciiTheme="minorHAnsi" w:hAnsiTheme="minorHAnsi" w:cstheme="minorHAnsi"/>
        </w:rPr>
        <w:t>autonome au moins une fois avant chaque location. Pour ce faire, il tient compte de la notice</w:t>
      </w:r>
      <w:r w:rsidRPr="009D0A58">
        <w:rPr>
          <w:rFonts w:asciiTheme="minorHAnsi" w:hAnsiTheme="minorHAnsi" w:cstheme="minorHAnsi"/>
          <w:spacing w:val="1"/>
        </w:rPr>
        <w:t xml:space="preserve"> </w:t>
      </w:r>
      <w:r w:rsidRPr="009D0A58">
        <w:rPr>
          <w:rFonts w:asciiTheme="minorHAnsi" w:hAnsiTheme="minorHAnsi" w:cstheme="minorHAnsi"/>
        </w:rPr>
        <w:t>du</w:t>
      </w:r>
      <w:r w:rsidRPr="009D0A58">
        <w:rPr>
          <w:rFonts w:asciiTheme="minorHAnsi" w:hAnsiTheme="minorHAnsi" w:cstheme="minorHAnsi"/>
          <w:spacing w:val="-7"/>
        </w:rPr>
        <w:t xml:space="preserve"> </w:t>
      </w:r>
      <w:r w:rsidRPr="009D0A58">
        <w:rPr>
          <w:rFonts w:asciiTheme="minorHAnsi" w:hAnsiTheme="minorHAnsi" w:cstheme="minorHAnsi"/>
        </w:rPr>
        <w:t>fabricant.</w:t>
      </w:r>
    </w:p>
    <w:p w14:paraId="2529395B" w14:textId="77777777" w:rsidR="00303BF5" w:rsidRPr="009D0A58" w:rsidRDefault="00DC3E33">
      <w:pPr>
        <w:pStyle w:val="Corpsdetexte"/>
        <w:spacing w:before="162" w:line="259" w:lineRule="auto"/>
        <w:ind w:left="682" w:right="814"/>
        <w:rPr>
          <w:rFonts w:asciiTheme="minorHAnsi" w:hAnsiTheme="minorHAnsi" w:cstheme="minorHAnsi"/>
        </w:rPr>
      </w:pPr>
      <w:r w:rsidRPr="009D0A58">
        <w:rPr>
          <w:rFonts w:asciiTheme="minorHAnsi" w:hAnsiTheme="minorHAnsi" w:cstheme="minorHAnsi"/>
        </w:rPr>
        <w:t>À défaut de normes relatives aux règles d'installation des détecteurs d'incendie du type</w:t>
      </w:r>
      <w:r w:rsidRPr="009D0A58">
        <w:rPr>
          <w:rFonts w:asciiTheme="minorHAnsi" w:hAnsiTheme="minorHAnsi" w:cstheme="minorHAnsi"/>
          <w:spacing w:val="-47"/>
        </w:rPr>
        <w:t xml:space="preserve"> </w:t>
      </w:r>
      <w:r w:rsidRPr="009D0A58">
        <w:rPr>
          <w:rFonts w:asciiTheme="minorHAnsi" w:hAnsiTheme="minorHAnsi" w:cstheme="minorHAnsi"/>
        </w:rPr>
        <w:t>autonome, les recommandations d'utilisation données par le fabricant sont de stricte</w:t>
      </w:r>
      <w:r w:rsidRPr="009D0A58">
        <w:rPr>
          <w:rFonts w:asciiTheme="minorHAnsi" w:hAnsiTheme="minorHAnsi" w:cstheme="minorHAnsi"/>
          <w:spacing w:val="1"/>
        </w:rPr>
        <w:t xml:space="preserve"> </w:t>
      </w:r>
      <w:r w:rsidRPr="009D0A58">
        <w:rPr>
          <w:rFonts w:asciiTheme="minorHAnsi" w:hAnsiTheme="minorHAnsi" w:cstheme="minorHAnsi"/>
        </w:rPr>
        <w:t>application.</w:t>
      </w:r>
    </w:p>
    <w:p w14:paraId="398A0C0F" w14:textId="77777777" w:rsidR="00303BF5" w:rsidRPr="009D0A58" w:rsidRDefault="00DC3E33">
      <w:pPr>
        <w:pStyle w:val="Corpsdetexte"/>
        <w:spacing w:before="157" w:line="256" w:lineRule="auto"/>
        <w:ind w:left="682" w:right="986"/>
        <w:rPr>
          <w:rFonts w:asciiTheme="minorHAnsi" w:hAnsiTheme="minorHAnsi" w:cstheme="minorHAnsi"/>
        </w:rPr>
      </w:pPr>
      <w:r w:rsidRPr="009D0A58">
        <w:rPr>
          <w:rFonts w:asciiTheme="minorHAnsi" w:hAnsiTheme="minorHAnsi" w:cstheme="minorHAnsi"/>
        </w:rPr>
        <w:t>En fonction de la disposition particulière des lieux, la zone de secours compétente est</w:t>
      </w:r>
      <w:r w:rsidRPr="009D0A58">
        <w:rPr>
          <w:rFonts w:asciiTheme="minorHAnsi" w:hAnsiTheme="minorHAnsi" w:cstheme="minorHAnsi"/>
          <w:spacing w:val="-47"/>
        </w:rPr>
        <w:t xml:space="preserve"> </w:t>
      </w:r>
      <w:r w:rsidRPr="009D0A58">
        <w:rPr>
          <w:rFonts w:asciiTheme="minorHAnsi" w:hAnsiTheme="minorHAnsi" w:cstheme="minorHAnsi"/>
        </w:rPr>
        <w:t>consultée sur</w:t>
      </w:r>
      <w:r w:rsidRPr="009D0A58">
        <w:rPr>
          <w:rFonts w:asciiTheme="minorHAnsi" w:hAnsiTheme="minorHAnsi" w:cstheme="minorHAnsi"/>
          <w:spacing w:val="-5"/>
        </w:rPr>
        <w:t xml:space="preserve"> </w:t>
      </w:r>
      <w:r w:rsidRPr="009D0A58">
        <w:rPr>
          <w:rFonts w:asciiTheme="minorHAnsi" w:hAnsiTheme="minorHAnsi" w:cstheme="minorHAnsi"/>
        </w:rPr>
        <w:t>le</w:t>
      </w:r>
      <w:r w:rsidRPr="009D0A58">
        <w:rPr>
          <w:rFonts w:asciiTheme="minorHAnsi" w:hAnsiTheme="minorHAnsi" w:cstheme="minorHAnsi"/>
          <w:spacing w:val="-2"/>
        </w:rPr>
        <w:t xml:space="preserve"> </w:t>
      </w:r>
      <w:r w:rsidRPr="009D0A58">
        <w:rPr>
          <w:rFonts w:asciiTheme="minorHAnsi" w:hAnsiTheme="minorHAnsi" w:cstheme="minorHAnsi"/>
        </w:rPr>
        <w:t>nombre</w:t>
      </w:r>
      <w:r w:rsidRPr="009D0A58">
        <w:rPr>
          <w:rFonts w:asciiTheme="minorHAnsi" w:hAnsiTheme="minorHAnsi" w:cstheme="minorHAnsi"/>
          <w:spacing w:val="-2"/>
        </w:rPr>
        <w:t xml:space="preserve"> </w:t>
      </w:r>
      <w:r w:rsidRPr="009D0A58">
        <w:rPr>
          <w:rFonts w:asciiTheme="minorHAnsi" w:hAnsiTheme="minorHAnsi" w:cstheme="minorHAnsi"/>
        </w:rPr>
        <w:t>exact</w:t>
      </w:r>
      <w:r w:rsidRPr="009D0A58">
        <w:rPr>
          <w:rFonts w:asciiTheme="minorHAnsi" w:hAnsiTheme="minorHAnsi" w:cstheme="minorHAnsi"/>
          <w:spacing w:val="-4"/>
        </w:rPr>
        <w:t xml:space="preserve"> </w:t>
      </w:r>
      <w:r w:rsidRPr="009D0A58">
        <w:rPr>
          <w:rFonts w:asciiTheme="minorHAnsi" w:hAnsiTheme="minorHAnsi" w:cstheme="minorHAnsi"/>
        </w:rPr>
        <w:t>et l'emplacement de</w:t>
      </w:r>
      <w:r w:rsidRPr="009D0A58">
        <w:rPr>
          <w:rFonts w:asciiTheme="minorHAnsi" w:hAnsiTheme="minorHAnsi" w:cstheme="minorHAnsi"/>
          <w:spacing w:val="-8"/>
        </w:rPr>
        <w:t xml:space="preserve"> </w:t>
      </w:r>
      <w:r w:rsidRPr="009D0A58">
        <w:rPr>
          <w:rFonts w:asciiTheme="minorHAnsi" w:hAnsiTheme="minorHAnsi" w:cstheme="minorHAnsi"/>
        </w:rPr>
        <w:t>ces détecteurs.</w:t>
      </w:r>
    </w:p>
    <w:p w14:paraId="7FFD7788" w14:textId="77777777" w:rsidR="00303BF5" w:rsidRPr="009D0A58" w:rsidRDefault="00DC3E33">
      <w:pPr>
        <w:pStyle w:val="Corpsdetexte"/>
        <w:spacing w:before="162" w:line="259" w:lineRule="auto"/>
        <w:ind w:left="682" w:right="563"/>
        <w:rPr>
          <w:rFonts w:asciiTheme="minorHAnsi" w:hAnsiTheme="minorHAnsi" w:cstheme="minorHAnsi"/>
        </w:rPr>
      </w:pPr>
      <w:r w:rsidRPr="009D0A58">
        <w:rPr>
          <w:rFonts w:asciiTheme="minorHAnsi" w:hAnsiTheme="minorHAnsi" w:cstheme="minorHAnsi"/>
        </w:rPr>
        <w:t>Les appareils sont testés avant chaque occupation des lieux. Les appareils défectueux sont</w:t>
      </w:r>
      <w:r w:rsidRPr="009D0A58">
        <w:rPr>
          <w:rFonts w:asciiTheme="minorHAnsi" w:hAnsiTheme="minorHAnsi" w:cstheme="minorHAnsi"/>
          <w:spacing w:val="-47"/>
        </w:rPr>
        <w:t xml:space="preserve"> </w:t>
      </w:r>
      <w:r w:rsidRPr="009D0A58">
        <w:rPr>
          <w:rFonts w:asciiTheme="minorHAnsi" w:hAnsiTheme="minorHAnsi" w:cstheme="minorHAnsi"/>
        </w:rPr>
        <w:t>immédiatement</w:t>
      </w:r>
      <w:r w:rsidRPr="009D0A58">
        <w:rPr>
          <w:rFonts w:asciiTheme="minorHAnsi" w:hAnsiTheme="minorHAnsi" w:cstheme="minorHAnsi"/>
          <w:spacing w:val="-1"/>
        </w:rPr>
        <w:t xml:space="preserve"> </w:t>
      </w:r>
      <w:r w:rsidRPr="009D0A58">
        <w:rPr>
          <w:rFonts w:asciiTheme="minorHAnsi" w:hAnsiTheme="minorHAnsi" w:cstheme="minorHAnsi"/>
        </w:rPr>
        <w:t>remplacés.</w:t>
      </w:r>
    </w:p>
    <w:p w14:paraId="39DFA5AD" w14:textId="77777777" w:rsidR="00303BF5" w:rsidRPr="009D0A58" w:rsidRDefault="00303BF5">
      <w:pPr>
        <w:pStyle w:val="Corpsdetexte"/>
        <w:spacing w:before="9"/>
        <w:rPr>
          <w:rFonts w:asciiTheme="minorHAnsi" w:hAnsiTheme="minorHAnsi" w:cstheme="minorHAnsi"/>
        </w:rPr>
      </w:pPr>
    </w:p>
    <w:p w14:paraId="53E3AEB2" w14:textId="77777777" w:rsidR="00303BF5" w:rsidRPr="009D0A58" w:rsidRDefault="00DC3E33">
      <w:pPr>
        <w:pStyle w:val="Titre1"/>
        <w:numPr>
          <w:ilvl w:val="1"/>
          <w:numId w:val="6"/>
        </w:numPr>
        <w:tabs>
          <w:tab w:val="left" w:pos="525"/>
        </w:tabs>
        <w:ind w:hanging="395"/>
        <w:rPr>
          <w:rFonts w:asciiTheme="minorHAnsi" w:hAnsiTheme="minorHAnsi" w:cstheme="minorHAnsi"/>
        </w:rPr>
      </w:pPr>
      <w:r w:rsidRPr="009D0A58">
        <w:rPr>
          <w:rFonts w:asciiTheme="minorHAnsi" w:hAnsiTheme="minorHAnsi" w:cstheme="minorHAnsi"/>
        </w:rPr>
        <w:t>Évacuation</w:t>
      </w:r>
    </w:p>
    <w:p w14:paraId="60B1BC20" w14:textId="68F9F2D1" w:rsidR="00303BF5" w:rsidRPr="009D0A58" w:rsidRDefault="00DC3E33">
      <w:pPr>
        <w:pStyle w:val="Paragraphedeliste"/>
        <w:numPr>
          <w:ilvl w:val="2"/>
          <w:numId w:val="6"/>
        </w:numPr>
        <w:tabs>
          <w:tab w:val="left" w:pos="970"/>
          <w:tab w:val="left" w:pos="971"/>
        </w:tabs>
        <w:spacing w:before="195" w:line="242" w:lineRule="auto"/>
        <w:ind w:left="970" w:right="174" w:hanging="855"/>
        <w:rPr>
          <w:rFonts w:asciiTheme="minorHAnsi" w:hAnsiTheme="minorHAnsi" w:cstheme="minorHAnsi"/>
        </w:rPr>
      </w:pPr>
      <w:r w:rsidRPr="009D0A58">
        <w:rPr>
          <w:rFonts w:asciiTheme="minorHAnsi" w:hAnsiTheme="minorHAnsi" w:cstheme="minorHAnsi"/>
        </w:rPr>
        <w:t>Lorsque le bâtiment est de deux niveaux ou plus, au-dessus du niveau normal d'évacuation,</w:t>
      </w:r>
      <w:r w:rsidRPr="009D0A58">
        <w:rPr>
          <w:rFonts w:asciiTheme="minorHAnsi" w:hAnsiTheme="minorHAnsi" w:cstheme="minorHAnsi"/>
          <w:spacing w:val="-47"/>
        </w:rPr>
        <w:t xml:space="preserve"> </w:t>
      </w:r>
      <w:r w:rsidRPr="009D0A58">
        <w:rPr>
          <w:rFonts w:asciiTheme="minorHAnsi" w:hAnsiTheme="minorHAnsi" w:cstheme="minorHAnsi"/>
        </w:rPr>
        <w:t xml:space="preserve">les chapitres 4 « Compartimentage » et 5 « Évacuation » de l'annexe </w:t>
      </w:r>
      <w:r w:rsidR="00DD5DBB" w:rsidRPr="009D0A58">
        <w:rPr>
          <w:rFonts w:asciiTheme="minorHAnsi" w:hAnsiTheme="minorHAnsi" w:cstheme="minorHAnsi"/>
        </w:rPr>
        <w:t>13</w:t>
      </w:r>
      <w:r w:rsidRPr="009D0A58">
        <w:rPr>
          <w:rFonts w:asciiTheme="minorHAnsi" w:hAnsiTheme="minorHAnsi" w:cstheme="minorHAnsi"/>
        </w:rPr>
        <w:t xml:space="preserve"> du Code sont</w:t>
      </w:r>
      <w:r w:rsidRPr="009D0A58">
        <w:rPr>
          <w:rFonts w:asciiTheme="minorHAnsi" w:hAnsiTheme="minorHAnsi" w:cstheme="minorHAnsi"/>
          <w:spacing w:val="1"/>
        </w:rPr>
        <w:t xml:space="preserve"> </w:t>
      </w:r>
      <w:r w:rsidRPr="009D0A58">
        <w:rPr>
          <w:rFonts w:asciiTheme="minorHAnsi" w:hAnsiTheme="minorHAnsi" w:cstheme="minorHAnsi"/>
        </w:rPr>
        <w:t>d'application.</w:t>
      </w:r>
    </w:p>
    <w:p w14:paraId="1D8B132F" w14:textId="77777777" w:rsidR="00303BF5" w:rsidRPr="009D0A58" w:rsidRDefault="00DC3E33">
      <w:pPr>
        <w:pStyle w:val="Paragraphedeliste"/>
        <w:numPr>
          <w:ilvl w:val="2"/>
          <w:numId w:val="6"/>
        </w:numPr>
        <w:tabs>
          <w:tab w:val="left" w:pos="970"/>
          <w:tab w:val="left" w:pos="971"/>
        </w:tabs>
        <w:spacing w:before="182" w:line="244" w:lineRule="auto"/>
        <w:ind w:left="970" w:right="483" w:hanging="855"/>
        <w:rPr>
          <w:rFonts w:asciiTheme="minorHAnsi" w:hAnsiTheme="minorHAnsi" w:cstheme="minorHAnsi"/>
        </w:rPr>
      </w:pPr>
      <w:r w:rsidRPr="009D0A58">
        <w:rPr>
          <w:rFonts w:asciiTheme="minorHAnsi" w:hAnsiTheme="minorHAnsi" w:cstheme="minorHAnsi"/>
        </w:rPr>
        <w:t>Les chemins d’évacuation restent libres en permanence, en particulier la disposition des</w:t>
      </w:r>
      <w:r w:rsidRPr="009D0A58">
        <w:rPr>
          <w:rFonts w:asciiTheme="minorHAnsi" w:hAnsiTheme="minorHAnsi" w:cstheme="minorHAnsi"/>
          <w:spacing w:val="-47"/>
        </w:rPr>
        <w:t xml:space="preserve"> </w:t>
      </w:r>
      <w:r w:rsidRPr="009D0A58">
        <w:rPr>
          <w:rFonts w:asciiTheme="minorHAnsi" w:hAnsiTheme="minorHAnsi" w:cstheme="minorHAnsi"/>
        </w:rPr>
        <w:t>lits, couchages, des valises et sacs dans les locaux à occupation nocturne ne</w:t>
      </w:r>
      <w:r w:rsidRPr="009D0A58">
        <w:rPr>
          <w:rFonts w:asciiTheme="minorHAnsi" w:hAnsiTheme="minorHAnsi" w:cstheme="minorHAnsi"/>
          <w:spacing w:val="1"/>
        </w:rPr>
        <w:t xml:space="preserve"> </w:t>
      </w:r>
      <w:r w:rsidRPr="009D0A58">
        <w:rPr>
          <w:rFonts w:asciiTheme="minorHAnsi" w:hAnsiTheme="minorHAnsi" w:cstheme="minorHAnsi"/>
        </w:rPr>
        <w:t>compromettent</w:t>
      </w:r>
      <w:r w:rsidRPr="009D0A58">
        <w:rPr>
          <w:rFonts w:asciiTheme="minorHAnsi" w:hAnsiTheme="minorHAnsi" w:cstheme="minorHAnsi"/>
          <w:spacing w:val="-7"/>
        </w:rPr>
        <w:t xml:space="preserve"> </w:t>
      </w:r>
      <w:r w:rsidRPr="009D0A58">
        <w:rPr>
          <w:rFonts w:asciiTheme="minorHAnsi" w:hAnsiTheme="minorHAnsi" w:cstheme="minorHAnsi"/>
        </w:rPr>
        <w:t>pas la</w:t>
      </w:r>
      <w:r w:rsidRPr="009D0A58">
        <w:rPr>
          <w:rFonts w:asciiTheme="minorHAnsi" w:hAnsiTheme="minorHAnsi" w:cstheme="minorHAnsi"/>
          <w:spacing w:val="-5"/>
        </w:rPr>
        <w:t xml:space="preserve"> </w:t>
      </w:r>
      <w:r w:rsidRPr="009D0A58">
        <w:rPr>
          <w:rFonts w:asciiTheme="minorHAnsi" w:hAnsiTheme="minorHAnsi" w:cstheme="minorHAnsi"/>
        </w:rPr>
        <w:t>bonne</w:t>
      </w:r>
      <w:r w:rsidRPr="009D0A58">
        <w:rPr>
          <w:rFonts w:asciiTheme="minorHAnsi" w:hAnsiTheme="minorHAnsi" w:cstheme="minorHAnsi"/>
          <w:spacing w:val="1"/>
        </w:rPr>
        <w:t xml:space="preserve"> </w:t>
      </w:r>
      <w:r w:rsidRPr="009D0A58">
        <w:rPr>
          <w:rFonts w:asciiTheme="minorHAnsi" w:hAnsiTheme="minorHAnsi" w:cstheme="minorHAnsi"/>
        </w:rPr>
        <w:t>circulation</w:t>
      </w:r>
      <w:r w:rsidRPr="009D0A58">
        <w:rPr>
          <w:rFonts w:asciiTheme="minorHAnsi" w:hAnsiTheme="minorHAnsi" w:cstheme="minorHAnsi"/>
          <w:spacing w:val="-6"/>
        </w:rPr>
        <w:t xml:space="preserve"> </w:t>
      </w:r>
      <w:r w:rsidRPr="009D0A58">
        <w:rPr>
          <w:rFonts w:asciiTheme="minorHAnsi" w:hAnsiTheme="minorHAnsi" w:cstheme="minorHAnsi"/>
        </w:rPr>
        <w:t>en</w:t>
      </w:r>
      <w:r w:rsidRPr="009D0A58">
        <w:rPr>
          <w:rFonts w:asciiTheme="minorHAnsi" w:hAnsiTheme="minorHAnsi" w:cstheme="minorHAnsi"/>
          <w:spacing w:val="-7"/>
        </w:rPr>
        <w:t xml:space="preserve"> </w:t>
      </w:r>
      <w:r w:rsidRPr="009D0A58">
        <w:rPr>
          <w:rFonts w:asciiTheme="minorHAnsi" w:hAnsiTheme="minorHAnsi" w:cstheme="minorHAnsi"/>
        </w:rPr>
        <w:t>cas d'incident.</w:t>
      </w:r>
    </w:p>
    <w:p w14:paraId="7B6BB9B4" w14:textId="77777777" w:rsidR="00303BF5" w:rsidRPr="009D0A58" w:rsidRDefault="00DC3E33">
      <w:pPr>
        <w:pStyle w:val="Paragraphedeliste"/>
        <w:numPr>
          <w:ilvl w:val="2"/>
          <w:numId w:val="6"/>
        </w:numPr>
        <w:tabs>
          <w:tab w:val="left" w:pos="970"/>
          <w:tab w:val="left" w:pos="971"/>
        </w:tabs>
        <w:spacing w:before="175"/>
        <w:ind w:left="970" w:right="491" w:hanging="855"/>
        <w:rPr>
          <w:rFonts w:asciiTheme="minorHAnsi" w:hAnsiTheme="minorHAnsi" w:cstheme="minorHAnsi"/>
        </w:rPr>
      </w:pPr>
      <w:r w:rsidRPr="009D0A58">
        <w:rPr>
          <w:rFonts w:asciiTheme="minorHAnsi" w:hAnsiTheme="minorHAnsi" w:cstheme="minorHAnsi"/>
        </w:rPr>
        <w:t>L'emplacement, la distribution et la largeur des escaliers, des chemins d'évacuation, des</w:t>
      </w:r>
      <w:r w:rsidRPr="009D0A58">
        <w:rPr>
          <w:rFonts w:asciiTheme="minorHAnsi" w:hAnsiTheme="minorHAnsi" w:cstheme="minorHAnsi"/>
          <w:spacing w:val="-47"/>
        </w:rPr>
        <w:t xml:space="preserve"> </w:t>
      </w:r>
      <w:r w:rsidRPr="009D0A58">
        <w:rPr>
          <w:rFonts w:asciiTheme="minorHAnsi" w:hAnsiTheme="minorHAnsi" w:cstheme="minorHAnsi"/>
        </w:rPr>
        <w:t>sorties</w:t>
      </w:r>
      <w:r w:rsidRPr="009D0A58">
        <w:rPr>
          <w:rFonts w:asciiTheme="minorHAnsi" w:hAnsiTheme="minorHAnsi" w:cstheme="minorHAnsi"/>
          <w:spacing w:val="-1"/>
        </w:rPr>
        <w:t xml:space="preserve"> </w:t>
      </w:r>
      <w:r w:rsidRPr="009D0A58">
        <w:rPr>
          <w:rFonts w:asciiTheme="minorHAnsi" w:hAnsiTheme="minorHAnsi" w:cstheme="minorHAnsi"/>
        </w:rPr>
        <w:t>permettent</w:t>
      </w:r>
      <w:r w:rsidRPr="009D0A58">
        <w:rPr>
          <w:rFonts w:asciiTheme="minorHAnsi" w:hAnsiTheme="minorHAnsi" w:cstheme="minorHAnsi"/>
          <w:spacing w:val="-2"/>
        </w:rPr>
        <w:t xml:space="preserve"> </w:t>
      </w:r>
      <w:r w:rsidRPr="009D0A58">
        <w:rPr>
          <w:rFonts w:asciiTheme="minorHAnsi" w:hAnsiTheme="minorHAnsi" w:cstheme="minorHAnsi"/>
        </w:rPr>
        <w:t>une</w:t>
      </w:r>
      <w:r w:rsidRPr="009D0A58">
        <w:rPr>
          <w:rFonts w:asciiTheme="minorHAnsi" w:hAnsiTheme="minorHAnsi" w:cstheme="minorHAnsi"/>
          <w:spacing w:val="-4"/>
        </w:rPr>
        <w:t xml:space="preserve"> </w:t>
      </w:r>
      <w:r w:rsidRPr="009D0A58">
        <w:rPr>
          <w:rFonts w:asciiTheme="minorHAnsi" w:hAnsiTheme="minorHAnsi" w:cstheme="minorHAnsi"/>
        </w:rPr>
        <w:t>évacuation</w:t>
      </w:r>
      <w:r w:rsidRPr="009D0A58">
        <w:rPr>
          <w:rFonts w:asciiTheme="minorHAnsi" w:hAnsiTheme="minorHAnsi" w:cstheme="minorHAnsi"/>
          <w:spacing w:val="-3"/>
        </w:rPr>
        <w:t xml:space="preserve"> </w:t>
      </w:r>
      <w:r w:rsidRPr="009D0A58">
        <w:rPr>
          <w:rFonts w:asciiTheme="minorHAnsi" w:hAnsiTheme="minorHAnsi" w:cstheme="minorHAnsi"/>
        </w:rPr>
        <w:t>rapide</w:t>
      </w:r>
      <w:r w:rsidRPr="009D0A58">
        <w:rPr>
          <w:rFonts w:asciiTheme="minorHAnsi" w:hAnsiTheme="minorHAnsi" w:cstheme="minorHAnsi"/>
          <w:spacing w:val="-2"/>
        </w:rPr>
        <w:t xml:space="preserve"> </w:t>
      </w:r>
      <w:r w:rsidRPr="009D0A58">
        <w:rPr>
          <w:rFonts w:asciiTheme="minorHAnsi" w:hAnsiTheme="minorHAnsi" w:cstheme="minorHAnsi"/>
        </w:rPr>
        <w:t>et</w:t>
      </w:r>
      <w:r w:rsidRPr="009D0A58">
        <w:rPr>
          <w:rFonts w:asciiTheme="minorHAnsi" w:hAnsiTheme="minorHAnsi" w:cstheme="minorHAnsi"/>
          <w:spacing w:val="-5"/>
        </w:rPr>
        <w:t xml:space="preserve"> </w:t>
      </w:r>
      <w:r w:rsidRPr="009D0A58">
        <w:rPr>
          <w:rFonts w:asciiTheme="minorHAnsi" w:hAnsiTheme="minorHAnsi" w:cstheme="minorHAnsi"/>
        </w:rPr>
        <w:t>facile</w:t>
      </w:r>
      <w:r w:rsidRPr="009D0A58">
        <w:rPr>
          <w:rFonts w:asciiTheme="minorHAnsi" w:hAnsiTheme="minorHAnsi" w:cstheme="minorHAnsi"/>
          <w:spacing w:val="1"/>
        </w:rPr>
        <w:t xml:space="preserve"> </w:t>
      </w:r>
      <w:r w:rsidRPr="009D0A58">
        <w:rPr>
          <w:rFonts w:asciiTheme="minorHAnsi" w:hAnsiTheme="minorHAnsi" w:cstheme="minorHAnsi"/>
        </w:rPr>
        <w:t>des</w:t>
      </w:r>
      <w:r w:rsidRPr="009D0A58">
        <w:rPr>
          <w:rFonts w:asciiTheme="minorHAnsi" w:hAnsiTheme="minorHAnsi" w:cstheme="minorHAnsi"/>
          <w:spacing w:val="-7"/>
        </w:rPr>
        <w:t xml:space="preserve"> </w:t>
      </w:r>
      <w:r w:rsidRPr="009D0A58">
        <w:rPr>
          <w:rFonts w:asciiTheme="minorHAnsi" w:hAnsiTheme="minorHAnsi" w:cstheme="minorHAnsi"/>
        </w:rPr>
        <w:t>personnes.</w:t>
      </w:r>
    </w:p>
    <w:p w14:paraId="6EC0211A" w14:textId="77777777" w:rsidR="00303BF5" w:rsidRPr="009D0A58" w:rsidRDefault="00DC3E33">
      <w:pPr>
        <w:pStyle w:val="Paragraphedeliste"/>
        <w:numPr>
          <w:ilvl w:val="2"/>
          <w:numId w:val="6"/>
        </w:numPr>
        <w:tabs>
          <w:tab w:val="left" w:pos="970"/>
          <w:tab w:val="left" w:pos="971"/>
        </w:tabs>
        <w:spacing w:before="185" w:line="242" w:lineRule="auto"/>
        <w:ind w:left="970" w:right="149" w:hanging="855"/>
        <w:rPr>
          <w:rFonts w:asciiTheme="minorHAnsi" w:hAnsiTheme="minorHAnsi" w:cstheme="minorHAnsi"/>
        </w:rPr>
      </w:pPr>
      <w:r w:rsidRPr="009D0A58">
        <w:rPr>
          <w:rFonts w:asciiTheme="minorHAnsi" w:hAnsiTheme="minorHAnsi" w:cstheme="minorHAnsi"/>
        </w:rPr>
        <w:t>Pour les locaux à occupation nocturne, une seconde possibilité d'évacuation est réalisée. Ce</w:t>
      </w:r>
      <w:r w:rsidRPr="009D0A58">
        <w:rPr>
          <w:rFonts w:asciiTheme="minorHAnsi" w:hAnsiTheme="minorHAnsi" w:cstheme="minorHAnsi"/>
          <w:spacing w:val="-47"/>
        </w:rPr>
        <w:t xml:space="preserve"> </w:t>
      </w:r>
      <w:r w:rsidRPr="009D0A58">
        <w:rPr>
          <w:rFonts w:asciiTheme="minorHAnsi" w:hAnsiTheme="minorHAnsi" w:cstheme="minorHAnsi"/>
        </w:rPr>
        <w:t>chemin est le plus court possible, est suffisamment large, à savoir minimum 0,60 m et</w:t>
      </w:r>
      <w:r w:rsidRPr="009D0A58">
        <w:rPr>
          <w:rFonts w:asciiTheme="minorHAnsi" w:hAnsiTheme="minorHAnsi" w:cstheme="minorHAnsi"/>
          <w:spacing w:val="1"/>
        </w:rPr>
        <w:t xml:space="preserve"> </w:t>
      </w:r>
      <w:r w:rsidRPr="009D0A58">
        <w:rPr>
          <w:rFonts w:asciiTheme="minorHAnsi" w:hAnsiTheme="minorHAnsi" w:cstheme="minorHAnsi"/>
        </w:rPr>
        <w:t>conduit</w:t>
      </w:r>
      <w:r w:rsidRPr="009D0A58">
        <w:rPr>
          <w:rFonts w:asciiTheme="minorHAnsi" w:hAnsiTheme="minorHAnsi" w:cstheme="minorHAnsi"/>
          <w:spacing w:val="-1"/>
        </w:rPr>
        <w:t xml:space="preserve"> </w:t>
      </w:r>
      <w:r w:rsidRPr="009D0A58">
        <w:rPr>
          <w:rFonts w:asciiTheme="minorHAnsi" w:hAnsiTheme="minorHAnsi" w:cstheme="minorHAnsi"/>
        </w:rPr>
        <w:t>à</w:t>
      </w:r>
      <w:r w:rsidRPr="009D0A58">
        <w:rPr>
          <w:rFonts w:asciiTheme="minorHAnsi" w:hAnsiTheme="minorHAnsi" w:cstheme="minorHAnsi"/>
          <w:spacing w:val="-6"/>
        </w:rPr>
        <w:t xml:space="preserve"> </w:t>
      </w:r>
      <w:r w:rsidRPr="009D0A58">
        <w:rPr>
          <w:rFonts w:asciiTheme="minorHAnsi" w:hAnsiTheme="minorHAnsi" w:cstheme="minorHAnsi"/>
        </w:rPr>
        <w:t>un</w:t>
      </w:r>
      <w:r w:rsidRPr="009D0A58">
        <w:rPr>
          <w:rFonts w:asciiTheme="minorHAnsi" w:hAnsiTheme="minorHAnsi" w:cstheme="minorHAnsi"/>
          <w:spacing w:val="-5"/>
        </w:rPr>
        <w:t xml:space="preserve"> </w:t>
      </w:r>
      <w:r w:rsidRPr="009D0A58">
        <w:rPr>
          <w:rFonts w:asciiTheme="minorHAnsi" w:hAnsiTheme="minorHAnsi" w:cstheme="minorHAnsi"/>
        </w:rPr>
        <w:t>endroit</w:t>
      </w:r>
      <w:r w:rsidRPr="009D0A58">
        <w:rPr>
          <w:rFonts w:asciiTheme="minorHAnsi" w:hAnsiTheme="minorHAnsi" w:cstheme="minorHAnsi"/>
          <w:spacing w:val="-9"/>
        </w:rPr>
        <w:t xml:space="preserve"> </w:t>
      </w:r>
      <w:r w:rsidRPr="009D0A58">
        <w:rPr>
          <w:rFonts w:asciiTheme="minorHAnsi" w:hAnsiTheme="minorHAnsi" w:cstheme="minorHAnsi"/>
        </w:rPr>
        <w:t>où</w:t>
      </w:r>
      <w:r w:rsidRPr="009D0A58">
        <w:rPr>
          <w:rFonts w:asciiTheme="minorHAnsi" w:hAnsiTheme="minorHAnsi" w:cstheme="minorHAnsi"/>
          <w:spacing w:val="-2"/>
        </w:rPr>
        <w:t xml:space="preserve"> </w:t>
      </w:r>
      <w:r w:rsidRPr="009D0A58">
        <w:rPr>
          <w:rFonts w:asciiTheme="minorHAnsi" w:hAnsiTheme="minorHAnsi" w:cstheme="minorHAnsi"/>
        </w:rPr>
        <w:t>peut</w:t>
      </w:r>
      <w:r w:rsidRPr="009D0A58">
        <w:rPr>
          <w:rFonts w:asciiTheme="minorHAnsi" w:hAnsiTheme="minorHAnsi" w:cstheme="minorHAnsi"/>
          <w:spacing w:val="1"/>
        </w:rPr>
        <w:t xml:space="preserve"> </w:t>
      </w:r>
      <w:r w:rsidRPr="009D0A58">
        <w:rPr>
          <w:rFonts w:asciiTheme="minorHAnsi" w:hAnsiTheme="minorHAnsi" w:cstheme="minorHAnsi"/>
        </w:rPr>
        <w:t>être déployé</w:t>
      </w:r>
      <w:r w:rsidRPr="009D0A58">
        <w:rPr>
          <w:rFonts w:asciiTheme="minorHAnsi" w:hAnsiTheme="minorHAnsi" w:cstheme="minorHAnsi"/>
          <w:spacing w:val="-3"/>
        </w:rPr>
        <w:t xml:space="preserve"> </w:t>
      </w:r>
      <w:r w:rsidRPr="009D0A58">
        <w:rPr>
          <w:rFonts w:asciiTheme="minorHAnsi" w:hAnsiTheme="minorHAnsi" w:cstheme="minorHAnsi"/>
        </w:rPr>
        <w:t>le</w:t>
      </w:r>
      <w:r w:rsidRPr="009D0A58">
        <w:rPr>
          <w:rFonts w:asciiTheme="minorHAnsi" w:hAnsiTheme="minorHAnsi" w:cstheme="minorHAnsi"/>
          <w:spacing w:val="-4"/>
        </w:rPr>
        <w:t xml:space="preserve"> </w:t>
      </w:r>
      <w:r w:rsidRPr="009D0A58">
        <w:rPr>
          <w:rFonts w:asciiTheme="minorHAnsi" w:hAnsiTheme="minorHAnsi" w:cstheme="minorHAnsi"/>
        </w:rPr>
        <w:t>matériel</w:t>
      </w:r>
      <w:r w:rsidRPr="009D0A58">
        <w:rPr>
          <w:rFonts w:asciiTheme="minorHAnsi" w:hAnsiTheme="minorHAnsi" w:cstheme="minorHAnsi"/>
          <w:spacing w:val="-10"/>
        </w:rPr>
        <w:t xml:space="preserve"> </w:t>
      </w:r>
      <w:r w:rsidRPr="009D0A58">
        <w:rPr>
          <w:rFonts w:asciiTheme="minorHAnsi" w:hAnsiTheme="minorHAnsi" w:cstheme="minorHAnsi"/>
        </w:rPr>
        <w:t>de</w:t>
      </w:r>
      <w:r w:rsidRPr="009D0A58">
        <w:rPr>
          <w:rFonts w:asciiTheme="minorHAnsi" w:hAnsiTheme="minorHAnsi" w:cstheme="minorHAnsi"/>
          <w:spacing w:val="1"/>
        </w:rPr>
        <w:t xml:space="preserve"> </w:t>
      </w:r>
      <w:r w:rsidRPr="009D0A58">
        <w:rPr>
          <w:rFonts w:asciiTheme="minorHAnsi" w:hAnsiTheme="minorHAnsi" w:cstheme="minorHAnsi"/>
        </w:rPr>
        <w:t>secours</w:t>
      </w:r>
      <w:r w:rsidRPr="009D0A58">
        <w:rPr>
          <w:rFonts w:asciiTheme="minorHAnsi" w:hAnsiTheme="minorHAnsi" w:cstheme="minorHAnsi"/>
          <w:spacing w:val="-1"/>
        </w:rPr>
        <w:t xml:space="preserve"> </w:t>
      </w:r>
      <w:r w:rsidRPr="009D0A58">
        <w:rPr>
          <w:rFonts w:asciiTheme="minorHAnsi" w:hAnsiTheme="minorHAnsi" w:cstheme="minorHAnsi"/>
        </w:rPr>
        <w:t>de</w:t>
      </w:r>
      <w:r w:rsidRPr="009D0A58">
        <w:rPr>
          <w:rFonts w:asciiTheme="minorHAnsi" w:hAnsiTheme="minorHAnsi" w:cstheme="minorHAnsi"/>
          <w:spacing w:val="-5"/>
        </w:rPr>
        <w:t xml:space="preserve"> </w:t>
      </w:r>
      <w:r w:rsidRPr="009D0A58">
        <w:rPr>
          <w:rFonts w:asciiTheme="minorHAnsi" w:hAnsiTheme="minorHAnsi" w:cstheme="minorHAnsi"/>
        </w:rPr>
        <w:t>la</w:t>
      </w:r>
      <w:r w:rsidRPr="009D0A58">
        <w:rPr>
          <w:rFonts w:asciiTheme="minorHAnsi" w:hAnsiTheme="minorHAnsi" w:cstheme="minorHAnsi"/>
          <w:spacing w:val="-2"/>
        </w:rPr>
        <w:t xml:space="preserve"> </w:t>
      </w:r>
      <w:r w:rsidRPr="009D0A58">
        <w:rPr>
          <w:rFonts w:asciiTheme="minorHAnsi" w:hAnsiTheme="minorHAnsi" w:cstheme="minorHAnsi"/>
        </w:rPr>
        <w:t>zone de</w:t>
      </w:r>
      <w:r w:rsidRPr="009D0A58">
        <w:rPr>
          <w:rFonts w:asciiTheme="minorHAnsi" w:hAnsiTheme="minorHAnsi" w:cstheme="minorHAnsi"/>
          <w:spacing w:val="-5"/>
        </w:rPr>
        <w:t xml:space="preserve"> </w:t>
      </w:r>
      <w:r w:rsidRPr="009D0A58">
        <w:rPr>
          <w:rFonts w:asciiTheme="minorHAnsi" w:hAnsiTheme="minorHAnsi" w:cstheme="minorHAnsi"/>
        </w:rPr>
        <w:t>secours.</w:t>
      </w:r>
    </w:p>
    <w:p w14:paraId="5BC2E63E" w14:textId="77777777" w:rsidR="00303BF5" w:rsidRPr="009D0A58" w:rsidRDefault="00DC3E33">
      <w:pPr>
        <w:pStyle w:val="Paragraphedeliste"/>
        <w:numPr>
          <w:ilvl w:val="2"/>
          <w:numId w:val="6"/>
        </w:numPr>
        <w:tabs>
          <w:tab w:val="left" w:pos="970"/>
          <w:tab w:val="left" w:pos="971"/>
        </w:tabs>
        <w:spacing w:before="183" w:line="244" w:lineRule="auto"/>
        <w:ind w:left="970" w:right="890" w:hanging="855"/>
        <w:rPr>
          <w:rFonts w:asciiTheme="minorHAnsi" w:hAnsiTheme="minorHAnsi" w:cstheme="minorHAnsi"/>
        </w:rPr>
      </w:pPr>
      <w:r w:rsidRPr="009D0A58">
        <w:rPr>
          <w:rFonts w:asciiTheme="minorHAnsi" w:hAnsiTheme="minorHAnsi" w:cstheme="minorHAnsi"/>
        </w:rPr>
        <w:t>Si les portes sont verrouillées durant l'occupation des locaux, elles sont aisément et</w:t>
      </w:r>
      <w:r w:rsidRPr="009D0A58">
        <w:rPr>
          <w:rFonts w:asciiTheme="minorHAnsi" w:hAnsiTheme="minorHAnsi" w:cstheme="minorHAnsi"/>
          <w:spacing w:val="-47"/>
        </w:rPr>
        <w:t xml:space="preserve"> </w:t>
      </w:r>
      <w:r w:rsidRPr="009D0A58">
        <w:rPr>
          <w:rFonts w:asciiTheme="minorHAnsi" w:hAnsiTheme="minorHAnsi" w:cstheme="minorHAnsi"/>
        </w:rPr>
        <w:t>rapidement</w:t>
      </w:r>
      <w:r w:rsidRPr="009D0A58">
        <w:rPr>
          <w:rFonts w:asciiTheme="minorHAnsi" w:hAnsiTheme="minorHAnsi" w:cstheme="minorHAnsi"/>
          <w:spacing w:val="-8"/>
        </w:rPr>
        <w:t xml:space="preserve"> </w:t>
      </w:r>
      <w:r w:rsidRPr="009D0A58">
        <w:rPr>
          <w:rFonts w:asciiTheme="minorHAnsi" w:hAnsiTheme="minorHAnsi" w:cstheme="minorHAnsi"/>
        </w:rPr>
        <w:t>déverrouillées</w:t>
      </w:r>
      <w:r w:rsidRPr="009D0A58">
        <w:rPr>
          <w:rFonts w:asciiTheme="minorHAnsi" w:hAnsiTheme="minorHAnsi" w:cstheme="minorHAnsi"/>
          <w:spacing w:val="-6"/>
        </w:rPr>
        <w:t xml:space="preserve"> </w:t>
      </w:r>
      <w:r w:rsidRPr="009D0A58">
        <w:rPr>
          <w:rFonts w:asciiTheme="minorHAnsi" w:hAnsiTheme="minorHAnsi" w:cstheme="minorHAnsi"/>
        </w:rPr>
        <w:t>en permanence.</w:t>
      </w:r>
    </w:p>
    <w:p w14:paraId="5F07C5D8" w14:textId="77777777" w:rsidR="00303BF5" w:rsidRPr="009D0A58" w:rsidRDefault="00303BF5">
      <w:pPr>
        <w:spacing w:line="244" w:lineRule="auto"/>
        <w:rPr>
          <w:rFonts w:asciiTheme="minorHAnsi" w:hAnsiTheme="minorHAnsi" w:cstheme="minorHAnsi"/>
        </w:rPr>
        <w:sectPr w:rsidR="00303BF5" w:rsidRPr="009D0A58">
          <w:pgSz w:w="11930" w:h="16860"/>
          <w:pgMar w:top="1340" w:right="1300" w:bottom="280" w:left="1300" w:header="720" w:footer="720" w:gutter="0"/>
          <w:cols w:space="720"/>
        </w:sectPr>
      </w:pPr>
    </w:p>
    <w:p w14:paraId="483DC9D5" w14:textId="77777777" w:rsidR="00303BF5" w:rsidRPr="009D0A58" w:rsidRDefault="00DC3E33">
      <w:pPr>
        <w:pStyle w:val="Paragraphedeliste"/>
        <w:numPr>
          <w:ilvl w:val="2"/>
          <w:numId w:val="6"/>
        </w:numPr>
        <w:tabs>
          <w:tab w:val="left" w:pos="970"/>
          <w:tab w:val="left" w:pos="971"/>
        </w:tabs>
        <w:spacing w:before="45" w:line="242" w:lineRule="auto"/>
        <w:ind w:left="970" w:right="290" w:hanging="855"/>
        <w:rPr>
          <w:rFonts w:asciiTheme="minorHAnsi" w:hAnsiTheme="minorHAnsi" w:cstheme="minorHAnsi"/>
        </w:rPr>
      </w:pPr>
      <w:r w:rsidRPr="009D0A58">
        <w:rPr>
          <w:rFonts w:asciiTheme="minorHAnsi" w:hAnsiTheme="minorHAnsi" w:cstheme="minorHAnsi"/>
        </w:rPr>
        <w:lastRenderedPageBreak/>
        <w:t>Les chemins d'évacuation ne peuvent pas emprunter des locaux servant de réserves ou de</w:t>
      </w:r>
      <w:r w:rsidRPr="009D0A58">
        <w:rPr>
          <w:rFonts w:asciiTheme="minorHAnsi" w:hAnsiTheme="minorHAnsi" w:cstheme="minorHAnsi"/>
          <w:spacing w:val="-47"/>
        </w:rPr>
        <w:t xml:space="preserve"> </w:t>
      </w:r>
      <w:r w:rsidRPr="009D0A58">
        <w:rPr>
          <w:rFonts w:asciiTheme="minorHAnsi" w:hAnsiTheme="minorHAnsi" w:cstheme="minorHAnsi"/>
        </w:rPr>
        <w:t>dépôt.</w:t>
      </w:r>
    </w:p>
    <w:p w14:paraId="0574CC78" w14:textId="77777777" w:rsidR="00303BF5" w:rsidRPr="009D0A58" w:rsidRDefault="00DC3E33">
      <w:pPr>
        <w:pStyle w:val="Paragraphedeliste"/>
        <w:numPr>
          <w:ilvl w:val="2"/>
          <w:numId w:val="6"/>
        </w:numPr>
        <w:tabs>
          <w:tab w:val="left" w:pos="970"/>
          <w:tab w:val="left" w:pos="971"/>
        </w:tabs>
        <w:spacing w:before="183" w:line="242" w:lineRule="auto"/>
        <w:ind w:left="970" w:right="458" w:hanging="855"/>
        <w:rPr>
          <w:rFonts w:asciiTheme="minorHAnsi" w:hAnsiTheme="minorHAnsi" w:cstheme="minorHAnsi"/>
        </w:rPr>
      </w:pPr>
      <w:r w:rsidRPr="009D0A58">
        <w:rPr>
          <w:rFonts w:asciiTheme="minorHAnsi" w:hAnsiTheme="minorHAnsi" w:cstheme="minorHAnsi"/>
        </w:rPr>
        <w:t>Les locaux à occupation nocturne ne peuvent pas être contigus à un dépôt de fourrage à</w:t>
      </w:r>
      <w:r w:rsidRPr="009D0A58">
        <w:rPr>
          <w:rFonts w:asciiTheme="minorHAnsi" w:hAnsiTheme="minorHAnsi" w:cstheme="minorHAnsi"/>
          <w:spacing w:val="-47"/>
        </w:rPr>
        <w:t xml:space="preserve"> </w:t>
      </w:r>
      <w:r w:rsidRPr="009D0A58">
        <w:rPr>
          <w:rFonts w:asciiTheme="minorHAnsi" w:hAnsiTheme="minorHAnsi" w:cstheme="minorHAnsi"/>
        </w:rPr>
        <w:t>moins</w:t>
      </w:r>
      <w:r w:rsidRPr="009D0A58">
        <w:rPr>
          <w:rFonts w:asciiTheme="minorHAnsi" w:hAnsiTheme="minorHAnsi" w:cstheme="minorHAnsi"/>
          <w:spacing w:val="-8"/>
        </w:rPr>
        <w:t xml:space="preserve"> </w:t>
      </w:r>
      <w:r w:rsidRPr="009D0A58">
        <w:rPr>
          <w:rFonts w:asciiTheme="minorHAnsi" w:hAnsiTheme="minorHAnsi" w:cstheme="minorHAnsi"/>
        </w:rPr>
        <w:t>d'en</w:t>
      </w:r>
      <w:r w:rsidRPr="009D0A58">
        <w:rPr>
          <w:rFonts w:asciiTheme="minorHAnsi" w:hAnsiTheme="minorHAnsi" w:cstheme="minorHAnsi"/>
          <w:spacing w:val="-3"/>
        </w:rPr>
        <w:t xml:space="preserve"> </w:t>
      </w:r>
      <w:r w:rsidRPr="009D0A58">
        <w:rPr>
          <w:rFonts w:asciiTheme="minorHAnsi" w:hAnsiTheme="minorHAnsi" w:cstheme="minorHAnsi"/>
        </w:rPr>
        <w:t>être</w:t>
      </w:r>
      <w:r w:rsidRPr="009D0A58">
        <w:rPr>
          <w:rFonts w:asciiTheme="minorHAnsi" w:hAnsiTheme="minorHAnsi" w:cstheme="minorHAnsi"/>
          <w:spacing w:val="1"/>
        </w:rPr>
        <w:t xml:space="preserve"> </w:t>
      </w:r>
      <w:r w:rsidRPr="009D0A58">
        <w:rPr>
          <w:rFonts w:asciiTheme="minorHAnsi" w:hAnsiTheme="minorHAnsi" w:cstheme="minorHAnsi"/>
        </w:rPr>
        <w:t>séparés</w:t>
      </w:r>
      <w:r w:rsidRPr="009D0A58">
        <w:rPr>
          <w:rFonts w:asciiTheme="minorHAnsi" w:hAnsiTheme="minorHAnsi" w:cstheme="minorHAnsi"/>
          <w:spacing w:val="-5"/>
        </w:rPr>
        <w:t xml:space="preserve"> </w:t>
      </w:r>
      <w:r w:rsidRPr="009D0A58">
        <w:rPr>
          <w:rFonts w:asciiTheme="minorHAnsi" w:hAnsiTheme="minorHAnsi" w:cstheme="minorHAnsi"/>
        </w:rPr>
        <w:t>par des parois</w:t>
      </w:r>
      <w:r w:rsidRPr="009D0A58">
        <w:rPr>
          <w:rFonts w:asciiTheme="minorHAnsi" w:hAnsiTheme="minorHAnsi" w:cstheme="minorHAnsi"/>
          <w:spacing w:val="-1"/>
        </w:rPr>
        <w:t xml:space="preserve"> </w:t>
      </w:r>
      <w:r w:rsidRPr="009D0A58">
        <w:rPr>
          <w:rFonts w:asciiTheme="minorHAnsi" w:hAnsiTheme="minorHAnsi" w:cstheme="minorHAnsi"/>
        </w:rPr>
        <w:t>horizontales</w:t>
      </w:r>
      <w:r w:rsidRPr="009D0A58">
        <w:rPr>
          <w:rFonts w:asciiTheme="minorHAnsi" w:hAnsiTheme="minorHAnsi" w:cstheme="minorHAnsi"/>
          <w:spacing w:val="-2"/>
        </w:rPr>
        <w:t xml:space="preserve"> </w:t>
      </w:r>
      <w:r w:rsidRPr="009D0A58">
        <w:rPr>
          <w:rFonts w:asciiTheme="minorHAnsi" w:hAnsiTheme="minorHAnsi" w:cstheme="minorHAnsi"/>
        </w:rPr>
        <w:t>et/ou</w:t>
      </w:r>
      <w:r w:rsidRPr="009D0A58">
        <w:rPr>
          <w:rFonts w:asciiTheme="minorHAnsi" w:hAnsiTheme="minorHAnsi" w:cstheme="minorHAnsi"/>
          <w:spacing w:val="-7"/>
        </w:rPr>
        <w:t xml:space="preserve"> </w:t>
      </w:r>
      <w:r w:rsidRPr="009D0A58">
        <w:rPr>
          <w:rFonts w:asciiTheme="minorHAnsi" w:hAnsiTheme="minorHAnsi" w:cstheme="minorHAnsi"/>
        </w:rPr>
        <w:t>verticales</w:t>
      </w:r>
      <w:r w:rsidRPr="009D0A58">
        <w:rPr>
          <w:rFonts w:asciiTheme="minorHAnsi" w:hAnsiTheme="minorHAnsi" w:cstheme="minorHAnsi"/>
          <w:spacing w:val="-5"/>
        </w:rPr>
        <w:t xml:space="preserve"> </w:t>
      </w:r>
      <w:r w:rsidRPr="009D0A58">
        <w:rPr>
          <w:rFonts w:asciiTheme="minorHAnsi" w:hAnsiTheme="minorHAnsi" w:cstheme="minorHAnsi"/>
        </w:rPr>
        <w:t>EI</w:t>
      </w:r>
      <w:r w:rsidRPr="009D0A58">
        <w:rPr>
          <w:rFonts w:asciiTheme="minorHAnsi" w:hAnsiTheme="minorHAnsi" w:cstheme="minorHAnsi"/>
          <w:spacing w:val="-7"/>
        </w:rPr>
        <w:t xml:space="preserve"> </w:t>
      </w:r>
      <w:r w:rsidRPr="009D0A58">
        <w:rPr>
          <w:rFonts w:asciiTheme="minorHAnsi" w:hAnsiTheme="minorHAnsi" w:cstheme="minorHAnsi"/>
        </w:rPr>
        <w:t>60.</w:t>
      </w:r>
    </w:p>
    <w:p w14:paraId="6CD4D422" w14:textId="77777777" w:rsidR="00303BF5" w:rsidRPr="009D0A58" w:rsidRDefault="00DC3E33">
      <w:pPr>
        <w:pStyle w:val="Titre1"/>
        <w:numPr>
          <w:ilvl w:val="1"/>
          <w:numId w:val="6"/>
        </w:numPr>
        <w:tabs>
          <w:tab w:val="left" w:pos="525"/>
        </w:tabs>
        <w:spacing w:before="175"/>
        <w:ind w:hanging="395"/>
        <w:rPr>
          <w:rFonts w:asciiTheme="minorHAnsi" w:hAnsiTheme="minorHAnsi" w:cstheme="minorHAnsi"/>
        </w:rPr>
      </w:pPr>
      <w:r w:rsidRPr="009D0A58">
        <w:rPr>
          <w:rFonts w:asciiTheme="minorHAnsi" w:hAnsiTheme="minorHAnsi" w:cstheme="minorHAnsi"/>
          <w:spacing w:val="-1"/>
        </w:rPr>
        <w:t>Signalisations</w:t>
      </w:r>
      <w:r w:rsidRPr="009D0A58">
        <w:rPr>
          <w:rFonts w:asciiTheme="minorHAnsi" w:hAnsiTheme="minorHAnsi" w:cstheme="minorHAnsi"/>
          <w:spacing w:val="-4"/>
        </w:rPr>
        <w:t xml:space="preserve"> </w:t>
      </w:r>
      <w:r w:rsidRPr="009D0A58">
        <w:rPr>
          <w:rFonts w:asciiTheme="minorHAnsi" w:hAnsiTheme="minorHAnsi" w:cstheme="minorHAnsi"/>
        </w:rPr>
        <w:t>et</w:t>
      </w:r>
      <w:r w:rsidRPr="009D0A58">
        <w:rPr>
          <w:rFonts w:asciiTheme="minorHAnsi" w:hAnsiTheme="minorHAnsi" w:cstheme="minorHAnsi"/>
          <w:spacing w:val="-14"/>
        </w:rPr>
        <w:t xml:space="preserve"> </w:t>
      </w:r>
      <w:r w:rsidRPr="009D0A58">
        <w:rPr>
          <w:rFonts w:asciiTheme="minorHAnsi" w:hAnsiTheme="minorHAnsi" w:cstheme="minorHAnsi"/>
        </w:rPr>
        <w:t>consignes</w:t>
      </w:r>
    </w:p>
    <w:p w14:paraId="3BDB1390" w14:textId="77777777" w:rsidR="00303BF5" w:rsidRPr="009D0A58" w:rsidRDefault="00303BF5">
      <w:pPr>
        <w:pStyle w:val="Corpsdetexte"/>
        <w:spacing w:before="8"/>
        <w:rPr>
          <w:rFonts w:asciiTheme="minorHAnsi" w:hAnsiTheme="minorHAnsi" w:cstheme="minorHAnsi"/>
          <w:b/>
        </w:rPr>
      </w:pPr>
    </w:p>
    <w:p w14:paraId="5E8A54DA" w14:textId="77777777" w:rsidR="00303BF5" w:rsidRPr="009D0A58" w:rsidRDefault="00DC3E33">
      <w:pPr>
        <w:pStyle w:val="Paragraphedeliste"/>
        <w:numPr>
          <w:ilvl w:val="2"/>
          <w:numId w:val="6"/>
        </w:numPr>
        <w:tabs>
          <w:tab w:val="left" w:pos="970"/>
          <w:tab w:val="left" w:pos="971"/>
        </w:tabs>
        <w:spacing w:before="1" w:line="244" w:lineRule="auto"/>
        <w:ind w:left="970" w:right="210" w:hanging="855"/>
        <w:rPr>
          <w:rFonts w:asciiTheme="minorHAnsi" w:hAnsiTheme="minorHAnsi" w:cstheme="minorHAnsi"/>
        </w:rPr>
      </w:pPr>
      <w:r w:rsidRPr="009D0A58">
        <w:rPr>
          <w:rFonts w:asciiTheme="minorHAnsi" w:hAnsiTheme="minorHAnsi" w:cstheme="minorHAnsi"/>
        </w:rPr>
        <w:t>La signalisation par pictogrammes, utilisée pour les sorties, les sorties de secours et le</w:t>
      </w:r>
      <w:r w:rsidRPr="009D0A58">
        <w:rPr>
          <w:rFonts w:asciiTheme="minorHAnsi" w:hAnsiTheme="minorHAnsi" w:cstheme="minorHAnsi"/>
          <w:spacing w:val="1"/>
        </w:rPr>
        <w:t xml:space="preserve"> </w:t>
      </w:r>
      <w:r w:rsidRPr="009D0A58">
        <w:rPr>
          <w:rFonts w:asciiTheme="minorHAnsi" w:hAnsiTheme="minorHAnsi" w:cstheme="minorHAnsi"/>
        </w:rPr>
        <w:t>matériel de lutte contre l'incendie, conforme aux dispositions du Livre III titre 6 du Code du</w:t>
      </w:r>
      <w:r w:rsidRPr="009D0A58">
        <w:rPr>
          <w:rFonts w:asciiTheme="minorHAnsi" w:hAnsiTheme="minorHAnsi" w:cstheme="minorHAnsi"/>
          <w:spacing w:val="-47"/>
        </w:rPr>
        <w:t xml:space="preserve"> </w:t>
      </w:r>
      <w:r w:rsidRPr="009D0A58">
        <w:rPr>
          <w:rFonts w:asciiTheme="minorHAnsi" w:hAnsiTheme="minorHAnsi" w:cstheme="minorHAnsi"/>
        </w:rPr>
        <w:t>bien-être au travail concernant la signalisation de sécurité et de santé au travail, est de</w:t>
      </w:r>
      <w:r w:rsidRPr="009D0A58">
        <w:rPr>
          <w:rFonts w:asciiTheme="minorHAnsi" w:hAnsiTheme="minorHAnsi" w:cstheme="minorHAnsi"/>
          <w:spacing w:val="1"/>
        </w:rPr>
        <w:t xml:space="preserve"> </w:t>
      </w:r>
      <w:r w:rsidRPr="009D0A58">
        <w:rPr>
          <w:rFonts w:asciiTheme="minorHAnsi" w:hAnsiTheme="minorHAnsi" w:cstheme="minorHAnsi"/>
        </w:rPr>
        <w:t>stricte</w:t>
      </w:r>
      <w:r w:rsidRPr="009D0A58">
        <w:rPr>
          <w:rFonts w:asciiTheme="minorHAnsi" w:hAnsiTheme="minorHAnsi" w:cstheme="minorHAnsi"/>
          <w:spacing w:val="-4"/>
        </w:rPr>
        <w:t xml:space="preserve"> </w:t>
      </w:r>
      <w:r w:rsidRPr="009D0A58">
        <w:rPr>
          <w:rFonts w:asciiTheme="minorHAnsi" w:hAnsiTheme="minorHAnsi" w:cstheme="minorHAnsi"/>
        </w:rPr>
        <w:t>application.</w:t>
      </w:r>
      <w:r w:rsidRPr="009D0A58">
        <w:rPr>
          <w:rFonts w:asciiTheme="minorHAnsi" w:hAnsiTheme="minorHAnsi" w:cstheme="minorHAnsi"/>
          <w:spacing w:val="-6"/>
        </w:rPr>
        <w:t xml:space="preserve"> </w:t>
      </w:r>
      <w:r w:rsidRPr="009D0A58">
        <w:rPr>
          <w:rFonts w:asciiTheme="minorHAnsi" w:hAnsiTheme="minorHAnsi" w:cstheme="minorHAnsi"/>
        </w:rPr>
        <w:t>Cette</w:t>
      </w:r>
      <w:r w:rsidRPr="009D0A58">
        <w:rPr>
          <w:rFonts w:asciiTheme="minorHAnsi" w:hAnsiTheme="minorHAnsi" w:cstheme="minorHAnsi"/>
          <w:spacing w:val="-2"/>
        </w:rPr>
        <w:t xml:space="preserve"> </w:t>
      </w:r>
      <w:r w:rsidRPr="009D0A58">
        <w:rPr>
          <w:rFonts w:asciiTheme="minorHAnsi" w:hAnsiTheme="minorHAnsi" w:cstheme="minorHAnsi"/>
        </w:rPr>
        <w:t>signalisation</w:t>
      </w:r>
      <w:r w:rsidRPr="009D0A58">
        <w:rPr>
          <w:rFonts w:asciiTheme="minorHAnsi" w:hAnsiTheme="minorHAnsi" w:cstheme="minorHAnsi"/>
          <w:spacing w:val="-6"/>
        </w:rPr>
        <w:t xml:space="preserve"> </w:t>
      </w:r>
      <w:r w:rsidRPr="009D0A58">
        <w:rPr>
          <w:rFonts w:asciiTheme="minorHAnsi" w:hAnsiTheme="minorHAnsi" w:cstheme="minorHAnsi"/>
        </w:rPr>
        <w:t>est</w:t>
      </w:r>
      <w:r w:rsidRPr="009D0A58">
        <w:rPr>
          <w:rFonts w:asciiTheme="minorHAnsi" w:hAnsiTheme="minorHAnsi" w:cstheme="minorHAnsi"/>
          <w:spacing w:val="-7"/>
        </w:rPr>
        <w:t xml:space="preserve"> </w:t>
      </w:r>
      <w:r w:rsidRPr="009D0A58">
        <w:rPr>
          <w:rFonts w:asciiTheme="minorHAnsi" w:hAnsiTheme="minorHAnsi" w:cstheme="minorHAnsi"/>
        </w:rPr>
        <w:t>visible</w:t>
      </w:r>
      <w:r w:rsidRPr="009D0A58">
        <w:rPr>
          <w:rFonts w:asciiTheme="minorHAnsi" w:hAnsiTheme="minorHAnsi" w:cstheme="minorHAnsi"/>
          <w:spacing w:val="-7"/>
        </w:rPr>
        <w:t xml:space="preserve"> </w:t>
      </w:r>
      <w:r w:rsidRPr="009D0A58">
        <w:rPr>
          <w:rFonts w:asciiTheme="minorHAnsi" w:hAnsiTheme="minorHAnsi" w:cstheme="minorHAnsi"/>
        </w:rPr>
        <w:t>et</w:t>
      </w:r>
      <w:r w:rsidRPr="009D0A58">
        <w:rPr>
          <w:rFonts w:asciiTheme="minorHAnsi" w:hAnsiTheme="minorHAnsi" w:cstheme="minorHAnsi"/>
          <w:spacing w:val="-3"/>
        </w:rPr>
        <w:t xml:space="preserve"> </w:t>
      </w:r>
      <w:r w:rsidRPr="009D0A58">
        <w:rPr>
          <w:rFonts w:asciiTheme="minorHAnsi" w:hAnsiTheme="minorHAnsi" w:cstheme="minorHAnsi"/>
        </w:rPr>
        <w:t>lisible</w:t>
      </w:r>
      <w:r w:rsidRPr="009D0A58">
        <w:rPr>
          <w:rFonts w:asciiTheme="minorHAnsi" w:hAnsiTheme="minorHAnsi" w:cstheme="minorHAnsi"/>
          <w:spacing w:val="-1"/>
        </w:rPr>
        <w:t xml:space="preserve"> </w:t>
      </w:r>
      <w:r w:rsidRPr="009D0A58">
        <w:rPr>
          <w:rFonts w:asciiTheme="minorHAnsi" w:hAnsiTheme="minorHAnsi" w:cstheme="minorHAnsi"/>
        </w:rPr>
        <w:t>en</w:t>
      </w:r>
      <w:r w:rsidRPr="009D0A58">
        <w:rPr>
          <w:rFonts w:asciiTheme="minorHAnsi" w:hAnsiTheme="minorHAnsi" w:cstheme="minorHAnsi"/>
          <w:spacing w:val="-9"/>
        </w:rPr>
        <w:t xml:space="preserve"> </w:t>
      </w:r>
      <w:r w:rsidRPr="009D0A58">
        <w:rPr>
          <w:rFonts w:asciiTheme="minorHAnsi" w:hAnsiTheme="minorHAnsi" w:cstheme="minorHAnsi"/>
        </w:rPr>
        <w:t>toutes</w:t>
      </w:r>
      <w:r w:rsidRPr="009D0A58">
        <w:rPr>
          <w:rFonts w:asciiTheme="minorHAnsi" w:hAnsiTheme="minorHAnsi" w:cstheme="minorHAnsi"/>
          <w:spacing w:val="-5"/>
        </w:rPr>
        <w:t xml:space="preserve"> </w:t>
      </w:r>
      <w:r w:rsidRPr="009D0A58">
        <w:rPr>
          <w:rFonts w:asciiTheme="minorHAnsi" w:hAnsiTheme="minorHAnsi" w:cstheme="minorHAnsi"/>
        </w:rPr>
        <w:t>circonstances.</w:t>
      </w:r>
    </w:p>
    <w:p w14:paraId="7BE60B5B" w14:textId="77777777" w:rsidR="00303BF5" w:rsidRPr="009D0A58" w:rsidRDefault="00DC3E33">
      <w:pPr>
        <w:pStyle w:val="Paragraphedeliste"/>
        <w:numPr>
          <w:ilvl w:val="2"/>
          <w:numId w:val="6"/>
        </w:numPr>
        <w:tabs>
          <w:tab w:val="left" w:pos="970"/>
          <w:tab w:val="left" w:pos="971"/>
        </w:tabs>
        <w:spacing w:before="171"/>
        <w:ind w:left="970" w:hanging="855"/>
        <w:rPr>
          <w:rFonts w:asciiTheme="minorHAnsi" w:hAnsiTheme="minorHAnsi" w:cstheme="minorHAnsi"/>
        </w:rPr>
      </w:pPr>
      <w:r w:rsidRPr="009D0A58">
        <w:rPr>
          <w:rFonts w:asciiTheme="minorHAnsi" w:hAnsiTheme="minorHAnsi" w:cstheme="minorHAnsi"/>
        </w:rPr>
        <w:t>Un</w:t>
      </w:r>
      <w:r w:rsidRPr="009D0A58">
        <w:rPr>
          <w:rFonts w:asciiTheme="minorHAnsi" w:hAnsiTheme="minorHAnsi" w:cstheme="minorHAnsi"/>
          <w:spacing w:val="-7"/>
        </w:rPr>
        <w:t xml:space="preserve"> </w:t>
      </w:r>
      <w:r w:rsidRPr="009D0A58">
        <w:rPr>
          <w:rFonts w:asciiTheme="minorHAnsi" w:hAnsiTheme="minorHAnsi" w:cstheme="minorHAnsi"/>
        </w:rPr>
        <w:t>plan</w:t>
      </w:r>
      <w:r w:rsidRPr="009D0A58">
        <w:rPr>
          <w:rFonts w:asciiTheme="minorHAnsi" w:hAnsiTheme="minorHAnsi" w:cstheme="minorHAnsi"/>
          <w:spacing w:val="-10"/>
        </w:rPr>
        <w:t xml:space="preserve"> </w:t>
      </w:r>
      <w:r w:rsidRPr="009D0A58">
        <w:rPr>
          <w:rFonts w:asciiTheme="minorHAnsi" w:hAnsiTheme="minorHAnsi" w:cstheme="minorHAnsi"/>
        </w:rPr>
        <w:t>d'orientation</w:t>
      </w:r>
      <w:r w:rsidRPr="009D0A58">
        <w:rPr>
          <w:rFonts w:asciiTheme="minorHAnsi" w:hAnsiTheme="minorHAnsi" w:cstheme="minorHAnsi"/>
          <w:spacing w:val="-4"/>
        </w:rPr>
        <w:t xml:space="preserve"> </w:t>
      </w:r>
      <w:r w:rsidRPr="009D0A58">
        <w:rPr>
          <w:rFonts w:asciiTheme="minorHAnsi" w:hAnsiTheme="minorHAnsi" w:cstheme="minorHAnsi"/>
        </w:rPr>
        <w:t>simplifié, reprenant</w:t>
      </w:r>
      <w:r w:rsidRPr="009D0A58">
        <w:rPr>
          <w:rFonts w:asciiTheme="minorHAnsi" w:hAnsiTheme="minorHAnsi" w:cstheme="minorHAnsi"/>
          <w:spacing w:val="-8"/>
        </w:rPr>
        <w:t xml:space="preserve"> </w:t>
      </w:r>
      <w:r w:rsidRPr="009D0A58">
        <w:rPr>
          <w:rFonts w:asciiTheme="minorHAnsi" w:hAnsiTheme="minorHAnsi" w:cstheme="minorHAnsi"/>
        </w:rPr>
        <w:t>la</w:t>
      </w:r>
      <w:r w:rsidRPr="009D0A58">
        <w:rPr>
          <w:rFonts w:asciiTheme="minorHAnsi" w:hAnsiTheme="minorHAnsi" w:cstheme="minorHAnsi"/>
          <w:spacing w:val="-6"/>
        </w:rPr>
        <w:t xml:space="preserve"> </w:t>
      </w:r>
      <w:r w:rsidRPr="009D0A58">
        <w:rPr>
          <w:rFonts w:asciiTheme="minorHAnsi" w:hAnsiTheme="minorHAnsi" w:cstheme="minorHAnsi"/>
        </w:rPr>
        <w:t>disposition</w:t>
      </w:r>
      <w:r w:rsidRPr="009D0A58">
        <w:rPr>
          <w:rFonts w:asciiTheme="minorHAnsi" w:hAnsiTheme="minorHAnsi" w:cstheme="minorHAnsi"/>
          <w:spacing w:val="-6"/>
        </w:rPr>
        <w:t xml:space="preserve"> </w:t>
      </w:r>
      <w:r w:rsidRPr="009D0A58">
        <w:rPr>
          <w:rFonts w:asciiTheme="minorHAnsi" w:hAnsiTheme="minorHAnsi" w:cstheme="minorHAnsi"/>
        </w:rPr>
        <w:t>générale</w:t>
      </w:r>
      <w:r w:rsidRPr="009D0A58">
        <w:rPr>
          <w:rFonts w:asciiTheme="minorHAnsi" w:hAnsiTheme="minorHAnsi" w:cstheme="minorHAnsi"/>
          <w:spacing w:val="-7"/>
        </w:rPr>
        <w:t xml:space="preserve"> </w:t>
      </w:r>
      <w:r w:rsidRPr="009D0A58">
        <w:rPr>
          <w:rFonts w:asciiTheme="minorHAnsi" w:hAnsiTheme="minorHAnsi" w:cstheme="minorHAnsi"/>
        </w:rPr>
        <w:t>des</w:t>
      </w:r>
      <w:r w:rsidRPr="009D0A58">
        <w:rPr>
          <w:rFonts w:asciiTheme="minorHAnsi" w:hAnsiTheme="minorHAnsi" w:cstheme="minorHAnsi"/>
          <w:spacing w:val="-5"/>
        </w:rPr>
        <w:t xml:space="preserve"> </w:t>
      </w:r>
      <w:r w:rsidRPr="009D0A58">
        <w:rPr>
          <w:rFonts w:asciiTheme="minorHAnsi" w:hAnsiTheme="minorHAnsi" w:cstheme="minorHAnsi"/>
        </w:rPr>
        <w:t>locaux,</w:t>
      </w:r>
    </w:p>
    <w:p w14:paraId="434E8BEF" w14:textId="77777777" w:rsidR="00303BF5" w:rsidRPr="009D0A58" w:rsidRDefault="00DC3E33">
      <w:pPr>
        <w:pStyle w:val="Corpsdetexte"/>
        <w:spacing w:before="3" w:line="244" w:lineRule="auto"/>
        <w:ind w:left="970"/>
        <w:rPr>
          <w:rFonts w:asciiTheme="minorHAnsi" w:hAnsiTheme="minorHAnsi" w:cstheme="minorHAnsi"/>
        </w:rPr>
      </w:pPr>
      <w:r w:rsidRPr="009D0A58">
        <w:rPr>
          <w:rFonts w:asciiTheme="minorHAnsi" w:hAnsiTheme="minorHAnsi" w:cstheme="minorHAnsi"/>
        </w:rPr>
        <w:t>l’emplacement</w:t>
      </w:r>
      <w:r w:rsidRPr="009D0A58">
        <w:rPr>
          <w:rFonts w:asciiTheme="minorHAnsi" w:hAnsiTheme="minorHAnsi" w:cstheme="minorHAnsi"/>
          <w:spacing w:val="-5"/>
        </w:rPr>
        <w:t xml:space="preserve"> </w:t>
      </w:r>
      <w:r w:rsidRPr="009D0A58">
        <w:rPr>
          <w:rFonts w:asciiTheme="minorHAnsi" w:hAnsiTheme="minorHAnsi" w:cstheme="minorHAnsi"/>
        </w:rPr>
        <w:t>de</w:t>
      </w:r>
      <w:r w:rsidRPr="009D0A58">
        <w:rPr>
          <w:rFonts w:asciiTheme="minorHAnsi" w:hAnsiTheme="minorHAnsi" w:cstheme="minorHAnsi"/>
          <w:spacing w:val="-4"/>
        </w:rPr>
        <w:t xml:space="preserve"> </w:t>
      </w:r>
      <w:r w:rsidRPr="009D0A58">
        <w:rPr>
          <w:rFonts w:asciiTheme="minorHAnsi" w:hAnsiTheme="minorHAnsi" w:cstheme="minorHAnsi"/>
        </w:rPr>
        <w:t>la</w:t>
      </w:r>
      <w:r w:rsidRPr="009D0A58">
        <w:rPr>
          <w:rFonts w:asciiTheme="minorHAnsi" w:hAnsiTheme="minorHAnsi" w:cstheme="minorHAnsi"/>
          <w:spacing w:val="-6"/>
        </w:rPr>
        <w:t xml:space="preserve"> </w:t>
      </w:r>
      <w:r w:rsidRPr="009D0A58">
        <w:rPr>
          <w:rFonts w:asciiTheme="minorHAnsi" w:hAnsiTheme="minorHAnsi" w:cstheme="minorHAnsi"/>
        </w:rPr>
        <w:t>chaufferie</w:t>
      </w:r>
      <w:r w:rsidRPr="009D0A58">
        <w:rPr>
          <w:rFonts w:asciiTheme="minorHAnsi" w:hAnsiTheme="minorHAnsi" w:cstheme="minorHAnsi"/>
          <w:spacing w:val="-4"/>
        </w:rPr>
        <w:t xml:space="preserve"> </w:t>
      </w:r>
      <w:r w:rsidRPr="009D0A58">
        <w:rPr>
          <w:rFonts w:asciiTheme="minorHAnsi" w:hAnsiTheme="minorHAnsi" w:cstheme="minorHAnsi"/>
        </w:rPr>
        <w:t>et</w:t>
      </w:r>
      <w:r w:rsidRPr="009D0A58">
        <w:rPr>
          <w:rFonts w:asciiTheme="minorHAnsi" w:hAnsiTheme="minorHAnsi" w:cstheme="minorHAnsi"/>
          <w:spacing w:val="-4"/>
        </w:rPr>
        <w:t xml:space="preserve"> </w:t>
      </w:r>
      <w:r w:rsidRPr="009D0A58">
        <w:rPr>
          <w:rFonts w:asciiTheme="minorHAnsi" w:hAnsiTheme="minorHAnsi" w:cstheme="minorHAnsi"/>
        </w:rPr>
        <w:t>du</w:t>
      </w:r>
      <w:r w:rsidRPr="009D0A58">
        <w:rPr>
          <w:rFonts w:asciiTheme="minorHAnsi" w:hAnsiTheme="minorHAnsi" w:cstheme="minorHAnsi"/>
          <w:spacing w:val="-6"/>
        </w:rPr>
        <w:t xml:space="preserve"> </w:t>
      </w:r>
      <w:r w:rsidRPr="009D0A58">
        <w:rPr>
          <w:rFonts w:asciiTheme="minorHAnsi" w:hAnsiTheme="minorHAnsi" w:cstheme="minorHAnsi"/>
        </w:rPr>
        <w:t>tableau</w:t>
      </w:r>
      <w:r w:rsidRPr="009D0A58">
        <w:rPr>
          <w:rFonts w:asciiTheme="minorHAnsi" w:hAnsiTheme="minorHAnsi" w:cstheme="minorHAnsi"/>
          <w:spacing w:val="-5"/>
        </w:rPr>
        <w:t xml:space="preserve"> </w:t>
      </w:r>
      <w:r w:rsidRPr="009D0A58">
        <w:rPr>
          <w:rFonts w:asciiTheme="minorHAnsi" w:hAnsiTheme="minorHAnsi" w:cstheme="minorHAnsi"/>
        </w:rPr>
        <w:t>électrique,</w:t>
      </w:r>
      <w:r w:rsidRPr="009D0A58">
        <w:rPr>
          <w:rFonts w:asciiTheme="minorHAnsi" w:hAnsiTheme="minorHAnsi" w:cstheme="minorHAnsi"/>
          <w:spacing w:val="1"/>
        </w:rPr>
        <w:t xml:space="preserve"> </w:t>
      </w:r>
      <w:r w:rsidRPr="009D0A58">
        <w:rPr>
          <w:rFonts w:asciiTheme="minorHAnsi" w:hAnsiTheme="minorHAnsi" w:cstheme="minorHAnsi"/>
        </w:rPr>
        <w:t>est</w:t>
      </w:r>
      <w:r w:rsidRPr="009D0A58">
        <w:rPr>
          <w:rFonts w:asciiTheme="minorHAnsi" w:hAnsiTheme="minorHAnsi" w:cstheme="minorHAnsi"/>
          <w:spacing w:val="-1"/>
        </w:rPr>
        <w:t xml:space="preserve"> </w:t>
      </w:r>
      <w:r w:rsidRPr="009D0A58">
        <w:rPr>
          <w:rFonts w:asciiTheme="minorHAnsi" w:hAnsiTheme="minorHAnsi" w:cstheme="minorHAnsi"/>
        </w:rPr>
        <w:t>placé</w:t>
      </w:r>
      <w:r w:rsidRPr="009D0A58">
        <w:rPr>
          <w:rFonts w:asciiTheme="minorHAnsi" w:hAnsiTheme="minorHAnsi" w:cstheme="minorHAnsi"/>
          <w:spacing w:val="-4"/>
        </w:rPr>
        <w:t xml:space="preserve"> </w:t>
      </w:r>
      <w:r w:rsidRPr="009D0A58">
        <w:rPr>
          <w:rFonts w:asciiTheme="minorHAnsi" w:hAnsiTheme="minorHAnsi" w:cstheme="minorHAnsi"/>
        </w:rPr>
        <w:t>près</w:t>
      </w:r>
      <w:r w:rsidRPr="009D0A58">
        <w:rPr>
          <w:rFonts w:asciiTheme="minorHAnsi" w:hAnsiTheme="minorHAnsi" w:cstheme="minorHAnsi"/>
          <w:spacing w:val="-2"/>
        </w:rPr>
        <w:t xml:space="preserve"> </w:t>
      </w:r>
      <w:r w:rsidRPr="009D0A58">
        <w:rPr>
          <w:rFonts w:asciiTheme="minorHAnsi" w:hAnsiTheme="minorHAnsi" w:cstheme="minorHAnsi"/>
        </w:rPr>
        <w:t>des</w:t>
      </w:r>
      <w:r w:rsidRPr="009D0A58">
        <w:rPr>
          <w:rFonts w:asciiTheme="minorHAnsi" w:hAnsiTheme="minorHAnsi" w:cstheme="minorHAnsi"/>
          <w:spacing w:val="-2"/>
        </w:rPr>
        <w:t xml:space="preserve"> </w:t>
      </w:r>
      <w:r w:rsidRPr="009D0A58">
        <w:rPr>
          <w:rFonts w:asciiTheme="minorHAnsi" w:hAnsiTheme="minorHAnsi" w:cstheme="minorHAnsi"/>
        </w:rPr>
        <w:t>accès</w:t>
      </w:r>
      <w:r w:rsidRPr="009D0A58">
        <w:rPr>
          <w:rFonts w:asciiTheme="minorHAnsi" w:hAnsiTheme="minorHAnsi" w:cstheme="minorHAnsi"/>
          <w:spacing w:val="-9"/>
        </w:rPr>
        <w:t xml:space="preserve"> </w:t>
      </w:r>
      <w:r w:rsidRPr="009D0A58">
        <w:rPr>
          <w:rFonts w:asciiTheme="minorHAnsi" w:hAnsiTheme="minorHAnsi" w:cstheme="minorHAnsi"/>
        </w:rPr>
        <w:t>à chaque</w:t>
      </w:r>
      <w:r w:rsidRPr="009D0A58">
        <w:rPr>
          <w:rFonts w:asciiTheme="minorHAnsi" w:hAnsiTheme="minorHAnsi" w:cstheme="minorHAnsi"/>
          <w:spacing w:val="-47"/>
        </w:rPr>
        <w:t xml:space="preserve"> </w:t>
      </w:r>
      <w:r w:rsidRPr="009D0A58">
        <w:rPr>
          <w:rFonts w:asciiTheme="minorHAnsi" w:hAnsiTheme="minorHAnsi" w:cstheme="minorHAnsi"/>
        </w:rPr>
        <w:t>niveau.</w:t>
      </w:r>
    </w:p>
    <w:p w14:paraId="375B1CA0" w14:textId="77777777" w:rsidR="00303BF5" w:rsidRPr="009D0A58" w:rsidRDefault="00DC3E33">
      <w:pPr>
        <w:pStyle w:val="Paragraphedeliste"/>
        <w:numPr>
          <w:ilvl w:val="2"/>
          <w:numId w:val="6"/>
        </w:numPr>
        <w:tabs>
          <w:tab w:val="left" w:pos="686"/>
        </w:tabs>
        <w:spacing w:before="177"/>
        <w:ind w:left="685" w:hanging="556"/>
        <w:rPr>
          <w:rFonts w:asciiTheme="minorHAnsi" w:hAnsiTheme="minorHAnsi" w:cstheme="minorHAnsi"/>
        </w:rPr>
      </w:pPr>
      <w:r w:rsidRPr="009D0A58">
        <w:rPr>
          <w:rFonts w:asciiTheme="minorHAnsi" w:hAnsiTheme="minorHAnsi" w:cstheme="minorHAnsi"/>
        </w:rPr>
        <w:t>Instructions</w:t>
      </w:r>
    </w:p>
    <w:p w14:paraId="3D6606EF" w14:textId="77777777" w:rsidR="00303BF5" w:rsidRPr="009D0A58" w:rsidRDefault="00303BF5">
      <w:pPr>
        <w:pStyle w:val="Corpsdetexte"/>
        <w:spacing w:before="8"/>
        <w:rPr>
          <w:rFonts w:asciiTheme="minorHAnsi" w:hAnsiTheme="minorHAnsi" w:cstheme="minorHAnsi"/>
        </w:rPr>
      </w:pPr>
    </w:p>
    <w:p w14:paraId="0E24CC61" w14:textId="77777777" w:rsidR="00303BF5" w:rsidRPr="009D0A58" w:rsidRDefault="00DC3E33">
      <w:pPr>
        <w:pStyle w:val="Paragraphedeliste"/>
        <w:numPr>
          <w:ilvl w:val="3"/>
          <w:numId w:val="6"/>
        </w:numPr>
        <w:tabs>
          <w:tab w:val="left" w:pos="970"/>
          <w:tab w:val="left" w:pos="971"/>
        </w:tabs>
        <w:spacing w:before="1" w:line="244" w:lineRule="auto"/>
        <w:ind w:left="970" w:right="504" w:hanging="855"/>
        <w:rPr>
          <w:rFonts w:asciiTheme="minorHAnsi" w:hAnsiTheme="minorHAnsi" w:cstheme="minorHAnsi"/>
        </w:rPr>
      </w:pPr>
      <w:r w:rsidRPr="009D0A58">
        <w:rPr>
          <w:rFonts w:asciiTheme="minorHAnsi" w:hAnsiTheme="minorHAnsi" w:cstheme="minorHAnsi"/>
        </w:rPr>
        <w:t>Des instructions affichées en nombre suffisant et en des endroits convenables pour leur</w:t>
      </w:r>
      <w:r w:rsidRPr="009D0A58">
        <w:rPr>
          <w:rFonts w:asciiTheme="minorHAnsi" w:hAnsiTheme="minorHAnsi" w:cstheme="minorHAnsi"/>
          <w:spacing w:val="-47"/>
        </w:rPr>
        <w:t xml:space="preserve"> </w:t>
      </w:r>
      <w:r w:rsidRPr="009D0A58">
        <w:rPr>
          <w:rFonts w:asciiTheme="minorHAnsi" w:hAnsiTheme="minorHAnsi" w:cstheme="minorHAnsi"/>
        </w:rPr>
        <w:t>lecture</w:t>
      </w:r>
      <w:r w:rsidRPr="009D0A58">
        <w:rPr>
          <w:rFonts w:asciiTheme="minorHAnsi" w:hAnsiTheme="minorHAnsi" w:cstheme="minorHAnsi"/>
          <w:spacing w:val="-5"/>
        </w:rPr>
        <w:t xml:space="preserve"> </w:t>
      </w:r>
      <w:r w:rsidRPr="009D0A58">
        <w:rPr>
          <w:rFonts w:asciiTheme="minorHAnsi" w:hAnsiTheme="minorHAnsi" w:cstheme="minorHAnsi"/>
        </w:rPr>
        <w:t>informent</w:t>
      </w:r>
      <w:r w:rsidRPr="009D0A58">
        <w:rPr>
          <w:rFonts w:asciiTheme="minorHAnsi" w:hAnsiTheme="minorHAnsi" w:cstheme="minorHAnsi"/>
          <w:spacing w:val="-2"/>
        </w:rPr>
        <w:t xml:space="preserve"> </w:t>
      </w:r>
      <w:r w:rsidRPr="009D0A58">
        <w:rPr>
          <w:rFonts w:asciiTheme="minorHAnsi" w:hAnsiTheme="minorHAnsi" w:cstheme="minorHAnsi"/>
        </w:rPr>
        <w:t>les</w:t>
      </w:r>
      <w:r w:rsidRPr="009D0A58">
        <w:rPr>
          <w:rFonts w:asciiTheme="minorHAnsi" w:hAnsiTheme="minorHAnsi" w:cstheme="minorHAnsi"/>
          <w:spacing w:val="1"/>
        </w:rPr>
        <w:t xml:space="preserve"> </w:t>
      </w:r>
      <w:r w:rsidRPr="009D0A58">
        <w:rPr>
          <w:rFonts w:asciiTheme="minorHAnsi" w:hAnsiTheme="minorHAnsi" w:cstheme="minorHAnsi"/>
        </w:rPr>
        <w:t>résidents</w:t>
      </w:r>
      <w:r w:rsidRPr="009D0A58">
        <w:rPr>
          <w:rFonts w:asciiTheme="minorHAnsi" w:hAnsiTheme="minorHAnsi" w:cstheme="minorHAnsi"/>
          <w:spacing w:val="1"/>
        </w:rPr>
        <w:t xml:space="preserve"> </w:t>
      </w:r>
      <w:r w:rsidRPr="009D0A58">
        <w:rPr>
          <w:rFonts w:asciiTheme="minorHAnsi" w:hAnsiTheme="minorHAnsi" w:cstheme="minorHAnsi"/>
        </w:rPr>
        <w:t>au</w:t>
      </w:r>
      <w:r w:rsidRPr="009D0A58">
        <w:rPr>
          <w:rFonts w:asciiTheme="minorHAnsi" w:hAnsiTheme="minorHAnsi" w:cstheme="minorHAnsi"/>
          <w:spacing w:val="-6"/>
        </w:rPr>
        <w:t xml:space="preserve"> </w:t>
      </w:r>
      <w:r w:rsidRPr="009D0A58">
        <w:rPr>
          <w:rFonts w:asciiTheme="minorHAnsi" w:hAnsiTheme="minorHAnsi" w:cstheme="minorHAnsi"/>
        </w:rPr>
        <w:t>sujet</w:t>
      </w:r>
      <w:r w:rsidRPr="009D0A58">
        <w:rPr>
          <w:rFonts w:asciiTheme="minorHAnsi" w:hAnsiTheme="minorHAnsi" w:cstheme="minorHAnsi"/>
          <w:spacing w:val="1"/>
        </w:rPr>
        <w:t xml:space="preserve"> </w:t>
      </w:r>
      <w:r w:rsidRPr="009D0A58">
        <w:rPr>
          <w:rFonts w:asciiTheme="minorHAnsi" w:hAnsiTheme="minorHAnsi" w:cstheme="minorHAnsi"/>
        </w:rPr>
        <w:t>de</w:t>
      </w:r>
      <w:r w:rsidRPr="009D0A58">
        <w:rPr>
          <w:rFonts w:asciiTheme="minorHAnsi" w:hAnsiTheme="minorHAnsi" w:cstheme="minorHAnsi"/>
          <w:spacing w:val="-5"/>
        </w:rPr>
        <w:t xml:space="preserve"> </w:t>
      </w:r>
      <w:r w:rsidRPr="009D0A58">
        <w:rPr>
          <w:rFonts w:asciiTheme="minorHAnsi" w:hAnsiTheme="minorHAnsi" w:cstheme="minorHAnsi"/>
        </w:rPr>
        <w:t>l'alarme</w:t>
      </w:r>
      <w:r w:rsidRPr="009D0A58">
        <w:rPr>
          <w:rFonts w:asciiTheme="minorHAnsi" w:hAnsiTheme="minorHAnsi" w:cstheme="minorHAnsi"/>
          <w:spacing w:val="1"/>
        </w:rPr>
        <w:t xml:space="preserve"> </w:t>
      </w:r>
      <w:r w:rsidRPr="009D0A58">
        <w:rPr>
          <w:rFonts w:asciiTheme="minorHAnsi" w:hAnsiTheme="minorHAnsi" w:cstheme="minorHAnsi"/>
        </w:rPr>
        <w:t>afin</w:t>
      </w:r>
      <w:r w:rsidRPr="009D0A58">
        <w:rPr>
          <w:rFonts w:asciiTheme="minorHAnsi" w:hAnsiTheme="minorHAnsi" w:cstheme="minorHAnsi"/>
          <w:spacing w:val="-1"/>
        </w:rPr>
        <w:t xml:space="preserve"> </w:t>
      </w:r>
      <w:r w:rsidRPr="009D0A58">
        <w:rPr>
          <w:rFonts w:asciiTheme="minorHAnsi" w:hAnsiTheme="minorHAnsi" w:cstheme="minorHAnsi"/>
        </w:rPr>
        <w:t>de</w:t>
      </w:r>
      <w:r w:rsidRPr="009D0A58">
        <w:rPr>
          <w:rFonts w:asciiTheme="minorHAnsi" w:hAnsiTheme="minorHAnsi" w:cstheme="minorHAnsi"/>
          <w:spacing w:val="-2"/>
        </w:rPr>
        <w:t xml:space="preserve"> </w:t>
      </w:r>
      <w:r w:rsidRPr="009D0A58">
        <w:rPr>
          <w:rFonts w:asciiTheme="minorHAnsi" w:hAnsiTheme="minorHAnsi" w:cstheme="minorHAnsi"/>
        </w:rPr>
        <w:t>:</w:t>
      </w:r>
    </w:p>
    <w:p w14:paraId="34C158A4" w14:textId="77777777" w:rsidR="00303BF5" w:rsidRPr="009D0A58" w:rsidRDefault="00DC3E33">
      <w:pPr>
        <w:pStyle w:val="Corpsdetexte"/>
        <w:spacing w:before="174"/>
        <w:ind w:left="968"/>
        <w:rPr>
          <w:rFonts w:asciiTheme="minorHAnsi" w:hAnsiTheme="minorHAnsi" w:cstheme="minorHAnsi"/>
        </w:rPr>
      </w:pPr>
      <w:r w:rsidRPr="009D0A58">
        <w:rPr>
          <w:rFonts w:asciiTheme="minorHAnsi" w:hAnsiTheme="minorHAnsi" w:cstheme="minorHAnsi"/>
        </w:rPr>
        <w:t>1°</w:t>
      </w:r>
      <w:r w:rsidRPr="009D0A58">
        <w:rPr>
          <w:rFonts w:asciiTheme="minorHAnsi" w:hAnsiTheme="minorHAnsi" w:cstheme="minorHAnsi"/>
          <w:spacing w:val="-6"/>
        </w:rPr>
        <w:t xml:space="preserve"> </w:t>
      </w:r>
      <w:r w:rsidRPr="009D0A58">
        <w:rPr>
          <w:rFonts w:asciiTheme="minorHAnsi" w:hAnsiTheme="minorHAnsi" w:cstheme="minorHAnsi"/>
        </w:rPr>
        <w:t>leur</w:t>
      </w:r>
      <w:r w:rsidRPr="009D0A58">
        <w:rPr>
          <w:rFonts w:asciiTheme="minorHAnsi" w:hAnsiTheme="minorHAnsi" w:cstheme="minorHAnsi"/>
          <w:spacing w:val="-6"/>
        </w:rPr>
        <w:t xml:space="preserve"> </w:t>
      </w:r>
      <w:r w:rsidRPr="009D0A58">
        <w:rPr>
          <w:rFonts w:asciiTheme="minorHAnsi" w:hAnsiTheme="minorHAnsi" w:cstheme="minorHAnsi"/>
        </w:rPr>
        <w:t>permettre</w:t>
      </w:r>
      <w:r w:rsidRPr="009D0A58">
        <w:rPr>
          <w:rFonts w:asciiTheme="minorHAnsi" w:hAnsiTheme="minorHAnsi" w:cstheme="minorHAnsi"/>
          <w:spacing w:val="-4"/>
        </w:rPr>
        <w:t xml:space="preserve"> </w:t>
      </w:r>
      <w:r w:rsidRPr="009D0A58">
        <w:rPr>
          <w:rFonts w:asciiTheme="minorHAnsi" w:hAnsiTheme="minorHAnsi" w:cstheme="minorHAnsi"/>
        </w:rPr>
        <w:t>d'identifier</w:t>
      </w:r>
      <w:r w:rsidRPr="009D0A58">
        <w:rPr>
          <w:rFonts w:asciiTheme="minorHAnsi" w:hAnsiTheme="minorHAnsi" w:cstheme="minorHAnsi"/>
          <w:spacing w:val="-1"/>
        </w:rPr>
        <w:t xml:space="preserve"> </w:t>
      </w:r>
      <w:r w:rsidRPr="009D0A58">
        <w:rPr>
          <w:rFonts w:asciiTheme="minorHAnsi" w:hAnsiTheme="minorHAnsi" w:cstheme="minorHAnsi"/>
        </w:rPr>
        <w:t>le</w:t>
      </w:r>
      <w:r w:rsidRPr="009D0A58">
        <w:rPr>
          <w:rFonts w:asciiTheme="minorHAnsi" w:hAnsiTheme="minorHAnsi" w:cstheme="minorHAnsi"/>
          <w:spacing w:val="-5"/>
        </w:rPr>
        <w:t xml:space="preserve"> </w:t>
      </w:r>
      <w:r w:rsidRPr="009D0A58">
        <w:rPr>
          <w:rFonts w:asciiTheme="minorHAnsi" w:hAnsiTheme="minorHAnsi" w:cstheme="minorHAnsi"/>
        </w:rPr>
        <w:t>signal</w:t>
      </w:r>
      <w:r w:rsidRPr="009D0A58">
        <w:rPr>
          <w:rFonts w:asciiTheme="minorHAnsi" w:hAnsiTheme="minorHAnsi" w:cstheme="minorHAnsi"/>
          <w:spacing w:val="-8"/>
        </w:rPr>
        <w:t xml:space="preserve"> </w:t>
      </w:r>
      <w:r w:rsidRPr="009D0A58">
        <w:rPr>
          <w:rFonts w:asciiTheme="minorHAnsi" w:hAnsiTheme="minorHAnsi" w:cstheme="minorHAnsi"/>
        </w:rPr>
        <w:t>correspondant</w:t>
      </w:r>
      <w:r w:rsidRPr="009D0A58">
        <w:rPr>
          <w:rFonts w:asciiTheme="minorHAnsi" w:hAnsiTheme="minorHAnsi" w:cstheme="minorHAnsi"/>
          <w:spacing w:val="-8"/>
        </w:rPr>
        <w:t xml:space="preserve"> </w:t>
      </w:r>
      <w:r w:rsidRPr="009D0A58">
        <w:rPr>
          <w:rFonts w:asciiTheme="minorHAnsi" w:hAnsiTheme="minorHAnsi" w:cstheme="minorHAnsi"/>
        </w:rPr>
        <w:t>;</w:t>
      </w:r>
    </w:p>
    <w:p w14:paraId="78725647" w14:textId="77777777" w:rsidR="00303BF5" w:rsidRPr="009D0A58" w:rsidRDefault="00DC3E33">
      <w:pPr>
        <w:pStyle w:val="Corpsdetexte"/>
        <w:spacing w:before="84"/>
        <w:ind w:left="968"/>
        <w:rPr>
          <w:rFonts w:asciiTheme="minorHAnsi" w:hAnsiTheme="minorHAnsi" w:cstheme="minorHAnsi"/>
        </w:rPr>
      </w:pPr>
      <w:r w:rsidRPr="009D0A58">
        <w:rPr>
          <w:rFonts w:asciiTheme="minorHAnsi" w:hAnsiTheme="minorHAnsi" w:cstheme="minorHAnsi"/>
        </w:rPr>
        <w:t>2°</w:t>
      </w:r>
      <w:r w:rsidRPr="009D0A58">
        <w:rPr>
          <w:rFonts w:asciiTheme="minorHAnsi" w:hAnsiTheme="minorHAnsi" w:cstheme="minorHAnsi"/>
          <w:spacing w:val="-4"/>
        </w:rPr>
        <w:t xml:space="preserve"> </w:t>
      </w:r>
      <w:r w:rsidRPr="009D0A58">
        <w:rPr>
          <w:rFonts w:asciiTheme="minorHAnsi" w:hAnsiTheme="minorHAnsi" w:cstheme="minorHAnsi"/>
        </w:rPr>
        <w:t>leur</w:t>
      </w:r>
      <w:r w:rsidRPr="009D0A58">
        <w:rPr>
          <w:rFonts w:asciiTheme="minorHAnsi" w:hAnsiTheme="minorHAnsi" w:cstheme="minorHAnsi"/>
          <w:spacing w:val="-6"/>
        </w:rPr>
        <w:t xml:space="preserve"> </w:t>
      </w:r>
      <w:r w:rsidRPr="009D0A58">
        <w:rPr>
          <w:rFonts w:asciiTheme="minorHAnsi" w:hAnsiTheme="minorHAnsi" w:cstheme="minorHAnsi"/>
        </w:rPr>
        <w:t>faire</w:t>
      </w:r>
      <w:r w:rsidRPr="009D0A58">
        <w:rPr>
          <w:rFonts w:asciiTheme="minorHAnsi" w:hAnsiTheme="minorHAnsi" w:cstheme="minorHAnsi"/>
          <w:spacing w:val="-5"/>
        </w:rPr>
        <w:t xml:space="preserve"> </w:t>
      </w:r>
      <w:r w:rsidRPr="009D0A58">
        <w:rPr>
          <w:rFonts w:asciiTheme="minorHAnsi" w:hAnsiTheme="minorHAnsi" w:cstheme="minorHAnsi"/>
        </w:rPr>
        <w:t>connaître</w:t>
      </w:r>
      <w:r w:rsidRPr="009D0A58">
        <w:rPr>
          <w:rFonts w:asciiTheme="minorHAnsi" w:hAnsiTheme="minorHAnsi" w:cstheme="minorHAnsi"/>
          <w:spacing w:val="-5"/>
        </w:rPr>
        <w:t xml:space="preserve"> </w:t>
      </w:r>
      <w:r w:rsidRPr="009D0A58">
        <w:rPr>
          <w:rFonts w:asciiTheme="minorHAnsi" w:hAnsiTheme="minorHAnsi" w:cstheme="minorHAnsi"/>
        </w:rPr>
        <w:t>la</w:t>
      </w:r>
      <w:r w:rsidRPr="009D0A58">
        <w:rPr>
          <w:rFonts w:asciiTheme="minorHAnsi" w:hAnsiTheme="minorHAnsi" w:cstheme="minorHAnsi"/>
          <w:spacing w:val="-3"/>
        </w:rPr>
        <w:t xml:space="preserve"> </w:t>
      </w:r>
      <w:r w:rsidRPr="009D0A58">
        <w:rPr>
          <w:rFonts w:asciiTheme="minorHAnsi" w:hAnsiTheme="minorHAnsi" w:cstheme="minorHAnsi"/>
        </w:rPr>
        <w:t>conduite à</w:t>
      </w:r>
      <w:r w:rsidRPr="009D0A58">
        <w:rPr>
          <w:rFonts w:asciiTheme="minorHAnsi" w:hAnsiTheme="minorHAnsi" w:cstheme="minorHAnsi"/>
          <w:spacing w:val="-4"/>
        </w:rPr>
        <w:t xml:space="preserve"> </w:t>
      </w:r>
      <w:r w:rsidRPr="009D0A58">
        <w:rPr>
          <w:rFonts w:asciiTheme="minorHAnsi" w:hAnsiTheme="minorHAnsi" w:cstheme="minorHAnsi"/>
        </w:rPr>
        <w:t>suivre</w:t>
      </w:r>
      <w:r w:rsidRPr="009D0A58">
        <w:rPr>
          <w:rFonts w:asciiTheme="minorHAnsi" w:hAnsiTheme="minorHAnsi" w:cstheme="minorHAnsi"/>
          <w:spacing w:val="-2"/>
        </w:rPr>
        <w:t xml:space="preserve"> </w:t>
      </w:r>
      <w:r w:rsidRPr="009D0A58">
        <w:rPr>
          <w:rFonts w:asciiTheme="minorHAnsi" w:hAnsiTheme="minorHAnsi" w:cstheme="minorHAnsi"/>
        </w:rPr>
        <w:t>au</w:t>
      </w:r>
      <w:r w:rsidRPr="009D0A58">
        <w:rPr>
          <w:rFonts w:asciiTheme="minorHAnsi" w:hAnsiTheme="minorHAnsi" w:cstheme="minorHAnsi"/>
          <w:spacing w:val="-4"/>
        </w:rPr>
        <w:t xml:space="preserve"> </w:t>
      </w:r>
      <w:r w:rsidRPr="009D0A58">
        <w:rPr>
          <w:rFonts w:asciiTheme="minorHAnsi" w:hAnsiTheme="minorHAnsi" w:cstheme="minorHAnsi"/>
        </w:rPr>
        <w:t>cas</w:t>
      </w:r>
      <w:r w:rsidRPr="009D0A58">
        <w:rPr>
          <w:rFonts w:asciiTheme="minorHAnsi" w:hAnsiTheme="minorHAnsi" w:cstheme="minorHAnsi"/>
          <w:spacing w:val="-10"/>
        </w:rPr>
        <w:t xml:space="preserve"> </w:t>
      </w:r>
      <w:r w:rsidRPr="009D0A58">
        <w:rPr>
          <w:rFonts w:asciiTheme="minorHAnsi" w:hAnsiTheme="minorHAnsi" w:cstheme="minorHAnsi"/>
        </w:rPr>
        <w:t>où</w:t>
      </w:r>
      <w:r w:rsidRPr="009D0A58">
        <w:rPr>
          <w:rFonts w:asciiTheme="minorHAnsi" w:hAnsiTheme="minorHAnsi" w:cstheme="minorHAnsi"/>
          <w:spacing w:val="-5"/>
        </w:rPr>
        <w:t xml:space="preserve"> </w:t>
      </w:r>
      <w:r w:rsidRPr="009D0A58">
        <w:rPr>
          <w:rFonts w:asciiTheme="minorHAnsi" w:hAnsiTheme="minorHAnsi" w:cstheme="minorHAnsi"/>
        </w:rPr>
        <w:t>celle-ci</w:t>
      </w:r>
      <w:r w:rsidRPr="009D0A58">
        <w:rPr>
          <w:rFonts w:asciiTheme="minorHAnsi" w:hAnsiTheme="minorHAnsi" w:cstheme="minorHAnsi"/>
          <w:spacing w:val="-1"/>
        </w:rPr>
        <w:t xml:space="preserve"> </w:t>
      </w:r>
      <w:r w:rsidRPr="009D0A58">
        <w:rPr>
          <w:rFonts w:asciiTheme="minorHAnsi" w:hAnsiTheme="minorHAnsi" w:cstheme="minorHAnsi"/>
        </w:rPr>
        <w:t>serait</w:t>
      </w:r>
      <w:r w:rsidRPr="009D0A58">
        <w:rPr>
          <w:rFonts w:asciiTheme="minorHAnsi" w:hAnsiTheme="minorHAnsi" w:cstheme="minorHAnsi"/>
          <w:spacing w:val="-6"/>
        </w:rPr>
        <w:t xml:space="preserve"> </w:t>
      </w:r>
      <w:r w:rsidRPr="009D0A58">
        <w:rPr>
          <w:rFonts w:asciiTheme="minorHAnsi" w:hAnsiTheme="minorHAnsi" w:cstheme="minorHAnsi"/>
        </w:rPr>
        <w:t>donnée.</w:t>
      </w:r>
    </w:p>
    <w:p w14:paraId="5564E5AA" w14:textId="77777777" w:rsidR="00303BF5" w:rsidRPr="009D0A58" w:rsidRDefault="00303BF5">
      <w:pPr>
        <w:pStyle w:val="Corpsdetexte"/>
        <w:rPr>
          <w:rFonts w:asciiTheme="minorHAnsi" w:hAnsiTheme="minorHAnsi" w:cstheme="minorHAnsi"/>
        </w:rPr>
      </w:pPr>
    </w:p>
    <w:p w14:paraId="1ACB9EF9" w14:textId="77777777" w:rsidR="00303BF5" w:rsidRPr="009D0A58" w:rsidRDefault="00DC3E33">
      <w:pPr>
        <w:pStyle w:val="Paragraphedeliste"/>
        <w:numPr>
          <w:ilvl w:val="3"/>
          <w:numId w:val="6"/>
        </w:numPr>
        <w:tabs>
          <w:tab w:val="left" w:pos="970"/>
          <w:tab w:val="left" w:pos="971"/>
        </w:tabs>
        <w:spacing w:before="159" w:line="247" w:lineRule="auto"/>
        <w:ind w:left="970" w:right="435" w:hanging="855"/>
        <w:rPr>
          <w:rFonts w:asciiTheme="minorHAnsi" w:hAnsiTheme="minorHAnsi" w:cstheme="minorHAnsi"/>
        </w:rPr>
      </w:pPr>
      <w:r w:rsidRPr="009D0A58">
        <w:rPr>
          <w:rFonts w:asciiTheme="minorHAnsi" w:hAnsiTheme="minorHAnsi" w:cstheme="minorHAnsi"/>
        </w:rPr>
        <w:t>Les instructions rappellent la nature des renseignements qu'il convient de fournir lors de</w:t>
      </w:r>
      <w:r w:rsidRPr="009D0A58">
        <w:rPr>
          <w:rFonts w:asciiTheme="minorHAnsi" w:hAnsiTheme="minorHAnsi" w:cstheme="minorHAnsi"/>
          <w:spacing w:val="-47"/>
        </w:rPr>
        <w:t xml:space="preserve"> </w:t>
      </w:r>
      <w:r w:rsidRPr="009D0A58">
        <w:rPr>
          <w:rFonts w:asciiTheme="minorHAnsi" w:hAnsiTheme="minorHAnsi" w:cstheme="minorHAnsi"/>
        </w:rPr>
        <w:t>l'annonce aux</w:t>
      </w:r>
      <w:r w:rsidRPr="009D0A58">
        <w:rPr>
          <w:rFonts w:asciiTheme="minorHAnsi" w:hAnsiTheme="minorHAnsi" w:cstheme="minorHAnsi"/>
          <w:spacing w:val="-2"/>
        </w:rPr>
        <w:t xml:space="preserve"> </w:t>
      </w:r>
      <w:r w:rsidRPr="009D0A58">
        <w:rPr>
          <w:rFonts w:asciiTheme="minorHAnsi" w:hAnsiTheme="minorHAnsi" w:cstheme="minorHAnsi"/>
        </w:rPr>
        <w:t>services</w:t>
      </w:r>
      <w:r w:rsidRPr="009D0A58">
        <w:rPr>
          <w:rFonts w:asciiTheme="minorHAnsi" w:hAnsiTheme="minorHAnsi" w:cstheme="minorHAnsi"/>
          <w:spacing w:val="2"/>
        </w:rPr>
        <w:t xml:space="preserve"> </w:t>
      </w:r>
      <w:r w:rsidRPr="009D0A58">
        <w:rPr>
          <w:rFonts w:asciiTheme="minorHAnsi" w:hAnsiTheme="minorHAnsi" w:cstheme="minorHAnsi"/>
        </w:rPr>
        <w:t>d'urgence</w:t>
      </w:r>
      <w:r w:rsidRPr="009D0A58">
        <w:rPr>
          <w:rFonts w:asciiTheme="minorHAnsi" w:hAnsiTheme="minorHAnsi" w:cstheme="minorHAnsi"/>
          <w:spacing w:val="-2"/>
        </w:rPr>
        <w:t xml:space="preserve"> </w:t>
      </w:r>
      <w:r w:rsidRPr="009D0A58">
        <w:rPr>
          <w:rFonts w:asciiTheme="minorHAnsi" w:hAnsiTheme="minorHAnsi" w:cstheme="minorHAnsi"/>
        </w:rPr>
        <w:t>112, à</w:t>
      </w:r>
      <w:r w:rsidRPr="009D0A58">
        <w:rPr>
          <w:rFonts w:asciiTheme="minorHAnsi" w:hAnsiTheme="minorHAnsi" w:cstheme="minorHAnsi"/>
          <w:spacing w:val="-1"/>
        </w:rPr>
        <w:t xml:space="preserve"> </w:t>
      </w:r>
      <w:r w:rsidRPr="009D0A58">
        <w:rPr>
          <w:rFonts w:asciiTheme="minorHAnsi" w:hAnsiTheme="minorHAnsi" w:cstheme="minorHAnsi"/>
        </w:rPr>
        <w:t>savoir</w:t>
      </w:r>
      <w:r w:rsidRPr="009D0A58">
        <w:rPr>
          <w:rFonts w:asciiTheme="minorHAnsi" w:hAnsiTheme="minorHAnsi" w:cstheme="minorHAnsi"/>
          <w:spacing w:val="-5"/>
        </w:rPr>
        <w:t xml:space="preserve"> </w:t>
      </w:r>
      <w:r w:rsidRPr="009D0A58">
        <w:rPr>
          <w:rFonts w:asciiTheme="minorHAnsi" w:hAnsiTheme="minorHAnsi" w:cstheme="minorHAnsi"/>
        </w:rPr>
        <w:t>:</w:t>
      </w:r>
    </w:p>
    <w:p w14:paraId="109E85BC" w14:textId="77777777" w:rsidR="00303BF5" w:rsidRPr="009D0A58" w:rsidRDefault="00DC3E33">
      <w:pPr>
        <w:pStyle w:val="Corpsdetexte"/>
        <w:spacing w:before="169"/>
        <w:ind w:left="968"/>
        <w:rPr>
          <w:rFonts w:asciiTheme="minorHAnsi" w:hAnsiTheme="minorHAnsi" w:cstheme="minorHAnsi"/>
        </w:rPr>
      </w:pPr>
      <w:r w:rsidRPr="009D0A58">
        <w:rPr>
          <w:rFonts w:asciiTheme="minorHAnsi" w:hAnsiTheme="minorHAnsi" w:cstheme="minorHAnsi"/>
        </w:rPr>
        <w:t>1°</w:t>
      </w:r>
      <w:r w:rsidRPr="009D0A58">
        <w:rPr>
          <w:rFonts w:asciiTheme="minorHAnsi" w:hAnsiTheme="minorHAnsi" w:cstheme="minorHAnsi"/>
          <w:spacing w:val="-3"/>
        </w:rPr>
        <w:t xml:space="preserve"> </w:t>
      </w:r>
      <w:r w:rsidRPr="009D0A58">
        <w:rPr>
          <w:rFonts w:asciiTheme="minorHAnsi" w:hAnsiTheme="minorHAnsi" w:cstheme="minorHAnsi"/>
        </w:rPr>
        <w:t>l'endroit</w:t>
      </w:r>
      <w:r w:rsidRPr="009D0A58">
        <w:rPr>
          <w:rFonts w:asciiTheme="minorHAnsi" w:hAnsiTheme="minorHAnsi" w:cstheme="minorHAnsi"/>
          <w:spacing w:val="-7"/>
        </w:rPr>
        <w:t xml:space="preserve"> </w:t>
      </w:r>
      <w:r w:rsidRPr="009D0A58">
        <w:rPr>
          <w:rFonts w:asciiTheme="minorHAnsi" w:hAnsiTheme="minorHAnsi" w:cstheme="minorHAnsi"/>
        </w:rPr>
        <w:t>précis</w:t>
      </w:r>
      <w:r w:rsidRPr="009D0A58">
        <w:rPr>
          <w:rFonts w:asciiTheme="minorHAnsi" w:hAnsiTheme="minorHAnsi" w:cstheme="minorHAnsi"/>
          <w:spacing w:val="-5"/>
        </w:rPr>
        <w:t xml:space="preserve"> </w:t>
      </w:r>
      <w:r w:rsidRPr="009D0A58">
        <w:rPr>
          <w:rFonts w:asciiTheme="minorHAnsi" w:hAnsiTheme="minorHAnsi" w:cstheme="minorHAnsi"/>
        </w:rPr>
        <w:t>de</w:t>
      </w:r>
      <w:r w:rsidRPr="009D0A58">
        <w:rPr>
          <w:rFonts w:asciiTheme="minorHAnsi" w:hAnsiTheme="minorHAnsi" w:cstheme="minorHAnsi"/>
          <w:spacing w:val="-2"/>
        </w:rPr>
        <w:t xml:space="preserve"> </w:t>
      </w:r>
      <w:r w:rsidRPr="009D0A58">
        <w:rPr>
          <w:rFonts w:asciiTheme="minorHAnsi" w:hAnsiTheme="minorHAnsi" w:cstheme="minorHAnsi"/>
        </w:rPr>
        <w:t>l'incident;</w:t>
      </w:r>
    </w:p>
    <w:p w14:paraId="2C7D3785" w14:textId="77777777" w:rsidR="00303BF5" w:rsidRPr="009D0A58" w:rsidRDefault="00DC3E33">
      <w:pPr>
        <w:pStyle w:val="Corpsdetexte"/>
        <w:spacing w:before="75" w:line="261" w:lineRule="auto"/>
        <w:ind w:left="968" w:right="164"/>
        <w:rPr>
          <w:rFonts w:asciiTheme="minorHAnsi" w:hAnsiTheme="minorHAnsi" w:cstheme="minorHAnsi"/>
        </w:rPr>
      </w:pPr>
      <w:r w:rsidRPr="009D0A58">
        <w:rPr>
          <w:rFonts w:asciiTheme="minorHAnsi" w:hAnsiTheme="minorHAnsi" w:cstheme="minorHAnsi"/>
        </w:rPr>
        <w:t>2°</w:t>
      </w:r>
      <w:r w:rsidRPr="009D0A58">
        <w:rPr>
          <w:rFonts w:asciiTheme="minorHAnsi" w:hAnsiTheme="minorHAnsi" w:cstheme="minorHAnsi"/>
          <w:spacing w:val="-1"/>
        </w:rPr>
        <w:t xml:space="preserve"> </w:t>
      </w:r>
      <w:r w:rsidRPr="009D0A58">
        <w:rPr>
          <w:rFonts w:asciiTheme="minorHAnsi" w:hAnsiTheme="minorHAnsi" w:cstheme="minorHAnsi"/>
        </w:rPr>
        <w:t>la</w:t>
      </w:r>
      <w:r w:rsidRPr="009D0A58">
        <w:rPr>
          <w:rFonts w:asciiTheme="minorHAnsi" w:hAnsiTheme="minorHAnsi" w:cstheme="minorHAnsi"/>
          <w:spacing w:val="-6"/>
        </w:rPr>
        <w:t xml:space="preserve"> </w:t>
      </w:r>
      <w:r w:rsidRPr="009D0A58">
        <w:rPr>
          <w:rFonts w:asciiTheme="minorHAnsi" w:hAnsiTheme="minorHAnsi" w:cstheme="minorHAnsi"/>
        </w:rPr>
        <w:t>nature</w:t>
      </w:r>
      <w:r w:rsidRPr="009D0A58">
        <w:rPr>
          <w:rFonts w:asciiTheme="minorHAnsi" w:hAnsiTheme="minorHAnsi" w:cstheme="minorHAnsi"/>
          <w:spacing w:val="-2"/>
        </w:rPr>
        <w:t xml:space="preserve"> </w:t>
      </w:r>
      <w:r w:rsidRPr="009D0A58">
        <w:rPr>
          <w:rFonts w:asciiTheme="minorHAnsi" w:hAnsiTheme="minorHAnsi" w:cstheme="minorHAnsi"/>
        </w:rPr>
        <w:t>de l'incident,</w:t>
      </w:r>
      <w:r w:rsidRPr="009D0A58">
        <w:rPr>
          <w:rFonts w:asciiTheme="minorHAnsi" w:hAnsiTheme="minorHAnsi" w:cstheme="minorHAnsi"/>
          <w:spacing w:val="-6"/>
        </w:rPr>
        <w:t xml:space="preserve"> </w:t>
      </w:r>
      <w:r w:rsidRPr="009D0A58">
        <w:rPr>
          <w:rFonts w:asciiTheme="minorHAnsi" w:hAnsiTheme="minorHAnsi" w:cstheme="minorHAnsi"/>
        </w:rPr>
        <w:t>tel qu’un</w:t>
      </w:r>
      <w:r w:rsidRPr="009D0A58">
        <w:rPr>
          <w:rFonts w:asciiTheme="minorHAnsi" w:hAnsiTheme="minorHAnsi" w:cstheme="minorHAnsi"/>
          <w:spacing w:val="-7"/>
        </w:rPr>
        <w:t xml:space="preserve"> </w:t>
      </w:r>
      <w:r w:rsidRPr="009D0A58">
        <w:rPr>
          <w:rFonts w:asciiTheme="minorHAnsi" w:hAnsiTheme="minorHAnsi" w:cstheme="minorHAnsi"/>
        </w:rPr>
        <w:t>incendie,</w:t>
      </w:r>
      <w:r w:rsidRPr="009D0A58">
        <w:rPr>
          <w:rFonts w:asciiTheme="minorHAnsi" w:hAnsiTheme="minorHAnsi" w:cstheme="minorHAnsi"/>
          <w:spacing w:val="-1"/>
        </w:rPr>
        <w:t xml:space="preserve"> </w:t>
      </w:r>
      <w:r w:rsidRPr="009D0A58">
        <w:rPr>
          <w:rFonts w:asciiTheme="minorHAnsi" w:hAnsiTheme="minorHAnsi" w:cstheme="minorHAnsi"/>
        </w:rPr>
        <w:t>un</w:t>
      </w:r>
      <w:r w:rsidRPr="009D0A58">
        <w:rPr>
          <w:rFonts w:asciiTheme="minorHAnsi" w:hAnsiTheme="minorHAnsi" w:cstheme="minorHAnsi"/>
          <w:spacing w:val="-5"/>
        </w:rPr>
        <w:t xml:space="preserve"> </w:t>
      </w:r>
      <w:r w:rsidRPr="009D0A58">
        <w:rPr>
          <w:rFonts w:asciiTheme="minorHAnsi" w:hAnsiTheme="minorHAnsi" w:cstheme="minorHAnsi"/>
        </w:rPr>
        <w:t>accident</w:t>
      </w:r>
      <w:r w:rsidRPr="009D0A58">
        <w:rPr>
          <w:rFonts w:asciiTheme="minorHAnsi" w:hAnsiTheme="minorHAnsi" w:cstheme="minorHAnsi"/>
          <w:spacing w:val="-1"/>
        </w:rPr>
        <w:t xml:space="preserve"> </w:t>
      </w:r>
      <w:r w:rsidRPr="009D0A58">
        <w:rPr>
          <w:rFonts w:asciiTheme="minorHAnsi" w:hAnsiTheme="minorHAnsi" w:cstheme="minorHAnsi"/>
        </w:rPr>
        <w:t>de</w:t>
      </w:r>
      <w:r w:rsidRPr="009D0A58">
        <w:rPr>
          <w:rFonts w:asciiTheme="minorHAnsi" w:hAnsiTheme="minorHAnsi" w:cstheme="minorHAnsi"/>
          <w:spacing w:val="-5"/>
        </w:rPr>
        <w:t xml:space="preserve"> </w:t>
      </w:r>
      <w:r w:rsidRPr="009D0A58">
        <w:rPr>
          <w:rFonts w:asciiTheme="minorHAnsi" w:hAnsiTheme="minorHAnsi" w:cstheme="minorHAnsi"/>
        </w:rPr>
        <w:t>roulage,</w:t>
      </w:r>
      <w:r w:rsidRPr="009D0A58">
        <w:rPr>
          <w:rFonts w:asciiTheme="minorHAnsi" w:hAnsiTheme="minorHAnsi" w:cstheme="minorHAnsi"/>
          <w:spacing w:val="-4"/>
        </w:rPr>
        <w:t xml:space="preserve"> </w:t>
      </w:r>
      <w:r w:rsidRPr="009D0A58">
        <w:rPr>
          <w:rFonts w:asciiTheme="minorHAnsi" w:hAnsiTheme="minorHAnsi" w:cstheme="minorHAnsi"/>
        </w:rPr>
        <w:t>etc.,</w:t>
      </w:r>
      <w:r w:rsidRPr="009D0A58">
        <w:rPr>
          <w:rFonts w:asciiTheme="minorHAnsi" w:hAnsiTheme="minorHAnsi" w:cstheme="minorHAnsi"/>
          <w:spacing w:val="-7"/>
        </w:rPr>
        <w:t xml:space="preserve"> </w:t>
      </w:r>
      <w:r w:rsidRPr="009D0A58">
        <w:rPr>
          <w:rFonts w:asciiTheme="minorHAnsi" w:hAnsiTheme="minorHAnsi" w:cstheme="minorHAnsi"/>
        </w:rPr>
        <w:t>et</w:t>
      </w:r>
      <w:r w:rsidRPr="009D0A58">
        <w:rPr>
          <w:rFonts w:asciiTheme="minorHAnsi" w:hAnsiTheme="minorHAnsi" w:cstheme="minorHAnsi"/>
          <w:spacing w:val="-3"/>
        </w:rPr>
        <w:t xml:space="preserve"> </w:t>
      </w:r>
      <w:r w:rsidRPr="009D0A58">
        <w:rPr>
          <w:rFonts w:asciiTheme="minorHAnsi" w:hAnsiTheme="minorHAnsi" w:cstheme="minorHAnsi"/>
        </w:rPr>
        <w:t>une</w:t>
      </w:r>
      <w:r w:rsidRPr="009D0A58">
        <w:rPr>
          <w:rFonts w:asciiTheme="minorHAnsi" w:hAnsiTheme="minorHAnsi" w:cstheme="minorHAnsi"/>
          <w:spacing w:val="-11"/>
        </w:rPr>
        <w:t xml:space="preserve"> </w:t>
      </w:r>
      <w:r w:rsidRPr="009D0A58">
        <w:rPr>
          <w:rFonts w:asciiTheme="minorHAnsi" w:hAnsiTheme="minorHAnsi" w:cstheme="minorHAnsi"/>
        </w:rPr>
        <w:t>estimation</w:t>
      </w:r>
      <w:r w:rsidRPr="009D0A58">
        <w:rPr>
          <w:rFonts w:asciiTheme="minorHAnsi" w:hAnsiTheme="minorHAnsi" w:cstheme="minorHAnsi"/>
          <w:spacing w:val="-47"/>
        </w:rPr>
        <w:t xml:space="preserve"> </w:t>
      </w:r>
      <w:r w:rsidRPr="009D0A58">
        <w:rPr>
          <w:rFonts w:asciiTheme="minorHAnsi" w:hAnsiTheme="minorHAnsi" w:cstheme="minorHAnsi"/>
        </w:rPr>
        <w:t>de sa gravité,</w:t>
      </w:r>
      <w:r w:rsidRPr="009D0A58">
        <w:rPr>
          <w:rFonts w:asciiTheme="minorHAnsi" w:hAnsiTheme="minorHAnsi" w:cstheme="minorHAnsi"/>
          <w:spacing w:val="-4"/>
        </w:rPr>
        <w:t xml:space="preserve"> </w:t>
      </w:r>
      <w:r w:rsidRPr="009D0A58">
        <w:rPr>
          <w:rFonts w:asciiTheme="minorHAnsi" w:hAnsiTheme="minorHAnsi" w:cstheme="minorHAnsi"/>
        </w:rPr>
        <w:t>tel</w:t>
      </w:r>
      <w:r w:rsidRPr="009D0A58">
        <w:rPr>
          <w:rFonts w:asciiTheme="minorHAnsi" w:hAnsiTheme="minorHAnsi" w:cstheme="minorHAnsi"/>
          <w:spacing w:val="-4"/>
        </w:rPr>
        <w:t xml:space="preserve"> </w:t>
      </w:r>
      <w:r w:rsidRPr="009D0A58">
        <w:rPr>
          <w:rFonts w:asciiTheme="minorHAnsi" w:hAnsiTheme="minorHAnsi" w:cstheme="minorHAnsi"/>
        </w:rPr>
        <w:t>que le</w:t>
      </w:r>
      <w:r w:rsidRPr="009D0A58">
        <w:rPr>
          <w:rFonts w:asciiTheme="minorHAnsi" w:hAnsiTheme="minorHAnsi" w:cstheme="minorHAnsi"/>
          <w:spacing w:val="-3"/>
        </w:rPr>
        <w:t xml:space="preserve"> </w:t>
      </w:r>
      <w:r w:rsidRPr="009D0A58">
        <w:rPr>
          <w:rFonts w:asciiTheme="minorHAnsi" w:hAnsiTheme="minorHAnsi" w:cstheme="minorHAnsi"/>
        </w:rPr>
        <w:t>nombre</w:t>
      </w:r>
      <w:r w:rsidRPr="009D0A58">
        <w:rPr>
          <w:rFonts w:asciiTheme="minorHAnsi" w:hAnsiTheme="minorHAnsi" w:cstheme="minorHAnsi"/>
          <w:spacing w:val="-2"/>
        </w:rPr>
        <w:t xml:space="preserve"> </w:t>
      </w:r>
      <w:r w:rsidRPr="009D0A58">
        <w:rPr>
          <w:rFonts w:asciiTheme="minorHAnsi" w:hAnsiTheme="minorHAnsi" w:cstheme="minorHAnsi"/>
        </w:rPr>
        <w:t>de</w:t>
      </w:r>
      <w:r w:rsidRPr="009D0A58">
        <w:rPr>
          <w:rFonts w:asciiTheme="minorHAnsi" w:hAnsiTheme="minorHAnsi" w:cstheme="minorHAnsi"/>
          <w:spacing w:val="1"/>
        </w:rPr>
        <w:t xml:space="preserve"> </w:t>
      </w:r>
      <w:r w:rsidRPr="009D0A58">
        <w:rPr>
          <w:rFonts w:asciiTheme="minorHAnsi" w:hAnsiTheme="minorHAnsi" w:cstheme="minorHAnsi"/>
        </w:rPr>
        <w:t>victimes</w:t>
      </w:r>
      <w:r w:rsidRPr="009D0A58">
        <w:rPr>
          <w:rFonts w:asciiTheme="minorHAnsi" w:hAnsiTheme="minorHAnsi" w:cstheme="minorHAnsi"/>
          <w:spacing w:val="-1"/>
        </w:rPr>
        <w:t xml:space="preserve"> </w:t>
      </w:r>
      <w:r w:rsidRPr="009D0A58">
        <w:rPr>
          <w:rFonts w:asciiTheme="minorHAnsi" w:hAnsiTheme="minorHAnsi" w:cstheme="minorHAnsi"/>
        </w:rPr>
        <w:t>et la</w:t>
      </w:r>
      <w:r w:rsidRPr="009D0A58">
        <w:rPr>
          <w:rFonts w:asciiTheme="minorHAnsi" w:hAnsiTheme="minorHAnsi" w:cstheme="minorHAnsi"/>
          <w:spacing w:val="-5"/>
        </w:rPr>
        <w:t xml:space="preserve"> </w:t>
      </w:r>
      <w:r w:rsidRPr="009D0A58">
        <w:rPr>
          <w:rFonts w:asciiTheme="minorHAnsi" w:hAnsiTheme="minorHAnsi" w:cstheme="minorHAnsi"/>
        </w:rPr>
        <w:t>nature des</w:t>
      </w:r>
      <w:r w:rsidRPr="009D0A58">
        <w:rPr>
          <w:rFonts w:asciiTheme="minorHAnsi" w:hAnsiTheme="minorHAnsi" w:cstheme="minorHAnsi"/>
          <w:spacing w:val="1"/>
        </w:rPr>
        <w:t xml:space="preserve"> </w:t>
      </w:r>
      <w:r w:rsidRPr="009D0A58">
        <w:rPr>
          <w:rFonts w:asciiTheme="minorHAnsi" w:hAnsiTheme="minorHAnsi" w:cstheme="minorHAnsi"/>
        </w:rPr>
        <w:t>blessures</w:t>
      </w:r>
      <w:r w:rsidRPr="009D0A58">
        <w:rPr>
          <w:rFonts w:asciiTheme="minorHAnsi" w:hAnsiTheme="minorHAnsi" w:cstheme="minorHAnsi"/>
          <w:spacing w:val="-4"/>
        </w:rPr>
        <w:t xml:space="preserve"> </w:t>
      </w:r>
      <w:r w:rsidRPr="009D0A58">
        <w:rPr>
          <w:rFonts w:asciiTheme="minorHAnsi" w:hAnsiTheme="minorHAnsi" w:cstheme="minorHAnsi"/>
        </w:rPr>
        <w:t>;</w:t>
      </w:r>
    </w:p>
    <w:p w14:paraId="5AC7A1F6" w14:textId="77777777" w:rsidR="00303BF5" w:rsidRPr="009D0A58" w:rsidRDefault="00DC3E33">
      <w:pPr>
        <w:pStyle w:val="Corpsdetexte"/>
        <w:spacing w:before="46"/>
        <w:ind w:left="968"/>
        <w:rPr>
          <w:rFonts w:asciiTheme="minorHAnsi" w:hAnsiTheme="minorHAnsi" w:cstheme="minorHAnsi"/>
        </w:rPr>
      </w:pPr>
      <w:r w:rsidRPr="009D0A58">
        <w:rPr>
          <w:rFonts w:asciiTheme="minorHAnsi" w:hAnsiTheme="minorHAnsi" w:cstheme="minorHAnsi"/>
        </w:rPr>
        <w:t>3°</w:t>
      </w:r>
      <w:r w:rsidRPr="009D0A58">
        <w:rPr>
          <w:rFonts w:asciiTheme="minorHAnsi" w:hAnsiTheme="minorHAnsi" w:cstheme="minorHAnsi"/>
          <w:spacing w:val="-1"/>
        </w:rPr>
        <w:t xml:space="preserve"> </w:t>
      </w:r>
      <w:r w:rsidRPr="009D0A58">
        <w:rPr>
          <w:rFonts w:asciiTheme="minorHAnsi" w:hAnsiTheme="minorHAnsi" w:cstheme="minorHAnsi"/>
        </w:rPr>
        <w:t>son</w:t>
      </w:r>
      <w:r w:rsidRPr="009D0A58">
        <w:rPr>
          <w:rFonts w:asciiTheme="minorHAnsi" w:hAnsiTheme="minorHAnsi" w:cstheme="minorHAnsi"/>
          <w:spacing w:val="-1"/>
        </w:rPr>
        <w:t xml:space="preserve"> </w:t>
      </w:r>
      <w:r w:rsidRPr="009D0A58">
        <w:rPr>
          <w:rFonts w:asciiTheme="minorHAnsi" w:hAnsiTheme="minorHAnsi" w:cstheme="minorHAnsi"/>
        </w:rPr>
        <w:t>identité</w:t>
      </w:r>
      <w:r w:rsidRPr="009D0A58">
        <w:rPr>
          <w:rFonts w:asciiTheme="minorHAnsi" w:hAnsiTheme="minorHAnsi" w:cstheme="minorHAnsi"/>
          <w:spacing w:val="-3"/>
        </w:rPr>
        <w:t xml:space="preserve"> </w:t>
      </w:r>
      <w:r w:rsidRPr="009D0A58">
        <w:rPr>
          <w:rFonts w:asciiTheme="minorHAnsi" w:hAnsiTheme="minorHAnsi" w:cstheme="minorHAnsi"/>
        </w:rPr>
        <w:t>;</w:t>
      </w:r>
    </w:p>
    <w:p w14:paraId="379D407F" w14:textId="77777777" w:rsidR="00303BF5" w:rsidRPr="009D0A58" w:rsidRDefault="00DC3E33">
      <w:pPr>
        <w:pStyle w:val="Corpsdetexte"/>
        <w:spacing w:before="72"/>
        <w:ind w:left="968"/>
        <w:rPr>
          <w:rFonts w:asciiTheme="minorHAnsi" w:hAnsiTheme="minorHAnsi" w:cstheme="minorHAnsi"/>
        </w:rPr>
      </w:pPr>
      <w:r w:rsidRPr="009D0A58">
        <w:rPr>
          <w:rFonts w:asciiTheme="minorHAnsi" w:hAnsiTheme="minorHAnsi" w:cstheme="minorHAnsi"/>
        </w:rPr>
        <w:t>4°</w:t>
      </w:r>
      <w:r w:rsidRPr="009D0A58">
        <w:rPr>
          <w:rFonts w:asciiTheme="minorHAnsi" w:hAnsiTheme="minorHAnsi" w:cstheme="minorHAnsi"/>
          <w:spacing w:val="-6"/>
        </w:rPr>
        <w:t xml:space="preserve"> </w:t>
      </w:r>
      <w:r w:rsidRPr="009D0A58">
        <w:rPr>
          <w:rFonts w:asciiTheme="minorHAnsi" w:hAnsiTheme="minorHAnsi" w:cstheme="minorHAnsi"/>
        </w:rPr>
        <w:t>si</w:t>
      </w:r>
      <w:r w:rsidRPr="009D0A58">
        <w:rPr>
          <w:rFonts w:asciiTheme="minorHAnsi" w:hAnsiTheme="minorHAnsi" w:cstheme="minorHAnsi"/>
          <w:spacing w:val="-3"/>
        </w:rPr>
        <w:t xml:space="preserve"> </w:t>
      </w:r>
      <w:r w:rsidRPr="009D0A58">
        <w:rPr>
          <w:rFonts w:asciiTheme="minorHAnsi" w:hAnsiTheme="minorHAnsi" w:cstheme="minorHAnsi"/>
        </w:rPr>
        <w:t>possible,</w:t>
      </w:r>
      <w:r w:rsidRPr="009D0A58">
        <w:rPr>
          <w:rFonts w:asciiTheme="minorHAnsi" w:hAnsiTheme="minorHAnsi" w:cstheme="minorHAnsi"/>
          <w:spacing w:val="-3"/>
        </w:rPr>
        <w:t xml:space="preserve"> </w:t>
      </w:r>
      <w:r w:rsidRPr="009D0A58">
        <w:rPr>
          <w:rFonts w:asciiTheme="minorHAnsi" w:hAnsiTheme="minorHAnsi" w:cstheme="minorHAnsi"/>
        </w:rPr>
        <w:t>le</w:t>
      </w:r>
      <w:r w:rsidRPr="009D0A58">
        <w:rPr>
          <w:rFonts w:asciiTheme="minorHAnsi" w:hAnsiTheme="minorHAnsi" w:cstheme="minorHAnsi"/>
          <w:spacing w:val="-4"/>
        </w:rPr>
        <w:t xml:space="preserve"> </w:t>
      </w:r>
      <w:r w:rsidRPr="009D0A58">
        <w:rPr>
          <w:rFonts w:asciiTheme="minorHAnsi" w:hAnsiTheme="minorHAnsi" w:cstheme="minorHAnsi"/>
        </w:rPr>
        <w:t>numéro</w:t>
      </w:r>
      <w:r w:rsidRPr="009D0A58">
        <w:rPr>
          <w:rFonts w:asciiTheme="minorHAnsi" w:hAnsiTheme="minorHAnsi" w:cstheme="minorHAnsi"/>
          <w:spacing w:val="-1"/>
        </w:rPr>
        <w:t xml:space="preserve"> </w:t>
      </w:r>
      <w:r w:rsidRPr="009D0A58">
        <w:rPr>
          <w:rFonts w:asciiTheme="minorHAnsi" w:hAnsiTheme="minorHAnsi" w:cstheme="minorHAnsi"/>
        </w:rPr>
        <w:t>de</w:t>
      </w:r>
      <w:r w:rsidRPr="009D0A58">
        <w:rPr>
          <w:rFonts w:asciiTheme="minorHAnsi" w:hAnsiTheme="minorHAnsi" w:cstheme="minorHAnsi"/>
          <w:spacing w:val="-10"/>
        </w:rPr>
        <w:t xml:space="preserve"> </w:t>
      </w:r>
      <w:r w:rsidRPr="009D0A58">
        <w:rPr>
          <w:rFonts w:asciiTheme="minorHAnsi" w:hAnsiTheme="minorHAnsi" w:cstheme="minorHAnsi"/>
        </w:rPr>
        <w:t>téléphone de</w:t>
      </w:r>
      <w:r w:rsidRPr="009D0A58">
        <w:rPr>
          <w:rFonts w:asciiTheme="minorHAnsi" w:hAnsiTheme="minorHAnsi" w:cstheme="minorHAnsi"/>
          <w:spacing w:val="-7"/>
        </w:rPr>
        <w:t xml:space="preserve"> </w:t>
      </w:r>
      <w:r w:rsidRPr="009D0A58">
        <w:rPr>
          <w:rFonts w:asciiTheme="minorHAnsi" w:hAnsiTheme="minorHAnsi" w:cstheme="minorHAnsi"/>
        </w:rPr>
        <w:t>l'appelant.</w:t>
      </w:r>
    </w:p>
    <w:p w14:paraId="26C011B8" w14:textId="77777777" w:rsidR="00303BF5" w:rsidRPr="009D0A58" w:rsidRDefault="00303BF5">
      <w:pPr>
        <w:pStyle w:val="Corpsdetexte"/>
        <w:rPr>
          <w:rFonts w:asciiTheme="minorHAnsi" w:hAnsiTheme="minorHAnsi" w:cstheme="minorHAnsi"/>
        </w:rPr>
      </w:pPr>
    </w:p>
    <w:p w14:paraId="3174818F" w14:textId="77777777" w:rsidR="00303BF5" w:rsidRPr="009D0A58" w:rsidRDefault="00DC3E33">
      <w:pPr>
        <w:pStyle w:val="Paragraphedeliste"/>
        <w:numPr>
          <w:ilvl w:val="3"/>
          <w:numId w:val="6"/>
        </w:numPr>
        <w:tabs>
          <w:tab w:val="left" w:pos="851"/>
        </w:tabs>
        <w:spacing w:before="145"/>
        <w:ind w:hanging="721"/>
        <w:rPr>
          <w:rFonts w:asciiTheme="minorHAnsi" w:hAnsiTheme="minorHAnsi" w:cstheme="minorHAnsi"/>
        </w:rPr>
      </w:pPr>
      <w:r w:rsidRPr="009D0A58">
        <w:rPr>
          <w:rFonts w:asciiTheme="minorHAnsi" w:hAnsiTheme="minorHAnsi" w:cstheme="minorHAnsi"/>
        </w:rPr>
        <w:t>Les</w:t>
      </w:r>
      <w:r w:rsidRPr="009D0A58">
        <w:rPr>
          <w:rFonts w:asciiTheme="minorHAnsi" w:hAnsiTheme="minorHAnsi" w:cstheme="minorHAnsi"/>
          <w:spacing w:val="-5"/>
        </w:rPr>
        <w:t xml:space="preserve"> </w:t>
      </w:r>
      <w:r w:rsidRPr="009D0A58">
        <w:rPr>
          <w:rFonts w:asciiTheme="minorHAnsi" w:hAnsiTheme="minorHAnsi" w:cstheme="minorHAnsi"/>
        </w:rPr>
        <w:t>instructions</w:t>
      </w:r>
      <w:r w:rsidRPr="009D0A58">
        <w:rPr>
          <w:rFonts w:asciiTheme="minorHAnsi" w:hAnsiTheme="minorHAnsi" w:cstheme="minorHAnsi"/>
          <w:spacing w:val="-8"/>
        </w:rPr>
        <w:t xml:space="preserve"> </w:t>
      </w:r>
      <w:r w:rsidRPr="009D0A58">
        <w:rPr>
          <w:rFonts w:asciiTheme="minorHAnsi" w:hAnsiTheme="minorHAnsi" w:cstheme="minorHAnsi"/>
        </w:rPr>
        <w:t>sont</w:t>
      </w:r>
      <w:r w:rsidRPr="009D0A58">
        <w:rPr>
          <w:rFonts w:asciiTheme="minorHAnsi" w:hAnsiTheme="minorHAnsi" w:cstheme="minorHAnsi"/>
          <w:spacing w:val="-3"/>
        </w:rPr>
        <w:t xml:space="preserve"> </w:t>
      </w:r>
      <w:r w:rsidRPr="009D0A58">
        <w:rPr>
          <w:rFonts w:asciiTheme="minorHAnsi" w:hAnsiTheme="minorHAnsi" w:cstheme="minorHAnsi"/>
        </w:rPr>
        <w:t>rédigées</w:t>
      </w:r>
      <w:r w:rsidRPr="009D0A58">
        <w:rPr>
          <w:rFonts w:asciiTheme="minorHAnsi" w:hAnsiTheme="minorHAnsi" w:cstheme="minorHAnsi"/>
          <w:spacing w:val="-5"/>
        </w:rPr>
        <w:t xml:space="preserve"> </w:t>
      </w:r>
      <w:r w:rsidRPr="009D0A58">
        <w:rPr>
          <w:rFonts w:asciiTheme="minorHAnsi" w:hAnsiTheme="minorHAnsi" w:cstheme="minorHAnsi"/>
        </w:rPr>
        <w:t>en</w:t>
      </w:r>
      <w:r w:rsidRPr="009D0A58">
        <w:rPr>
          <w:rFonts w:asciiTheme="minorHAnsi" w:hAnsiTheme="minorHAnsi" w:cstheme="minorHAnsi"/>
          <w:spacing w:val="-6"/>
        </w:rPr>
        <w:t xml:space="preserve"> </w:t>
      </w:r>
      <w:r w:rsidRPr="009D0A58">
        <w:rPr>
          <w:rFonts w:asciiTheme="minorHAnsi" w:hAnsiTheme="minorHAnsi" w:cstheme="minorHAnsi"/>
        </w:rPr>
        <w:t>français,</w:t>
      </w:r>
      <w:r w:rsidRPr="009D0A58">
        <w:rPr>
          <w:rFonts w:asciiTheme="minorHAnsi" w:hAnsiTheme="minorHAnsi" w:cstheme="minorHAnsi"/>
          <w:spacing w:val="-4"/>
        </w:rPr>
        <w:t xml:space="preserve"> </w:t>
      </w:r>
      <w:r w:rsidRPr="009D0A58">
        <w:rPr>
          <w:rFonts w:asciiTheme="minorHAnsi" w:hAnsiTheme="minorHAnsi" w:cstheme="minorHAnsi"/>
        </w:rPr>
        <w:t>en</w:t>
      </w:r>
      <w:r w:rsidRPr="009D0A58">
        <w:rPr>
          <w:rFonts w:asciiTheme="minorHAnsi" w:hAnsiTheme="minorHAnsi" w:cstheme="minorHAnsi"/>
          <w:spacing w:val="-8"/>
        </w:rPr>
        <w:t xml:space="preserve"> </w:t>
      </w:r>
      <w:r w:rsidRPr="009D0A58">
        <w:rPr>
          <w:rFonts w:asciiTheme="minorHAnsi" w:hAnsiTheme="minorHAnsi" w:cstheme="minorHAnsi"/>
        </w:rPr>
        <w:t>néerlandais,</w:t>
      </w:r>
      <w:r w:rsidRPr="009D0A58">
        <w:rPr>
          <w:rFonts w:asciiTheme="minorHAnsi" w:hAnsiTheme="minorHAnsi" w:cstheme="minorHAnsi"/>
          <w:spacing w:val="-1"/>
        </w:rPr>
        <w:t xml:space="preserve"> </w:t>
      </w:r>
      <w:r w:rsidRPr="009D0A58">
        <w:rPr>
          <w:rFonts w:asciiTheme="minorHAnsi" w:hAnsiTheme="minorHAnsi" w:cstheme="minorHAnsi"/>
        </w:rPr>
        <w:t>en</w:t>
      </w:r>
      <w:r w:rsidRPr="009D0A58">
        <w:rPr>
          <w:rFonts w:asciiTheme="minorHAnsi" w:hAnsiTheme="minorHAnsi" w:cstheme="minorHAnsi"/>
          <w:spacing w:val="-8"/>
        </w:rPr>
        <w:t xml:space="preserve"> </w:t>
      </w:r>
      <w:r w:rsidRPr="009D0A58">
        <w:rPr>
          <w:rFonts w:asciiTheme="minorHAnsi" w:hAnsiTheme="minorHAnsi" w:cstheme="minorHAnsi"/>
        </w:rPr>
        <w:t>allemand</w:t>
      </w:r>
      <w:r w:rsidRPr="009D0A58">
        <w:rPr>
          <w:rFonts w:asciiTheme="minorHAnsi" w:hAnsiTheme="minorHAnsi" w:cstheme="minorHAnsi"/>
          <w:spacing w:val="-6"/>
        </w:rPr>
        <w:t xml:space="preserve"> </w:t>
      </w:r>
      <w:r w:rsidRPr="009D0A58">
        <w:rPr>
          <w:rFonts w:asciiTheme="minorHAnsi" w:hAnsiTheme="minorHAnsi" w:cstheme="minorHAnsi"/>
        </w:rPr>
        <w:t>et</w:t>
      </w:r>
      <w:r w:rsidRPr="009D0A58">
        <w:rPr>
          <w:rFonts w:asciiTheme="minorHAnsi" w:hAnsiTheme="minorHAnsi" w:cstheme="minorHAnsi"/>
          <w:spacing w:val="-7"/>
        </w:rPr>
        <w:t xml:space="preserve"> </w:t>
      </w:r>
      <w:r w:rsidRPr="009D0A58">
        <w:rPr>
          <w:rFonts w:asciiTheme="minorHAnsi" w:hAnsiTheme="minorHAnsi" w:cstheme="minorHAnsi"/>
        </w:rPr>
        <w:t>en</w:t>
      </w:r>
      <w:r w:rsidRPr="009D0A58">
        <w:rPr>
          <w:rFonts w:asciiTheme="minorHAnsi" w:hAnsiTheme="minorHAnsi" w:cstheme="minorHAnsi"/>
          <w:spacing w:val="-3"/>
        </w:rPr>
        <w:t xml:space="preserve"> </w:t>
      </w:r>
      <w:r w:rsidRPr="009D0A58">
        <w:rPr>
          <w:rFonts w:asciiTheme="minorHAnsi" w:hAnsiTheme="minorHAnsi" w:cstheme="minorHAnsi"/>
        </w:rPr>
        <w:t>anglais.</w:t>
      </w:r>
    </w:p>
    <w:p w14:paraId="5D9B09E3" w14:textId="77777777" w:rsidR="00303BF5" w:rsidRPr="009D0A58" w:rsidRDefault="00303BF5">
      <w:pPr>
        <w:pStyle w:val="Corpsdetexte"/>
        <w:rPr>
          <w:rFonts w:asciiTheme="minorHAnsi" w:hAnsiTheme="minorHAnsi" w:cstheme="minorHAnsi"/>
        </w:rPr>
      </w:pPr>
    </w:p>
    <w:p w14:paraId="1FD7397C" w14:textId="77777777" w:rsidR="00303BF5" w:rsidRPr="009D0A58" w:rsidRDefault="00DC3E33">
      <w:pPr>
        <w:pStyle w:val="Titre1"/>
        <w:numPr>
          <w:ilvl w:val="1"/>
          <w:numId w:val="6"/>
        </w:numPr>
        <w:tabs>
          <w:tab w:val="left" w:pos="525"/>
        </w:tabs>
        <w:spacing w:before="1"/>
        <w:ind w:hanging="395"/>
        <w:rPr>
          <w:rFonts w:asciiTheme="minorHAnsi" w:hAnsiTheme="minorHAnsi" w:cstheme="minorHAnsi"/>
        </w:rPr>
      </w:pPr>
      <w:r w:rsidRPr="009D0A58">
        <w:rPr>
          <w:rFonts w:asciiTheme="minorHAnsi" w:hAnsiTheme="minorHAnsi" w:cstheme="minorHAnsi"/>
        </w:rPr>
        <w:t>Documents</w:t>
      </w:r>
    </w:p>
    <w:p w14:paraId="1EC512BB" w14:textId="77777777" w:rsidR="00303BF5" w:rsidRPr="009D0A58" w:rsidRDefault="00303BF5">
      <w:pPr>
        <w:pStyle w:val="Corpsdetexte"/>
        <w:spacing w:before="3"/>
        <w:rPr>
          <w:rFonts w:asciiTheme="minorHAnsi" w:hAnsiTheme="minorHAnsi" w:cstheme="minorHAnsi"/>
          <w:b/>
        </w:rPr>
      </w:pPr>
    </w:p>
    <w:p w14:paraId="096C4AC2" w14:textId="57E53456" w:rsidR="00303BF5" w:rsidRPr="009D0A58" w:rsidRDefault="00DC3E33">
      <w:pPr>
        <w:pStyle w:val="Corpsdetexte"/>
        <w:spacing w:line="259" w:lineRule="auto"/>
        <w:ind w:left="130" w:right="876"/>
        <w:rPr>
          <w:rFonts w:asciiTheme="minorHAnsi" w:hAnsiTheme="minorHAnsi" w:cstheme="minorHAnsi"/>
        </w:rPr>
      </w:pPr>
      <w:r w:rsidRPr="009D0A58">
        <w:rPr>
          <w:rFonts w:asciiTheme="minorHAnsi" w:hAnsiTheme="minorHAnsi" w:cstheme="minorHAnsi"/>
        </w:rPr>
        <w:t xml:space="preserve">Tous les documents repris à l'annexe </w:t>
      </w:r>
      <w:r w:rsidR="00DD5DBB" w:rsidRPr="009D0A58">
        <w:rPr>
          <w:rFonts w:asciiTheme="minorHAnsi" w:hAnsiTheme="minorHAnsi" w:cstheme="minorHAnsi"/>
        </w:rPr>
        <w:t>9</w:t>
      </w:r>
      <w:r w:rsidRPr="009D0A58">
        <w:rPr>
          <w:rFonts w:asciiTheme="minorHAnsi" w:hAnsiTheme="minorHAnsi" w:cstheme="minorHAnsi"/>
        </w:rPr>
        <w:t xml:space="preserve"> sont rassemblés dans un dossier que l'exploitant des</w:t>
      </w:r>
      <w:r w:rsidRPr="009D0A58">
        <w:rPr>
          <w:rFonts w:asciiTheme="minorHAnsi" w:hAnsiTheme="minorHAnsi" w:cstheme="minorHAnsi"/>
          <w:spacing w:val="-47"/>
        </w:rPr>
        <w:t xml:space="preserve"> </w:t>
      </w:r>
      <w:r w:rsidRPr="009D0A58">
        <w:rPr>
          <w:rFonts w:asciiTheme="minorHAnsi" w:hAnsiTheme="minorHAnsi" w:cstheme="minorHAnsi"/>
        </w:rPr>
        <w:t>bâtiments</w:t>
      </w:r>
      <w:r w:rsidRPr="009D0A58">
        <w:rPr>
          <w:rFonts w:asciiTheme="minorHAnsi" w:hAnsiTheme="minorHAnsi" w:cstheme="minorHAnsi"/>
          <w:spacing w:val="-3"/>
        </w:rPr>
        <w:t xml:space="preserve"> </w:t>
      </w:r>
      <w:r w:rsidRPr="009D0A58">
        <w:rPr>
          <w:rFonts w:asciiTheme="minorHAnsi" w:hAnsiTheme="minorHAnsi" w:cstheme="minorHAnsi"/>
        </w:rPr>
        <w:t>tient à</w:t>
      </w:r>
      <w:r w:rsidRPr="009D0A58">
        <w:rPr>
          <w:rFonts w:asciiTheme="minorHAnsi" w:hAnsiTheme="minorHAnsi" w:cstheme="minorHAnsi"/>
          <w:spacing w:val="-5"/>
        </w:rPr>
        <w:t xml:space="preserve"> </w:t>
      </w:r>
      <w:r w:rsidRPr="009D0A58">
        <w:rPr>
          <w:rFonts w:asciiTheme="minorHAnsi" w:hAnsiTheme="minorHAnsi" w:cstheme="minorHAnsi"/>
        </w:rPr>
        <w:t>la</w:t>
      </w:r>
      <w:r w:rsidRPr="009D0A58">
        <w:rPr>
          <w:rFonts w:asciiTheme="minorHAnsi" w:hAnsiTheme="minorHAnsi" w:cstheme="minorHAnsi"/>
          <w:spacing w:val="-2"/>
        </w:rPr>
        <w:t xml:space="preserve"> </w:t>
      </w:r>
      <w:r w:rsidRPr="009D0A58">
        <w:rPr>
          <w:rFonts w:asciiTheme="minorHAnsi" w:hAnsiTheme="minorHAnsi" w:cstheme="minorHAnsi"/>
        </w:rPr>
        <w:t>disposition</w:t>
      </w:r>
      <w:r w:rsidRPr="009D0A58">
        <w:rPr>
          <w:rFonts w:asciiTheme="minorHAnsi" w:hAnsiTheme="minorHAnsi" w:cstheme="minorHAnsi"/>
          <w:spacing w:val="-1"/>
        </w:rPr>
        <w:t xml:space="preserve"> </w:t>
      </w:r>
      <w:r w:rsidRPr="009D0A58">
        <w:rPr>
          <w:rFonts w:asciiTheme="minorHAnsi" w:hAnsiTheme="minorHAnsi" w:cstheme="minorHAnsi"/>
        </w:rPr>
        <w:t>de</w:t>
      </w:r>
      <w:r w:rsidRPr="009D0A58">
        <w:rPr>
          <w:rFonts w:asciiTheme="minorHAnsi" w:hAnsiTheme="minorHAnsi" w:cstheme="minorHAnsi"/>
          <w:spacing w:val="-2"/>
        </w:rPr>
        <w:t xml:space="preserve"> </w:t>
      </w:r>
      <w:r w:rsidRPr="009D0A58">
        <w:rPr>
          <w:rFonts w:asciiTheme="minorHAnsi" w:hAnsiTheme="minorHAnsi" w:cstheme="minorHAnsi"/>
        </w:rPr>
        <w:t>la</w:t>
      </w:r>
      <w:r w:rsidRPr="009D0A58">
        <w:rPr>
          <w:rFonts w:asciiTheme="minorHAnsi" w:hAnsiTheme="minorHAnsi" w:cstheme="minorHAnsi"/>
          <w:spacing w:val="-5"/>
        </w:rPr>
        <w:t xml:space="preserve"> </w:t>
      </w:r>
      <w:r w:rsidRPr="009D0A58">
        <w:rPr>
          <w:rFonts w:asciiTheme="minorHAnsi" w:hAnsiTheme="minorHAnsi" w:cstheme="minorHAnsi"/>
        </w:rPr>
        <w:t>zone</w:t>
      </w:r>
      <w:r w:rsidRPr="009D0A58">
        <w:rPr>
          <w:rFonts w:asciiTheme="minorHAnsi" w:hAnsiTheme="minorHAnsi" w:cstheme="minorHAnsi"/>
          <w:spacing w:val="1"/>
        </w:rPr>
        <w:t xml:space="preserve"> </w:t>
      </w:r>
      <w:r w:rsidRPr="009D0A58">
        <w:rPr>
          <w:rFonts w:asciiTheme="minorHAnsi" w:hAnsiTheme="minorHAnsi" w:cstheme="minorHAnsi"/>
        </w:rPr>
        <w:t>de</w:t>
      </w:r>
      <w:r w:rsidRPr="009D0A58">
        <w:rPr>
          <w:rFonts w:asciiTheme="minorHAnsi" w:hAnsiTheme="minorHAnsi" w:cstheme="minorHAnsi"/>
          <w:spacing w:val="1"/>
        </w:rPr>
        <w:t xml:space="preserve"> </w:t>
      </w:r>
      <w:r w:rsidRPr="009D0A58">
        <w:rPr>
          <w:rFonts w:asciiTheme="minorHAnsi" w:hAnsiTheme="minorHAnsi" w:cstheme="minorHAnsi"/>
        </w:rPr>
        <w:t>secours</w:t>
      </w:r>
      <w:r w:rsidRPr="009D0A58">
        <w:rPr>
          <w:rFonts w:asciiTheme="minorHAnsi" w:hAnsiTheme="minorHAnsi" w:cstheme="minorHAnsi"/>
          <w:spacing w:val="-7"/>
        </w:rPr>
        <w:t xml:space="preserve"> </w:t>
      </w:r>
      <w:r w:rsidRPr="009D0A58">
        <w:rPr>
          <w:rFonts w:asciiTheme="minorHAnsi" w:hAnsiTheme="minorHAnsi" w:cstheme="minorHAnsi"/>
        </w:rPr>
        <w:t>compétente.</w:t>
      </w:r>
    </w:p>
    <w:p w14:paraId="1A7C9825" w14:textId="77777777" w:rsidR="00303BF5" w:rsidRPr="009D0A58" w:rsidRDefault="00303BF5">
      <w:pPr>
        <w:pStyle w:val="Corpsdetexte"/>
        <w:rPr>
          <w:rFonts w:asciiTheme="minorHAnsi" w:hAnsiTheme="minorHAnsi" w:cstheme="minorHAnsi"/>
        </w:rPr>
      </w:pPr>
    </w:p>
    <w:p w14:paraId="38E5889A" w14:textId="77777777" w:rsidR="00303BF5" w:rsidRPr="009D0A58" w:rsidRDefault="00DC3E33">
      <w:pPr>
        <w:pStyle w:val="Titre1"/>
        <w:numPr>
          <w:ilvl w:val="1"/>
          <w:numId w:val="6"/>
        </w:numPr>
        <w:tabs>
          <w:tab w:val="left" w:pos="635"/>
        </w:tabs>
        <w:spacing w:before="141"/>
        <w:ind w:left="634" w:hanging="505"/>
        <w:rPr>
          <w:rFonts w:asciiTheme="minorHAnsi" w:hAnsiTheme="minorHAnsi" w:cstheme="minorHAnsi"/>
        </w:rPr>
      </w:pPr>
      <w:r w:rsidRPr="009D0A58">
        <w:rPr>
          <w:rFonts w:asciiTheme="minorHAnsi" w:hAnsiTheme="minorHAnsi" w:cstheme="minorHAnsi"/>
          <w:spacing w:val="-1"/>
        </w:rPr>
        <w:t>Information</w:t>
      </w:r>
      <w:r w:rsidRPr="009D0A58">
        <w:rPr>
          <w:rFonts w:asciiTheme="minorHAnsi" w:hAnsiTheme="minorHAnsi" w:cstheme="minorHAnsi"/>
          <w:spacing w:val="-10"/>
        </w:rPr>
        <w:t xml:space="preserve"> </w:t>
      </w:r>
      <w:r w:rsidRPr="009D0A58">
        <w:rPr>
          <w:rFonts w:asciiTheme="minorHAnsi" w:hAnsiTheme="minorHAnsi" w:cstheme="minorHAnsi"/>
        </w:rPr>
        <w:t>préalable</w:t>
      </w:r>
    </w:p>
    <w:p w14:paraId="58B64885" w14:textId="77777777" w:rsidR="00303BF5" w:rsidRPr="009D0A58" w:rsidRDefault="00DC3E33">
      <w:pPr>
        <w:pStyle w:val="Paragraphedeliste"/>
        <w:numPr>
          <w:ilvl w:val="2"/>
          <w:numId w:val="6"/>
        </w:numPr>
        <w:tabs>
          <w:tab w:val="left" w:pos="796"/>
        </w:tabs>
        <w:spacing w:before="195"/>
        <w:ind w:left="795" w:hanging="666"/>
        <w:rPr>
          <w:rFonts w:asciiTheme="minorHAnsi" w:hAnsiTheme="minorHAnsi" w:cstheme="minorHAnsi"/>
        </w:rPr>
      </w:pPr>
      <w:r w:rsidRPr="009D0A58">
        <w:rPr>
          <w:rFonts w:asciiTheme="minorHAnsi" w:hAnsiTheme="minorHAnsi" w:cstheme="minorHAnsi"/>
        </w:rPr>
        <w:t>Avant</w:t>
      </w:r>
      <w:r w:rsidRPr="009D0A58">
        <w:rPr>
          <w:rFonts w:asciiTheme="minorHAnsi" w:hAnsiTheme="minorHAnsi" w:cstheme="minorHAnsi"/>
          <w:spacing w:val="-6"/>
        </w:rPr>
        <w:t xml:space="preserve"> </w:t>
      </w:r>
      <w:r w:rsidRPr="009D0A58">
        <w:rPr>
          <w:rFonts w:asciiTheme="minorHAnsi" w:hAnsiTheme="minorHAnsi" w:cstheme="minorHAnsi"/>
        </w:rPr>
        <w:t>la</w:t>
      </w:r>
      <w:r w:rsidRPr="009D0A58">
        <w:rPr>
          <w:rFonts w:asciiTheme="minorHAnsi" w:hAnsiTheme="minorHAnsi" w:cstheme="minorHAnsi"/>
          <w:spacing w:val="-4"/>
        </w:rPr>
        <w:t xml:space="preserve"> </w:t>
      </w:r>
      <w:r w:rsidRPr="009D0A58">
        <w:rPr>
          <w:rFonts w:asciiTheme="minorHAnsi" w:hAnsiTheme="minorHAnsi" w:cstheme="minorHAnsi"/>
        </w:rPr>
        <w:t>prise</w:t>
      </w:r>
      <w:r w:rsidRPr="009D0A58">
        <w:rPr>
          <w:rFonts w:asciiTheme="minorHAnsi" w:hAnsiTheme="minorHAnsi" w:cstheme="minorHAnsi"/>
          <w:spacing w:val="-3"/>
        </w:rPr>
        <w:t xml:space="preserve"> </w:t>
      </w:r>
      <w:r w:rsidRPr="009D0A58">
        <w:rPr>
          <w:rFonts w:asciiTheme="minorHAnsi" w:hAnsiTheme="minorHAnsi" w:cstheme="minorHAnsi"/>
        </w:rPr>
        <w:t>de</w:t>
      </w:r>
      <w:r w:rsidRPr="009D0A58">
        <w:rPr>
          <w:rFonts w:asciiTheme="minorHAnsi" w:hAnsiTheme="minorHAnsi" w:cstheme="minorHAnsi"/>
          <w:spacing w:val="-4"/>
        </w:rPr>
        <w:t xml:space="preserve"> </w:t>
      </w:r>
      <w:r w:rsidRPr="009D0A58">
        <w:rPr>
          <w:rFonts w:asciiTheme="minorHAnsi" w:hAnsiTheme="minorHAnsi" w:cstheme="minorHAnsi"/>
        </w:rPr>
        <w:t>possession</w:t>
      </w:r>
      <w:r w:rsidRPr="009D0A58">
        <w:rPr>
          <w:rFonts w:asciiTheme="minorHAnsi" w:hAnsiTheme="minorHAnsi" w:cstheme="minorHAnsi"/>
          <w:spacing w:val="-7"/>
        </w:rPr>
        <w:t xml:space="preserve"> </w:t>
      </w:r>
      <w:r w:rsidRPr="009D0A58">
        <w:rPr>
          <w:rFonts w:asciiTheme="minorHAnsi" w:hAnsiTheme="minorHAnsi" w:cstheme="minorHAnsi"/>
        </w:rPr>
        <w:t>des</w:t>
      </w:r>
      <w:r w:rsidRPr="009D0A58">
        <w:rPr>
          <w:rFonts w:asciiTheme="minorHAnsi" w:hAnsiTheme="minorHAnsi" w:cstheme="minorHAnsi"/>
          <w:spacing w:val="-3"/>
        </w:rPr>
        <w:t xml:space="preserve"> </w:t>
      </w:r>
      <w:r w:rsidRPr="009D0A58">
        <w:rPr>
          <w:rFonts w:asciiTheme="minorHAnsi" w:hAnsiTheme="minorHAnsi" w:cstheme="minorHAnsi"/>
        </w:rPr>
        <w:t>lieux,</w:t>
      </w:r>
      <w:r w:rsidRPr="009D0A58">
        <w:rPr>
          <w:rFonts w:asciiTheme="minorHAnsi" w:hAnsiTheme="minorHAnsi" w:cstheme="minorHAnsi"/>
          <w:spacing w:val="-3"/>
        </w:rPr>
        <w:t xml:space="preserve"> </w:t>
      </w:r>
      <w:r w:rsidRPr="009D0A58">
        <w:rPr>
          <w:rFonts w:asciiTheme="minorHAnsi" w:hAnsiTheme="minorHAnsi" w:cstheme="minorHAnsi"/>
        </w:rPr>
        <w:t>l'exploitant</w:t>
      </w:r>
      <w:r w:rsidRPr="009D0A58">
        <w:rPr>
          <w:rFonts w:asciiTheme="minorHAnsi" w:hAnsiTheme="minorHAnsi" w:cstheme="minorHAnsi"/>
          <w:spacing w:val="-7"/>
        </w:rPr>
        <w:t xml:space="preserve"> </w:t>
      </w:r>
      <w:r w:rsidRPr="009D0A58">
        <w:rPr>
          <w:rFonts w:asciiTheme="minorHAnsi" w:hAnsiTheme="minorHAnsi" w:cstheme="minorHAnsi"/>
        </w:rPr>
        <w:t>:</w:t>
      </w:r>
    </w:p>
    <w:p w14:paraId="64090895" w14:textId="77777777" w:rsidR="00303BF5" w:rsidRPr="009D0A58" w:rsidRDefault="00DC3E33">
      <w:pPr>
        <w:pStyle w:val="Corpsdetexte"/>
        <w:spacing w:before="180"/>
        <w:ind w:left="824"/>
        <w:rPr>
          <w:rFonts w:asciiTheme="minorHAnsi" w:hAnsiTheme="minorHAnsi" w:cstheme="minorHAnsi"/>
        </w:rPr>
      </w:pPr>
      <w:r w:rsidRPr="009D0A58">
        <w:rPr>
          <w:rFonts w:asciiTheme="minorHAnsi" w:hAnsiTheme="minorHAnsi" w:cstheme="minorHAnsi"/>
        </w:rPr>
        <w:t>1°</w:t>
      </w:r>
      <w:r w:rsidRPr="009D0A58">
        <w:rPr>
          <w:rFonts w:asciiTheme="minorHAnsi" w:hAnsiTheme="minorHAnsi" w:cstheme="minorHAnsi"/>
          <w:spacing w:val="-7"/>
        </w:rPr>
        <w:t xml:space="preserve"> </w:t>
      </w:r>
      <w:r w:rsidRPr="009D0A58">
        <w:rPr>
          <w:rFonts w:asciiTheme="minorHAnsi" w:hAnsiTheme="minorHAnsi" w:cstheme="minorHAnsi"/>
        </w:rPr>
        <w:t>invite les</w:t>
      </w:r>
      <w:r w:rsidRPr="009D0A58">
        <w:rPr>
          <w:rFonts w:asciiTheme="minorHAnsi" w:hAnsiTheme="minorHAnsi" w:cstheme="minorHAnsi"/>
          <w:spacing w:val="-10"/>
        </w:rPr>
        <w:t xml:space="preserve"> </w:t>
      </w:r>
      <w:r w:rsidRPr="009D0A58">
        <w:rPr>
          <w:rFonts w:asciiTheme="minorHAnsi" w:hAnsiTheme="minorHAnsi" w:cstheme="minorHAnsi"/>
        </w:rPr>
        <w:t>membres</w:t>
      </w:r>
      <w:r w:rsidRPr="009D0A58">
        <w:rPr>
          <w:rFonts w:asciiTheme="minorHAnsi" w:hAnsiTheme="minorHAnsi" w:cstheme="minorHAnsi"/>
          <w:spacing w:val="-2"/>
        </w:rPr>
        <w:t xml:space="preserve"> </w:t>
      </w:r>
      <w:r w:rsidRPr="009D0A58">
        <w:rPr>
          <w:rFonts w:asciiTheme="minorHAnsi" w:hAnsiTheme="minorHAnsi" w:cstheme="minorHAnsi"/>
        </w:rPr>
        <w:t>de</w:t>
      </w:r>
      <w:r w:rsidRPr="009D0A58">
        <w:rPr>
          <w:rFonts w:asciiTheme="minorHAnsi" w:hAnsiTheme="minorHAnsi" w:cstheme="minorHAnsi"/>
          <w:spacing w:val="-1"/>
        </w:rPr>
        <w:t xml:space="preserve"> </w:t>
      </w:r>
      <w:r w:rsidRPr="009D0A58">
        <w:rPr>
          <w:rFonts w:asciiTheme="minorHAnsi" w:hAnsiTheme="minorHAnsi" w:cstheme="minorHAnsi"/>
        </w:rPr>
        <w:t>l'équipe</w:t>
      </w:r>
      <w:r w:rsidRPr="009D0A58">
        <w:rPr>
          <w:rFonts w:asciiTheme="minorHAnsi" w:hAnsiTheme="minorHAnsi" w:cstheme="minorHAnsi"/>
          <w:spacing w:val="-1"/>
        </w:rPr>
        <w:t xml:space="preserve"> </w:t>
      </w:r>
      <w:r w:rsidRPr="009D0A58">
        <w:rPr>
          <w:rFonts w:asciiTheme="minorHAnsi" w:hAnsiTheme="minorHAnsi" w:cstheme="minorHAnsi"/>
        </w:rPr>
        <w:t>d'encadrement</w:t>
      </w:r>
      <w:r w:rsidRPr="009D0A58">
        <w:rPr>
          <w:rFonts w:asciiTheme="minorHAnsi" w:hAnsiTheme="minorHAnsi" w:cstheme="minorHAnsi"/>
          <w:spacing w:val="-8"/>
        </w:rPr>
        <w:t xml:space="preserve"> </w:t>
      </w:r>
      <w:r w:rsidRPr="009D0A58">
        <w:rPr>
          <w:rFonts w:asciiTheme="minorHAnsi" w:hAnsiTheme="minorHAnsi" w:cstheme="minorHAnsi"/>
        </w:rPr>
        <w:t>à</w:t>
      </w:r>
      <w:r w:rsidRPr="009D0A58">
        <w:rPr>
          <w:rFonts w:asciiTheme="minorHAnsi" w:hAnsiTheme="minorHAnsi" w:cstheme="minorHAnsi"/>
          <w:spacing w:val="-7"/>
        </w:rPr>
        <w:t xml:space="preserve"> </w:t>
      </w:r>
      <w:r w:rsidRPr="009D0A58">
        <w:rPr>
          <w:rFonts w:asciiTheme="minorHAnsi" w:hAnsiTheme="minorHAnsi" w:cstheme="minorHAnsi"/>
        </w:rPr>
        <w:t>respecter</w:t>
      </w:r>
      <w:r w:rsidRPr="009D0A58">
        <w:rPr>
          <w:rFonts w:asciiTheme="minorHAnsi" w:hAnsiTheme="minorHAnsi" w:cstheme="minorHAnsi"/>
          <w:spacing w:val="-8"/>
        </w:rPr>
        <w:t xml:space="preserve"> </w:t>
      </w:r>
      <w:r w:rsidRPr="009D0A58">
        <w:rPr>
          <w:rFonts w:asciiTheme="minorHAnsi" w:hAnsiTheme="minorHAnsi" w:cstheme="minorHAnsi"/>
        </w:rPr>
        <w:t>les</w:t>
      </w:r>
      <w:r w:rsidRPr="009D0A58">
        <w:rPr>
          <w:rFonts w:asciiTheme="minorHAnsi" w:hAnsiTheme="minorHAnsi" w:cstheme="minorHAnsi"/>
          <w:spacing w:val="-3"/>
        </w:rPr>
        <w:t xml:space="preserve"> </w:t>
      </w:r>
      <w:r w:rsidRPr="009D0A58">
        <w:rPr>
          <w:rFonts w:asciiTheme="minorHAnsi" w:hAnsiTheme="minorHAnsi" w:cstheme="minorHAnsi"/>
        </w:rPr>
        <w:t>points</w:t>
      </w:r>
      <w:r w:rsidRPr="009D0A58">
        <w:rPr>
          <w:rFonts w:asciiTheme="minorHAnsi" w:hAnsiTheme="minorHAnsi" w:cstheme="minorHAnsi"/>
          <w:spacing w:val="-5"/>
        </w:rPr>
        <w:t xml:space="preserve"> </w:t>
      </w:r>
      <w:r w:rsidRPr="009D0A58">
        <w:rPr>
          <w:rFonts w:asciiTheme="minorHAnsi" w:hAnsiTheme="minorHAnsi" w:cstheme="minorHAnsi"/>
        </w:rPr>
        <w:t>suivants</w:t>
      </w:r>
      <w:r w:rsidRPr="009D0A58">
        <w:rPr>
          <w:rFonts w:asciiTheme="minorHAnsi" w:hAnsiTheme="minorHAnsi" w:cstheme="minorHAnsi"/>
          <w:spacing w:val="-9"/>
        </w:rPr>
        <w:t xml:space="preserve"> </w:t>
      </w:r>
      <w:r w:rsidRPr="009D0A58">
        <w:rPr>
          <w:rFonts w:asciiTheme="minorHAnsi" w:hAnsiTheme="minorHAnsi" w:cstheme="minorHAnsi"/>
        </w:rPr>
        <w:t>:</w:t>
      </w:r>
    </w:p>
    <w:p w14:paraId="499B160B" w14:textId="77777777" w:rsidR="00303BF5" w:rsidRPr="009D0A58" w:rsidRDefault="00DC3E33">
      <w:pPr>
        <w:pStyle w:val="Paragraphedeliste"/>
        <w:numPr>
          <w:ilvl w:val="0"/>
          <w:numId w:val="3"/>
        </w:numPr>
        <w:tabs>
          <w:tab w:val="left" w:pos="1336"/>
        </w:tabs>
        <w:spacing w:before="48" w:line="259" w:lineRule="auto"/>
        <w:ind w:right="358" w:hanging="140"/>
        <w:rPr>
          <w:rFonts w:asciiTheme="minorHAnsi" w:hAnsiTheme="minorHAnsi" w:cstheme="minorHAnsi"/>
        </w:rPr>
      </w:pPr>
      <w:r w:rsidRPr="009D0A58">
        <w:rPr>
          <w:rFonts w:asciiTheme="minorHAnsi" w:hAnsiTheme="minorHAnsi" w:cstheme="minorHAnsi"/>
        </w:rPr>
        <w:t>assurer ordre et propreté, en particulier dans les sous-sols et les greniers, ces aspects</w:t>
      </w:r>
      <w:r w:rsidRPr="009D0A58">
        <w:rPr>
          <w:rFonts w:asciiTheme="minorHAnsi" w:hAnsiTheme="minorHAnsi" w:cstheme="minorHAnsi"/>
          <w:spacing w:val="-47"/>
        </w:rPr>
        <w:t xml:space="preserve"> </w:t>
      </w:r>
      <w:r w:rsidRPr="009D0A58">
        <w:rPr>
          <w:rFonts w:asciiTheme="minorHAnsi" w:hAnsiTheme="minorHAnsi" w:cstheme="minorHAnsi"/>
        </w:rPr>
        <w:t>contribuant</w:t>
      </w:r>
      <w:r w:rsidRPr="009D0A58">
        <w:rPr>
          <w:rFonts w:asciiTheme="minorHAnsi" w:hAnsiTheme="minorHAnsi" w:cstheme="minorHAnsi"/>
          <w:spacing w:val="-2"/>
        </w:rPr>
        <w:t xml:space="preserve"> </w:t>
      </w:r>
      <w:r w:rsidRPr="009D0A58">
        <w:rPr>
          <w:rFonts w:asciiTheme="minorHAnsi" w:hAnsiTheme="minorHAnsi" w:cstheme="minorHAnsi"/>
        </w:rPr>
        <w:t>à</w:t>
      </w:r>
      <w:r w:rsidRPr="009D0A58">
        <w:rPr>
          <w:rFonts w:asciiTheme="minorHAnsi" w:hAnsiTheme="minorHAnsi" w:cstheme="minorHAnsi"/>
          <w:spacing w:val="-2"/>
        </w:rPr>
        <w:t xml:space="preserve"> </w:t>
      </w:r>
      <w:r w:rsidRPr="009D0A58">
        <w:rPr>
          <w:rFonts w:asciiTheme="minorHAnsi" w:hAnsiTheme="minorHAnsi" w:cstheme="minorHAnsi"/>
        </w:rPr>
        <w:t>favoriser</w:t>
      </w:r>
      <w:r w:rsidRPr="009D0A58">
        <w:rPr>
          <w:rFonts w:asciiTheme="minorHAnsi" w:hAnsiTheme="minorHAnsi" w:cstheme="minorHAnsi"/>
          <w:spacing w:val="-7"/>
        </w:rPr>
        <w:t xml:space="preserve"> </w:t>
      </w:r>
      <w:r w:rsidRPr="009D0A58">
        <w:rPr>
          <w:rFonts w:asciiTheme="minorHAnsi" w:hAnsiTheme="minorHAnsi" w:cstheme="minorHAnsi"/>
        </w:rPr>
        <w:t>la sécurité des lieux</w:t>
      </w:r>
      <w:r w:rsidRPr="009D0A58">
        <w:rPr>
          <w:rFonts w:asciiTheme="minorHAnsi" w:hAnsiTheme="minorHAnsi" w:cstheme="minorHAnsi"/>
          <w:spacing w:val="-7"/>
        </w:rPr>
        <w:t xml:space="preserve"> </w:t>
      </w:r>
      <w:r w:rsidRPr="009D0A58">
        <w:rPr>
          <w:rFonts w:asciiTheme="minorHAnsi" w:hAnsiTheme="minorHAnsi" w:cstheme="minorHAnsi"/>
        </w:rPr>
        <w:t>;</w:t>
      </w:r>
    </w:p>
    <w:p w14:paraId="5DA97CA3" w14:textId="77777777" w:rsidR="00303BF5" w:rsidRPr="009D0A58" w:rsidRDefault="00DC3E33">
      <w:pPr>
        <w:pStyle w:val="Paragraphedeliste"/>
        <w:numPr>
          <w:ilvl w:val="0"/>
          <w:numId w:val="3"/>
        </w:numPr>
        <w:tabs>
          <w:tab w:val="left" w:pos="1348"/>
        </w:tabs>
        <w:spacing w:before="179" w:line="259" w:lineRule="auto"/>
        <w:ind w:right="304" w:hanging="140"/>
        <w:rPr>
          <w:rFonts w:asciiTheme="minorHAnsi" w:hAnsiTheme="minorHAnsi" w:cstheme="minorHAnsi"/>
        </w:rPr>
      </w:pPr>
      <w:r w:rsidRPr="009D0A58">
        <w:rPr>
          <w:rFonts w:asciiTheme="minorHAnsi" w:hAnsiTheme="minorHAnsi" w:cstheme="minorHAnsi"/>
        </w:rPr>
        <w:t>maintenir fermés les locaux et espaces techniques, les clefs étant tenues à disposition</w:t>
      </w:r>
      <w:r w:rsidRPr="009D0A58">
        <w:rPr>
          <w:rFonts w:asciiTheme="minorHAnsi" w:hAnsiTheme="minorHAnsi" w:cstheme="minorHAnsi"/>
          <w:spacing w:val="-47"/>
        </w:rPr>
        <w:t xml:space="preserve"> </w:t>
      </w:r>
      <w:r w:rsidRPr="009D0A58">
        <w:rPr>
          <w:rFonts w:asciiTheme="minorHAnsi" w:hAnsiTheme="minorHAnsi" w:cstheme="minorHAnsi"/>
        </w:rPr>
        <w:t>de l'équipe d'encadrement</w:t>
      </w:r>
      <w:r w:rsidRPr="009D0A58">
        <w:rPr>
          <w:rFonts w:asciiTheme="minorHAnsi" w:hAnsiTheme="minorHAnsi" w:cstheme="minorHAnsi"/>
          <w:spacing w:val="-9"/>
        </w:rPr>
        <w:t xml:space="preserve"> </w:t>
      </w:r>
      <w:r w:rsidRPr="009D0A58">
        <w:rPr>
          <w:rFonts w:asciiTheme="minorHAnsi" w:hAnsiTheme="minorHAnsi" w:cstheme="minorHAnsi"/>
        </w:rPr>
        <w:t>;</w:t>
      </w:r>
    </w:p>
    <w:p w14:paraId="4A1F4E7C" w14:textId="77777777" w:rsidR="00303BF5" w:rsidRPr="009D0A58" w:rsidRDefault="00303BF5">
      <w:pPr>
        <w:spacing w:line="259" w:lineRule="auto"/>
        <w:rPr>
          <w:rFonts w:asciiTheme="minorHAnsi" w:hAnsiTheme="minorHAnsi" w:cstheme="minorHAnsi"/>
        </w:rPr>
        <w:sectPr w:rsidR="00303BF5" w:rsidRPr="009D0A58">
          <w:pgSz w:w="11930" w:h="16860"/>
          <w:pgMar w:top="1340" w:right="1300" w:bottom="280" w:left="1300" w:header="720" w:footer="720" w:gutter="0"/>
          <w:cols w:space="720"/>
        </w:sectPr>
      </w:pPr>
    </w:p>
    <w:p w14:paraId="2E12B9A6" w14:textId="77777777" w:rsidR="00303BF5" w:rsidRPr="009D0A58" w:rsidRDefault="00DC3E33">
      <w:pPr>
        <w:pStyle w:val="Paragraphedeliste"/>
        <w:numPr>
          <w:ilvl w:val="0"/>
          <w:numId w:val="3"/>
        </w:numPr>
        <w:tabs>
          <w:tab w:val="left" w:pos="1307"/>
        </w:tabs>
        <w:spacing w:before="43"/>
        <w:ind w:left="1306" w:hanging="212"/>
        <w:rPr>
          <w:rFonts w:asciiTheme="minorHAnsi" w:hAnsiTheme="minorHAnsi" w:cstheme="minorHAnsi"/>
        </w:rPr>
      </w:pPr>
      <w:r w:rsidRPr="009D0A58">
        <w:rPr>
          <w:rFonts w:asciiTheme="minorHAnsi" w:hAnsiTheme="minorHAnsi" w:cstheme="minorHAnsi"/>
        </w:rPr>
        <w:lastRenderedPageBreak/>
        <w:t>maintenir</w:t>
      </w:r>
      <w:r w:rsidRPr="009D0A58">
        <w:rPr>
          <w:rFonts w:asciiTheme="minorHAnsi" w:hAnsiTheme="minorHAnsi" w:cstheme="minorHAnsi"/>
          <w:spacing w:val="-10"/>
        </w:rPr>
        <w:t xml:space="preserve"> </w:t>
      </w:r>
      <w:r w:rsidRPr="009D0A58">
        <w:rPr>
          <w:rFonts w:asciiTheme="minorHAnsi" w:hAnsiTheme="minorHAnsi" w:cstheme="minorHAnsi"/>
        </w:rPr>
        <w:t>vides</w:t>
      </w:r>
      <w:r w:rsidRPr="009D0A58">
        <w:rPr>
          <w:rFonts w:asciiTheme="minorHAnsi" w:hAnsiTheme="minorHAnsi" w:cstheme="minorHAnsi"/>
          <w:spacing w:val="-3"/>
        </w:rPr>
        <w:t xml:space="preserve"> </w:t>
      </w:r>
      <w:r w:rsidRPr="009D0A58">
        <w:rPr>
          <w:rFonts w:asciiTheme="minorHAnsi" w:hAnsiTheme="minorHAnsi" w:cstheme="minorHAnsi"/>
        </w:rPr>
        <w:t>de</w:t>
      </w:r>
      <w:r w:rsidRPr="009D0A58">
        <w:rPr>
          <w:rFonts w:asciiTheme="minorHAnsi" w:hAnsiTheme="minorHAnsi" w:cstheme="minorHAnsi"/>
          <w:spacing w:val="-1"/>
        </w:rPr>
        <w:t xml:space="preserve"> </w:t>
      </w:r>
      <w:r w:rsidRPr="009D0A58">
        <w:rPr>
          <w:rFonts w:asciiTheme="minorHAnsi" w:hAnsiTheme="minorHAnsi" w:cstheme="minorHAnsi"/>
        </w:rPr>
        <w:t>tout</w:t>
      </w:r>
      <w:r w:rsidRPr="009D0A58">
        <w:rPr>
          <w:rFonts w:asciiTheme="minorHAnsi" w:hAnsiTheme="minorHAnsi" w:cstheme="minorHAnsi"/>
          <w:spacing w:val="-4"/>
        </w:rPr>
        <w:t xml:space="preserve"> </w:t>
      </w:r>
      <w:r w:rsidRPr="009D0A58">
        <w:rPr>
          <w:rFonts w:asciiTheme="minorHAnsi" w:hAnsiTheme="minorHAnsi" w:cstheme="minorHAnsi"/>
        </w:rPr>
        <w:t>dépôt les locaux</w:t>
      </w:r>
      <w:r w:rsidRPr="009D0A58">
        <w:rPr>
          <w:rFonts w:asciiTheme="minorHAnsi" w:hAnsiTheme="minorHAnsi" w:cstheme="minorHAnsi"/>
          <w:spacing w:val="-5"/>
        </w:rPr>
        <w:t xml:space="preserve"> </w:t>
      </w:r>
      <w:r w:rsidRPr="009D0A58">
        <w:rPr>
          <w:rFonts w:asciiTheme="minorHAnsi" w:hAnsiTheme="minorHAnsi" w:cstheme="minorHAnsi"/>
        </w:rPr>
        <w:t>et</w:t>
      </w:r>
      <w:r w:rsidRPr="009D0A58">
        <w:rPr>
          <w:rFonts w:asciiTheme="minorHAnsi" w:hAnsiTheme="minorHAnsi" w:cstheme="minorHAnsi"/>
          <w:spacing w:val="-5"/>
        </w:rPr>
        <w:t xml:space="preserve"> </w:t>
      </w:r>
      <w:r w:rsidRPr="009D0A58">
        <w:rPr>
          <w:rFonts w:asciiTheme="minorHAnsi" w:hAnsiTheme="minorHAnsi" w:cstheme="minorHAnsi"/>
        </w:rPr>
        <w:t>espaces</w:t>
      </w:r>
      <w:r w:rsidRPr="009D0A58">
        <w:rPr>
          <w:rFonts w:asciiTheme="minorHAnsi" w:hAnsiTheme="minorHAnsi" w:cstheme="minorHAnsi"/>
          <w:spacing w:val="-8"/>
        </w:rPr>
        <w:t xml:space="preserve"> </w:t>
      </w:r>
      <w:r w:rsidRPr="009D0A58">
        <w:rPr>
          <w:rFonts w:asciiTheme="minorHAnsi" w:hAnsiTheme="minorHAnsi" w:cstheme="minorHAnsi"/>
        </w:rPr>
        <w:t>techniques</w:t>
      </w:r>
      <w:r w:rsidRPr="009D0A58">
        <w:rPr>
          <w:rFonts w:asciiTheme="minorHAnsi" w:hAnsiTheme="minorHAnsi" w:cstheme="minorHAnsi"/>
          <w:spacing w:val="-3"/>
        </w:rPr>
        <w:t xml:space="preserve"> </w:t>
      </w:r>
      <w:r w:rsidRPr="009D0A58">
        <w:rPr>
          <w:rFonts w:asciiTheme="minorHAnsi" w:hAnsiTheme="minorHAnsi" w:cstheme="minorHAnsi"/>
        </w:rPr>
        <w:t>;</w:t>
      </w:r>
    </w:p>
    <w:p w14:paraId="1F68DD8A" w14:textId="77777777" w:rsidR="00303BF5" w:rsidRPr="009D0A58" w:rsidRDefault="00303BF5">
      <w:pPr>
        <w:pStyle w:val="Corpsdetexte"/>
        <w:spacing w:before="7"/>
        <w:rPr>
          <w:rFonts w:asciiTheme="minorHAnsi" w:hAnsiTheme="minorHAnsi" w:cstheme="minorHAnsi"/>
        </w:rPr>
      </w:pPr>
    </w:p>
    <w:p w14:paraId="1507AE82" w14:textId="77777777" w:rsidR="00303BF5" w:rsidRPr="009D0A58" w:rsidRDefault="00DC3E33">
      <w:pPr>
        <w:pStyle w:val="Paragraphedeliste"/>
        <w:numPr>
          <w:ilvl w:val="0"/>
          <w:numId w:val="3"/>
        </w:numPr>
        <w:tabs>
          <w:tab w:val="left" w:pos="1334"/>
        </w:tabs>
        <w:spacing w:line="420" w:lineRule="auto"/>
        <w:ind w:left="812" w:right="3079" w:firstLine="283"/>
        <w:rPr>
          <w:rFonts w:asciiTheme="minorHAnsi" w:hAnsiTheme="minorHAnsi" w:cstheme="minorHAnsi"/>
        </w:rPr>
      </w:pPr>
      <w:r w:rsidRPr="009D0A58">
        <w:rPr>
          <w:rFonts w:asciiTheme="minorHAnsi" w:hAnsiTheme="minorHAnsi" w:cstheme="minorHAnsi"/>
        </w:rPr>
        <w:t>assurer la stricte application de l'interdiction de fumer.</w:t>
      </w:r>
      <w:r w:rsidRPr="009D0A58">
        <w:rPr>
          <w:rFonts w:asciiTheme="minorHAnsi" w:hAnsiTheme="minorHAnsi" w:cstheme="minorHAnsi"/>
          <w:spacing w:val="-47"/>
        </w:rPr>
        <w:t xml:space="preserve"> </w:t>
      </w:r>
      <w:r w:rsidRPr="009D0A58">
        <w:rPr>
          <w:rFonts w:asciiTheme="minorHAnsi" w:hAnsiTheme="minorHAnsi" w:cstheme="minorHAnsi"/>
        </w:rPr>
        <w:t>2°</w:t>
      </w:r>
      <w:r w:rsidRPr="009D0A58">
        <w:rPr>
          <w:rFonts w:asciiTheme="minorHAnsi" w:hAnsiTheme="minorHAnsi" w:cstheme="minorHAnsi"/>
          <w:spacing w:val="-1"/>
        </w:rPr>
        <w:t xml:space="preserve"> </w:t>
      </w:r>
      <w:r w:rsidRPr="009D0A58">
        <w:rPr>
          <w:rFonts w:asciiTheme="minorHAnsi" w:hAnsiTheme="minorHAnsi" w:cstheme="minorHAnsi"/>
        </w:rPr>
        <w:t>informe</w:t>
      </w:r>
      <w:r w:rsidRPr="009D0A58">
        <w:rPr>
          <w:rFonts w:asciiTheme="minorHAnsi" w:hAnsiTheme="minorHAnsi" w:cstheme="minorHAnsi"/>
          <w:spacing w:val="-2"/>
        </w:rPr>
        <w:t xml:space="preserve"> </w:t>
      </w:r>
      <w:r w:rsidRPr="009D0A58">
        <w:rPr>
          <w:rFonts w:asciiTheme="minorHAnsi" w:hAnsiTheme="minorHAnsi" w:cstheme="minorHAnsi"/>
        </w:rPr>
        <w:t>les</w:t>
      </w:r>
      <w:r w:rsidRPr="009D0A58">
        <w:rPr>
          <w:rFonts w:asciiTheme="minorHAnsi" w:hAnsiTheme="minorHAnsi" w:cstheme="minorHAnsi"/>
          <w:spacing w:val="-9"/>
        </w:rPr>
        <w:t xml:space="preserve"> </w:t>
      </w:r>
      <w:r w:rsidRPr="009D0A58">
        <w:rPr>
          <w:rFonts w:asciiTheme="minorHAnsi" w:hAnsiTheme="minorHAnsi" w:cstheme="minorHAnsi"/>
        </w:rPr>
        <w:t>membres</w:t>
      </w:r>
      <w:r w:rsidRPr="009D0A58">
        <w:rPr>
          <w:rFonts w:asciiTheme="minorHAnsi" w:hAnsiTheme="minorHAnsi" w:cstheme="minorHAnsi"/>
          <w:spacing w:val="2"/>
        </w:rPr>
        <w:t xml:space="preserve"> </w:t>
      </w:r>
      <w:r w:rsidRPr="009D0A58">
        <w:rPr>
          <w:rFonts w:asciiTheme="minorHAnsi" w:hAnsiTheme="minorHAnsi" w:cstheme="minorHAnsi"/>
        </w:rPr>
        <w:t>de</w:t>
      </w:r>
      <w:r w:rsidRPr="009D0A58">
        <w:rPr>
          <w:rFonts w:asciiTheme="minorHAnsi" w:hAnsiTheme="minorHAnsi" w:cstheme="minorHAnsi"/>
          <w:spacing w:val="-6"/>
        </w:rPr>
        <w:t xml:space="preserve"> </w:t>
      </w:r>
      <w:r w:rsidRPr="009D0A58">
        <w:rPr>
          <w:rFonts w:asciiTheme="minorHAnsi" w:hAnsiTheme="minorHAnsi" w:cstheme="minorHAnsi"/>
        </w:rPr>
        <w:t>l'équipe d'encadrement</w:t>
      </w:r>
      <w:r w:rsidRPr="009D0A58">
        <w:rPr>
          <w:rFonts w:asciiTheme="minorHAnsi" w:hAnsiTheme="minorHAnsi" w:cstheme="minorHAnsi"/>
          <w:spacing w:val="-4"/>
        </w:rPr>
        <w:t xml:space="preserve"> </w:t>
      </w:r>
      <w:r w:rsidRPr="009D0A58">
        <w:rPr>
          <w:rFonts w:asciiTheme="minorHAnsi" w:hAnsiTheme="minorHAnsi" w:cstheme="minorHAnsi"/>
        </w:rPr>
        <w:t>:</w:t>
      </w:r>
    </w:p>
    <w:p w14:paraId="62BE6D9E" w14:textId="77777777" w:rsidR="00303BF5" w:rsidRPr="009D0A58" w:rsidRDefault="00DC3E33">
      <w:pPr>
        <w:pStyle w:val="Paragraphedeliste"/>
        <w:numPr>
          <w:ilvl w:val="0"/>
          <w:numId w:val="2"/>
        </w:numPr>
        <w:tabs>
          <w:tab w:val="left" w:pos="1336"/>
        </w:tabs>
        <w:spacing w:before="1" w:line="302" w:lineRule="auto"/>
        <w:ind w:right="899" w:hanging="284"/>
        <w:rPr>
          <w:rFonts w:asciiTheme="minorHAnsi" w:hAnsiTheme="minorHAnsi" w:cstheme="minorHAnsi"/>
        </w:rPr>
      </w:pPr>
      <w:r w:rsidRPr="009D0A58">
        <w:rPr>
          <w:rFonts w:asciiTheme="minorHAnsi" w:hAnsiTheme="minorHAnsi" w:cstheme="minorHAnsi"/>
        </w:rPr>
        <w:t>de</w:t>
      </w:r>
      <w:r w:rsidRPr="009D0A58">
        <w:rPr>
          <w:rFonts w:asciiTheme="minorHAnsi" w:hAnsiTheme="minorHAnsi" w:cstheme="minorHAnsi"/>
          <w:spacing w:val="-5"/>
        </w:rPr>
        <w:t xml:space="preserve"> </w:t>
      </w:r>
      <w:r w:rsidRPr="009D0A58">
        <w:rPr>
          <w:rFonts w:asciiTheme="minorHAnsi" w:hAnsiTheme="minorHAnsi" w:cstheme="minorHAnsi"/>
        </w:rPr>
        <w:t>la</w:t>
      </w:r>
      <w:r w:rsidRPr="009D0A58">
        <w:rPr>
          <w:rFonts w:asciiTheme="minorHAnsi" w:hAnsiTheme="minorHAnsi" w:cstheme="minorHAnsi"/>
          <w:spacing w:val="-1"/>
        </w:rPr>
        <w:t xml:space="preserve"> </w:t>
      </w:r>
      <w:r w:rsidRPr="009D0A58">
        <w:rPr>
          <w:rFonts w:asciiTheme="minorHAnsi" w:hAnsiTheme="minorHAnsi" w:cstheme="minorHAnsi"/>
        </w:rPr>
        <w:t>présence</w:t>
      </w:r>
      <w:r w:rsidRPr="009D0A58">
        <w:rPr>
          <w:rFonts w:asciiTheme="minorHAnsi" w:hAnsiTheme="minorHAnsi" w:cstheme="minorHAnsi"/>
          <w:spacing w:val="-4"/>
        </w:rPr>
        <w:t xml:space="preserve"> </w:t>
      </w:r>
      <w:r w:rsidRPr="009D0A58">
        <w:rPr>
          <w:rFonts w:asciiTheme="minorHAnsi" w:hAnsiTheme="minorHAnsi" w:cstheme="minorHAnsi"/>
        </w:rPr>
        <w:t>et</w:t>
      </w:r>
      <w:r w:rsidRPr="009D0A58">
        <w:rPr>
          <w:rFonts w:asciiTheme="minorHAnsi" w:hAnsiTheme="minorHAnsi" w:cstheme="minorHAnsi"/>
          <w:spacing w:val="-3"/>
        </w:rPr>
        <w:t xml:space="preserve"> </w:t>
      </w:r>
      <w:r w:rsidRPr="009D0A58">
        <w:rPr>
          <w:rFonts w:asciiTheme="minorHAnsi" w:hAnsiTheme="minorHAnsi" w:cstheme="minorHAnsi"/>
        </w:rPr>
        <w:t>de la</w:t>
      </w:r>
      <w:r w:rsidRPr="009D0A58">
        <w:rPr>
          <w:rFonts w:asciiTheme="minorHAnsi" w:hAnsiTheme="minorHAnsi" w:cstheme="minorHAnsi"/>
          <w:spacing w:val="-7"/>
        </w:rPr>
        <w:t xml:space="preserve"> </w:t>
      </w:r>
      <w:r w:rsidRPr="009D0A58">
        <w:rPr>
          <w:rFonts w:asciiTheme="minorHAnsi" w:hAnsiTheme="minorHAnsi" w:cstheme="minorHAnsi"/>
        </w:rPr>
        <w:t>nature</w:t>
      </w:r>
      <w:r w:rsidRPr="009D0A58">
        <w:rPr>
          <w:rFonts w:asciiTheme="minorHAnsi" w:hAnsiTheme="minorHAnsi" w:cstheme="minorHAnsi"/>
          <w:spacing w:val="-1"/>
        </w:rPr>
        <w:t xml:space="preserve"> </w:t>
      </w:r>
      <w:r w:rsidRPr="009D0A58">
        <w:rPr>
          <w:rFonts w:asciiTheme="minorHAnsi" w:hAnsiTheme="minorHAnsi" w:cstheme="minorHAnsi"/>
        </w:rPr>
        <w:t>des</w:t>
      </w:r>
      <w:r w:rsidRPr="009D0A58">
        <w:rPr>
          <w:rFonts w:asciiTheme="minorHAnsi" w:hAnsiTheme="minorHAnsi" w:cstheme="minorHAnsi"/>
          <w:spacing w:val="-12"/>
        </w:rPr>
        <w:t xml:space="preserve"> </w:t>
      </w:r>
      <w:r w:rsidRPr="009D0A58">
        <w:rPr>
          <w:rFonts w:asciiTheme="minorHAnsi" w:hAnsiTheme="minorHAnsi" w:cstheme="minorHAnsi"/>
        </w:rPr>
        <w:t>moyens</w:t>
      </w:r>
      <w:r w:rsidRPr="009D0A58">
        <w:rPr>
          <w:rFonts w:asciiTheme="minorHAnsi" w:hAnsiTheme="minorHAnsi" w:cstheme="minorHAnsi"/>
          <w:spacing w:val="-4"/>
        </w:rPr>
        <w:t xml:space="preserve"> </w:t>
      </w:r>
      <w:r w:rsidRPr="009D0A58">
        <w:rPr>
          <w:rFonts w:asciiTheme="minorHAnsi" w:hAnsiTheme="minorHAnsi" w:cstheme="minorHAnsi"/>
        </w:rPr>
        <w:t>d'extinction</w:t>
      </w:r>
      <w:r w:rsidRPr="009D0A58">
        <w:rPr>
          <w:rFonts w:asciiTheme="minorHAnsi" w:hAnsiTheme="minorHAnsi" w:cstheme="minorHAnsi"/>
          <w:spacing w:val="-9"/>
        </w:rPr>
        <w:t xml:space="preserve"> </w:t>
      </w:r>
      <w:r w:rsidRPr="009D0A58">
        <w:rPr>
          <w:rFonts w:asciiTheme="minorHAnsi" w:hAnsiTheme="minorHAnsi" w:cstheme="minorHAnsi"/>
        </w:rPr>
        <w:t>et</w:t>
      </w:r>
      <w:r w:rsidRPr="009D0A58">
        <w:rPr>
          <w:rFonts w:asciiTheme="minorHAnsi" w:hAnsiTheme="minorHAnsi" w:cstheme="minorHAnsi"/>
          <w:spacing w:val="-3"/>
        </w:rPr>
        <w:t xml:space="preserve"> </w:t>
      </w:r>
      <w:r w:rsidRPr="009D0A58">
        <w:rPr>
          <w:rFonts w:asciiTheme="minorHAnsi" w:hAnsiTheme="minorHAnsi" w:cstheme="minorHAnsi"/>
        </w:rPr>
        <w:t>d'alarme,</w:t>
      </w:r>
      <w:r w:rsidRPr="009D0A58">
        <w:rPr>
          <w:rFonts w:asciiTheme="minorHAnsi" w:hAnsiTheme="minorHAnsi" w:cstheme="minorHAnsi"/>
          <w:spacing w:val="-3"/>
        </w:rPr>
        <w:t xml:space="preserve"> </w:t>
      </w:r>
      <w:r w:rsidRPr="009D0A58">
        <w:rPr>
          <w:rFonts w:asciiTheme="minorHAnsi" w:hAnsiTheme="minorHAnsi" w:cstheme="minorHAnsi"/>
        </w:rPr>
        <w:t>tels</w:t>
      </w:r>
      <w:r w:rsidRPr="009D0A58">
        <w:rPr>
          <w:rFonts w:asciiTheme="minorHAnsi" w:hAnsiTheme="minorHAnsi" w:cstheme="minorHAnsi"/>
          <w:spacing w:val="-3"/>
        </w:rPr>
        <w:t xml:space="preserve"> </w:t>
      </w:r>
      <w:r w:rsidRPr="009D0A58">
        <w:rPr>
          <w:rFonts w:asciiTheme="minorHAnsi" w:hAnsiTheme="minorHAnsi" w:cstheme="minorHAnsi"/>
        </w:rPr>
        <w:t>que</w:t>
      </w:r>
      <w:r w:rsidRPr="009D0A58">
        <w:rPr>
          <w:rFonts w:asciiTheme="minorHAnsi" w:hAnsiTheme="minorHAnsi" w:cstheme="minorHAnsi"/>
          <w:spacing w:val="-3"/>
        </w:rPr>
        <w:t xml:space="preserve"> </w:t>
      </w:r>
      <w:r w:rsidRPr="009D0A58">
        <w:rPr>
          <w:rFonts w:asciiTheme="minorHAnsi" w:hAnsiTheme="minorHAnsi" w:cstheme="minorHAnsi"/>
        </w:rPr>
        <w:t>des</w:t>
      </w:r>
      <w:r w:rsidRPr="009D0A58">
        <w:rPr>
          <w:rFonts w:asciiTheme="minorHAnsi" w:hAnsiTheme="minorHAnsi" w:cstheme="minorHAnsi"/>
          <w:spacing w:val="-46"/>
        </w:rPr>
        <w:t xml:space="preserve"> </w:t>
      </w:r>
      <w:r w:rsidRPr="009D0A58">
        <w:rPr>
          <w:rFonts w:asciiTheme="minorHAnsi" w:hAnsiTheme="minorHAnsi" w:cstheme="minorHAnsi"/>
        </w:rPr>
        <w:t>extincteurs</w:t>
      </w:r>
      <w:r w:rsidRPr="009D0A58">
        <w:rPr>
          <w:rFonts w:asciiTheme="minorHAnsi" w:hAnsiTheme="minorHAnsi" w:cstheme="minorHAnsi"/>
          <w:spacing w:val="-8"/>
        </w:rPr>
        <w:t xml:space="preserve"> </w:t>
      </w:r>
      <w:r w:rsidRPr="009D0A58">
        <w:rPr>
          <w:rFonts w:asciiTheme="minorHAnsi" w:hAnsiTheme="minorHAnsi" w:cstheme="minorHAnsi"/>
        </w:rPr>
        <w:t>ou</w:t>
      </w:r>
      <w:r w:rsidRPr="009D0A58">
        <w:rPr>
          <w:rFonts w:asciiTheme="minorHAnsi" w:hAnsiTheme="minorHAnsi" w:cstheme="minorHAnsi"/>
          <w:spacing w:val="-3"/>
        </w:rPr>
        <w:t xml:space="preserve"> </w:t>
      </w:r>
      <w:r w:rsidRPr="009D0A58">
        <w:rPr>
          <w:rFonts w:asciiTheme="minorHAnsi" w:hAnsiTheme="minorHAnsi" w:cstheme="minorHAnsi"/>
        </w:rPr>
        <w:t>détecteurs;</w:t>
      </w:r>
    </w:p>
    <w:p w14:paraId="3E802FAC" w14:textId="77777777" w:rsidR="00303BF5" w:rsidRPr="009D0A58" w:rsidRDefault="00DC3E33">
      <w:pPr>
        <w:pStyle w:val="Paragraphedeliste"/>
        <w:numPr>
          <w:ilvl w:val="0"/>
          <w:numId w:val="2"/>
        </w:numPr>
        <w:tabs>
          <w:tab w:val="left" w:pos="1343"/>
        </w:tabs>
        <w:spacing w:before="79"/>
        <w:ind w:left="1342" w:hanging="233"/>
        <w:rPr>
          <w:rFonts w:asciiTheme="minorHAnsi" w:hAnsiTheme="minorHAnsi" w:cstheme="minorHAnsi"/>
        </w:rPr>
      </w:pPr>
      <w:r w:rsidRPr="009D0A58">
        <w:rPr>
          <w:rFonts w:asciiTheme="minorHAnsi" w:hAnsiTheme="minorHAnsi" w:cstheme="minorHAnsi"/>
        </w:rPr>
        <w:t>des conditions</w:t>
      </w:r>
      <w:r w:rsidRPr="009D0A58">
        <w:rPr>
          <w:rFonts w:asciiTheme="minorHAnsi" w:hAnsiTheme="minorHAnsi" w:cstheme="minorHAnsi"/>
          <w:spacing w:val="-7"/>
        </w:rPr>
        <w:t xml:space="preserve"> </w:t>
      </w:r>
      <w:r w:rsidRPr="009D0A58">
        <w:rPr>
          <w:rFonts w:asciiTheme="minorHAnsi" w:hAnsiTheme="minorHAnsi" w:cstheme="minorHAnsi"/>
        </w:rPr>
        <w:t>de</w:t>
      </w:r>
      <w:r w:rsidRPr="009D0A58">
        <w:rPr>
          <w:rFonts w:asciiTheme="minorHAnsi" w:hAnsiTheme="minorHAnsi" w:cstheme="minorHAnsi"/>
          <w:spacing w:val="-2"/>
        </w:rPr>
        <w:t xml:space="preserve"> </w:t>
      </w:r>
      <w:r w:rsidRPr="009D0A58">
        <w:rPr>
          <w:rFonts w:asciiTheme="minorHAnsi" w:hAnsiTheme="minorHAnsi" w:cstheme="minorHAnsi"/>
        </w:rPr>
        <w:t>l'emploi</w:t>
      </w:r>
      <w:r w:rsidRPr="009D0A58">
        <w:rPr>
          <w:rFonts w:asciiTheme="minorHAnsi" w:hAnsiTheme="minorHAnsi" w:cstheme="minorHAnsi"/>
          <w:spacing w:val="-8"/>
        </w:rPr>
        <w:t xml:space="preserve"> </w:t>
      </w:r>
      <w:r w:rsidRPr="009D0A58">
        <w:rPr>
          <w:rFonts w:asciiTheme="minorHAnsi" w:hAnsiTheme="minorHAnsi" w:cstheme="minorHAnsi"/>
        </w:rPr>
        <w:t>des</w:t>
      </w:r>
      <w:r w:rsidRPr="009D0A58">
        <w:rPr>
          <w:rFonts w:asciiTheme="minorHAnsi" w:hAnsiTheme="minorHAnsi" w:cstheme="minorHAnsi"/>
          <w:spacing w:val="-7"/>
        </w:rPr>
        <w:t xml:space="preserve"> </w:t>
      </w:r>
      <w:r w:rsidRPr="009D0A58">
        <w:rPr>
          <w:rFonts w:asciiTheme="minorHAnsi" w:hAnsiTheme="minorHAnsi" w:cstheme="minorHAnsi"/>
        </w:rPr>
        <w:t>moyens</w:t>
      </w:r>
      <w:r w:rsidRPr="009D0A58">
        <w:rPr>
          <w:rFonts w:asciiTheme="minorHAnsi" w:hAnsiTheme="minorHAnsi" w:cstheme="minorHAnsi"/>
          <w:spacing w:val="-3"/>
        </w:rPr>
        <w:t xml:space="preserve"> </w:t>
      </w:r>
      <w:r w:rsidRPr="009D0A58">
        <w:rPr>
          <w:rFonts w:asciiTheme="minorHAnsi" w:hAnsiTheme="minorHAnsi" w:cstheme="minorHAnsi"/>
        </w:rPr>
        <w:t>d'extinction</w:t>
      </w:r>
      <w:r w:rsidRPr="009D0A58">
        <w:rPr>
          <w:rFonts w:asciiTheme="minorHAnsi" w:hAnsiTheme="minorHAnsi" w:cstheme="minorHAnsi"/>
          <w:spacing w:val="-8"/>
        </w:rPr>
        <w:t xml:space="preserve"> </w:t>
      </w:r>
      <w:r w:rsidRPr="009D0A58">
        <w:rPr>
          <w:rFonts w:asciiTheme="minorHAnsi" w:hAnsiTheme="minorHAnsi" w:cstheme="minorHAnsi"/>
        </w:rPr>
        <w:t>;</w:t>
      </w:r>
    </w:p>
    <w:p w14:paraId="56B1BB31" w14:textId="77777777" w:rsidR="00303BF5" w:rsidRPr="009D0A58" w:rsidRDefault="00DC3E33">
      <w:pPr>
        <w:pStyle w:val="Paragraphedeliste"/>
        <w:numPr>
          <w:ilvl w:val="0"/>
          <w:numId w:val="2"/>
        </w:numPr>
        <w:tabs>
          <w:tab w:val="left" w:pos="1324"/>
        </w:tabs>
        <w:spacing w:before="156"/>
        <w:ind w:left="1323" w:hanging="214"/>
        <w:rPr>
          <w:rFonts w:asciiTheme="minorHAnsi" w:hAnsiTheme="minorHAnsi" w:cstheme="minorHAnsi"/>
        </w:rPr>
      </w:pPr>
      <w:r w:rsidRPr="009D0A58">
        <w:rPr>
          <w:rFonts w:asciiTheme="minorHAnsi" w:hAnsiTheme="minorHAnsi" w:cstheme="minorHAnsi"/>
        </w:rPr>
        <w:t>de</w:t>
      </w:r>
      <w:r w:rsidRPr="009D0A58">
        <w:rPr>
          <w:rFonts w:asciiTheme="minorHAnsi" w:hAnsiTheme="minorHAnsi" w:cstheme="minorHAnsi"/>
          <w:spacing w:val="-4"/>
        </w:rPr>
        <w:t xml:space="preserve"> </w:t>
      </w:r>
      <w:r w:rsidRPr="009D0A58">
        <w:rPr>
          <w:rFonts w:asciiTheme="minorHAnsi" w:hAnsiTheme="minorHAnsi" w:cstheme="minorHAnsi"/>
        </w:rPr>
        <w:t>la</w:t>
      </w:r>
      <w:r w:rsidRPr="009D0A58">
        <w:rPr>
          <w:rFonts w:asciiTheme="minorHAnsi" w:hAnsiTheme="minorHAnsi" w:cstheme="minorHAnsi"/>
          <w:spacing w:val="-8"/>
        </w:rPr>
        <w:t xml:space="preserve"> </w:t>
      </w:r>
      <w:r w:rsidRPr="009D0A58">
        <w:rPr>
          <w:rFonts w:asciiTheme="minorHAnsi" w:hAnsiTheme="minorHAnsi" w:cstheme="minorHAnsi"/>
        </w:rPr>
        <w:t>présence</w:t>
      </w:r>
      <w:r w:rsidRPr="009D0A58">
        <w:rPr>
          <w:rFonts w:asciiTheme="minorHAnsi" w:hAnsiTheme="minorHAnsi" w:cstheme="minorHAnsi"/>
          <w:spacing w:val="-7"/>
        </w:rPr>
        <w:t xml:space="preserve"> </w:t>
      </w:r>
      <w:r w:rsidRPr="009D0A58">
        <w:rPr>
          <w:rFonts w:asciiTheme="minorHAnsi" w:hAnsiTheme="minorHAnsi" w:cstheme="minorHAnsi"/>
        </w:rPr>
        <w:t>et</w:t>
      </w:r>
      <w:r w:rsidRPr="009D0A58">
        <w:rPr>
          <w:rFonts w:asciiTheme="minorHAnsi" w:hAnsiTheme="minorHAnsi" w:cstheme="minorHAnsi"/>
          <w:spacing w:val="-6"/>
        </w:rPr>
        <w:t xml:space="preserve"> </w:t>
      </w:r>
      <w:r w:rsidRPr="009D0A58">
        <w:rPr>
          <w:rFonts w:asciiTheme="minorHAnsi" w:hAnsiTheme="minorHAnsi" w:cstheme="minorHAnsi"/>
        </w:rPr>
        <w:t>de</w:t>
      </w:r>
      <w:r w:rsidRPr="009D0A58">
        <w:rPr>
          <w:rFonts w:asciiTheme="minorHAnsi" w:hAnsiTheme="minorHAnsi" w:cstheme="minorHAnsi"/>
          <w:spacing w:val="-7"/>
        </w:rPr>
        <w:t xml:space="preserve"> </w:t>
      </w:r>
      <w:r w:rsidRPr="009D0A58">
        <w:rPr>
          <w:rFonts w:asciiTheme="minorHAnsi" w:hAnsiTheme="minorHAnsi" w:cstheme="minorHAnsi"/>
        </w:rPr>
        <w:t>la</w:t>
      </w:r>
      <w:r w:rsidRPr="009D0A58">
        <w:rPr>
          <w:rFonts w:asciiTheme="minorHAnsi" w:hAnsiTheme="minorHAnsi" w:cstheme="minorHAnsi"/>
          <w:spacing w:val="-6"/>
        </w:rPr>
        <w:t xml:space="preserve"> </w:t>
      </w:r>
      <w:r w:rsidRPr="009D0A58">
        <w:rPr>
          <w:rFonts w:asciiTheme="minorHAnsi" w:hAnsiTheme="minorHAnsi" w:cstheme="minorHAnsi"/>
        </w:rPr>
        <w:t>nature</w:t>
      </w:r>
      <w:r w:rsidRPr="009D0A58">
        <w:rPr>
          <w:rFonts w:asciiTheme="minorHAnsi" w:hAnsiTheme="minorHAnsi" w:cstheme="minorHAnsi"/>
          <w:spacing w:val="-3"/>
        </w:rPr>
        <w:t xml:space="preserve"> </w:t>
      </w:r>
      <w:r w:rsidRPr="009D0A58">
        <w:rPr>
          <w:rFonts w:asciiTheme="minorHAnsi" w:hAnsiTheme="minorHAnsi" w:cstheme="minorHAnsi"/>
        </w:rPr>
        <w:t>des</w:t>
      </w:r>
      <w:r w:rsidRPr="009D0A58">
        <w:rPr>
          <w:rFonts w:asciiTheme="minorHAnsi" w:hAnsiTheme="minorHAnsi" w:cstheme="minorHAnsi"/>
          <w:spacing w:val="-9"/>
        </w:rPr>
        <w:t xml:space="preserve"> </w:t>
      </w:r>
      <w:r w:rsidRPr="009D0A58">
        <w:rPr>
          <w:rFonts w:asciiTheme="minorHAnsi" w:hAnsiTheme="minorHAnsi" w:cstheme="minorHAnsi"/>
        </w:rPr>
        <w:t>dispositifs</w:t>
      </w:r>
      <w:r w:rsidRPr="009D0A58">
        <w:rPr>
          <w:rFonts w:asciiTheme="minorHAnsi" w:hAnsiTheme="minorHAnsi" w:cstheme="minorHAnsi"/>
          <w:spacing w:val="-5"/>
        </w:rPr>
        <w:t xml:space="preserve"> </w:t>
      </w:r>
      <w:r w:rsidRPr="009D0A58">
        <w:rPr>
          <w:rFonts w:asciiTheme="minorHAnsi" w:hAnsiTheme="minorHAnsi" w:cstheme="minorHAnsi"/>
        </w:rPr>
        <w:t>de</w:t>
      </w:r>
      <w:r w:rsidRPr="009D0A58">
        <w:rPr>
          <w:rFonts w:asciiTheme="minorHAnsi" w:hAnsiTheme="minorHAnsi" w:cstheme="minorHAnsi"/>
          <w:spacing w:val="-5"/>
        </w:rPr>
        <w:t xml:space="preserve"> </w:t>
      </w:r>
      <w:r w:rsidRPr="009D0A58">
        <w:rPr>
          <w:rFonts w:asciiTheme="minorHAnsi" w:hAnsiTheme="minorHAnsi" w:cstheme="minorHAnsi"/>
        </w:rPr>
        <w:t>sécurité</w:t>
      </w:r>
      <w:r w:rsidRPr="009D0A58">
        <w:rPr>
          <w:rFonts w:asciiTheme="minorHAnsi" w:hAnsiTheme="minorHAnsi" w:cstheme="minorHAnsi"/>
          <w:spacing w:val="-3"/>
        </w:rPr>
        <w:t xml:space="preserve"> </w:t>
      </w:r>
      <w:r w:rsidRPr="009D0A58">
        <w:rPr>
          <w:rFonts w:asciiTheme="minorHAnsi" w:hAnsiTheme="minorHAnsi" w:cstheme="minorHAnsi"/>
        </w:rPr>
        <w:t>des</w:t>
      </w:r>
      <w:r w:rsidRPr="009D0A58">
        <w:rPr>
          <w:rFonts w:asciiTheme="minorHAnsi" w:hAnsiTheme="minorHAnsi" w:cstheme="minorHAnsi"/>
          <w:spacing w:val="-3"/>
        </w:rPr>
        <w:t xml:space="preserve"> </w:t>
      </w:r>
      <w:r w:rsidRPr="009D0A58">
        <w:rPr>
          <w:rFonts w:asciiTheme="minorHAnsi" w:hAnsiTheme="minorHAnsi" w:cstheme="minorHAnsi"/>
        </w:rPr>
        <w:t>installations</w:t>
      </w:r>
      <w:r w:rsidRPr="009D0A58">
        <w:rPr>
          <w:rFonts w:asciiTheme="minorHAnsi" w:hAnsiTheme="minorHAnsi" w:cstheme="minorHAnsi"/>
          <w:spacing w:val="-5"/>
        </w:rPr>
        <w:t xml:space="preserve"> </w:t>
      </w:r>
      <w:r w:rsidRPr="009D0A58">
        <w:rPr>
          <w:rFonts w:asciiTheme="minorHAnsi" w:hAnsiTheme="minorHAnsi" w:cstheme="minorHAnsi"/>
        </w:rPr>
        <w:t>techniques,</w:t>
      </w:r>
    </w:p>
    <w:p w14:paraId="7B671B3E" w14:textId="77777777" w:rsidR="00303BF5" w:rsidRPr="009D0A58" w:rsidRDefault="00DC3E33">
      <w:pPr>
        <w:pStyle w:val="Corpsdetexte"/>
        <w:spacing w:before="80"/>
        <w:ind w:left="1393"/>
        <w:rPr>
          <w:rFonts w:asciiTheme="minorHAnsi" w:hAnsiTheme="minorHAnsi" w:cstheme="minorHAnsi"/>
        </w:rPr>
      </w:pPr>
      <w:r w:rsidRPr="009D0A58">
        <w:rPr>
          <w:rFonts w:asciiTheme="minorHAnsi" w:hAnsiTheme="minorHAnsi" w:cstheme="minorHAnsi"/>
        </w:rPr>
        <w:t>tels</w:t>
      </w:r>
      <w:r w:rsidRPr="009D0A58">
        <w:rPr>
          <w:rFonts w:asciiTheme="minorHAnsi" w:hAnsiTheme="minorHAnsi" w:cstheme="minorHAnsi"/>
          <w:spacing w:val="-1"/>
        </w:rPr>
        <w:t xml:space="preserve"> </w:t>
      </w:r>
      <w:r w:rsidRPr="009D0A58">
        <w:rPr>
          <w:rFonts w:asciiTheme="minorHAnsi" w:hAnsiTheme="minorHAnsi" w:cstheme="minorHAnsi"/>
        </w:rPr>
        <w:t>qu’une</w:t>
      </w:r>
      <w:r w:rsidRPr="009D0A58">
        <w:rPr>
          <w:rFonts w:asciiTheme="minorHAnsi" w:hAnsiTheme="minorHAnsi" w:cstheme="minorHAnsi"/>
          <w:spacing w:val="-4"/>
        </w:rPr>
        <w:t xml:space="preserve"> </w:t>
      </w:r>
      <w:r w:rsidRPr="009D0A58">
        <w:rPr>
          <w:rFonts w:asciiTheme="minorHAnsi" w:hAnsiTheme="minorHAnsi" w:cstheme="minorHAnsi"/>
        </w:rPr>
        <w:t>vanne</w:t>
      </w:r>
      <w:r w:rsidRPr="009D0A58">
        <w:rPr>
          <w:rFonts w:asciiTheme="minorHAnsi" w:hAnsiTheme="minorHAnsi" w:cstheme="minorHAnsi"/>
          <w:spacing w:val="-1"/>
        </w:rPr>
        <w:t xml:space="preserve"> </w:t>
      </w:r>
      <w:r w:rsidRPr="009D0A58">
        <w:rPr>
          <w:rFonts w:asciiTheme="minorHAnsi" w:hAnsiTheme="minorHAnsi" w:cstheme="minorHAnsi"/>
        </w:rPr>
        <w:t>gaz</w:t>
      </w:r>
      <w:r w:rsidRPr="009D0A58">
        <w:rPr>
          <w:rFonts w:asciiTheme="minorHAnsi" w:hAnsiTheme="minorHAnsi" w:cstheme="minorHAnsi"/>
          <w:spacing w:val="-8"/>
        </w:rPr>
        <w:t xml:space="preserve"> </w:t>
      </w:r>
      <w:r w:rsidRPr="009D0A58">
        <w:rPr>
          <w:rFonts w:asciiTheme="minorHAnsi" w:hAnsiTheme="minorHAnsi" w:cstheme="minorHAnsi"/>
        </w:rPr>
        <w:t>ou</w:t>
      </w:r>
      <w:r w:rsidRPr="009D0A58">
        <w:rPr>
          <w:rFonts w:asciiTheme="minorHAnsi" w:hAnsiTheme="minorHAnsi" w:cstheme="minorHAnsi"/>
          <w:spacing w:val="-4"/>
        </w:rPr>
        <w:t xml:space="preserve"> </w:t>
      </w:r>
      <w:r w:rsidRPr="009D0A58">
        <w:rPr>
          <w:rFonts w:asciiTheme="minorHAnsi" w:hAnsiTheme="minorHAnsi" w:cstheme="minorHAnsi"/>
        </w:rPr>
        <w:t>un</w:t>
      </w:r>
      <w:r w:rsidRPr="009D0A58">
        <w:rPr>
          <w:rFonts w:asciiTheme="minorHAnsi" w:hAnsiTheme="minorHAnsi" w:cstheme="minorHAnsi"/>
          <w:spacing w:val="-1"/>
        </w:rPr>
        <w:t xml:space="preserve"> </w:t>
      </w:r>
      <w:r w:rsidRPr="009D0A58">
        <w:rPr>
          <w:rFonts w:asciiTheme="minorHAnsi" w:hAnsiTheme="minorHAnsi" w:cstheme="minorHAnsi"/>
        </w:rPr>
        <w:t>tableau</w:t>
      </w:r>
      <w:r w:rsidRPr="009D0A58">
        <w:rPr>
          <w:rFonts w:asciiTheme="minorHAnsi" w:hAnsiTheme="minorHAnsi" w:cstheme="minorHAnsi"/>
          <w:spacing w:val="-8"/>
        </w:rPr>
        <w:t xml:space="preserve"> </w:t>
      </w:r>
      <w:r w:rsidRPr="009D0A58">
        <w:rPr>
          <w:rFonts w:asciiTheme="minorHAnsi" w:hAnsiTheme="minorHAnsi" w:cstheme="minorHAnsi"/>
        </w:rPr>
        <w:t>électrique</w:t>
      </w:r>
      <w:r w:rsidRPr="009D0A58">
        <w:rPr>
          <w:rFonts w:asciiTheme="minorHAnsi" w:hAnsiTheme="minorHAnsi" w:cstheme="minorHAnsi"/>
          <w:spacing w:val="-5"/>
        </w:rPr>
        <w:t xml:space="preserve"> </w:t>
      </w:r>
      <w:r w:rsidRPr="009D0A58">
        <w:rPr>
          <w:rFonts w:asciiTheme="minorHAnsi" w:hAnsiTheme="minorHAnsi" w:cstheme="minorHAnsi"/>
        </w:rPr>
        <w:t>;</w:t>
      </w:r>
    </w:p>
    <w:p w14:paraId="3D8D0E90" w14:textId="77777777" w:rsidR="00303BF5" w:rsidRPr="009D0A58" w:rsidRDefault="00DC3E33">
      <w:pPr>
        <w:pStyle w:val="Paragraphedeliste"/>
        <w:numPr>
          <w:ilvl w:val="0"/>
          <w:numId w:val="2"/>
        </w:numPr>
        <w:tabs>
          <w:tab w:val="left" w:pos="1329"/>
        </w:tabs>
        <w:spacing w:before="156"/>
        <w:ind w:left="1328" w:hanging="234"/>
        <w:rPr>
          <w:rFonts w:asciiTheme="minorHAnsi" w:hAnsiTheme="minorHAnsi" w:cstheme="minorHAnsi"/>
        </w:rPr>
      </w:pPr>
      <w:r w:rsidRPr="009D0A58">
        <w:rPr>
          <w:rFonts w:asciiTheme="minorHAnsi" w:hAnsiTheme="minorHAnsi" w:cstheme="minorHAnsi"/>
        </w:rPr>
        <w:t>du</w:t>
      </w:r>
      <w:r w:rsidRPr="009D0A58">
        <w:rPr>
          <w:rFonts w:asciiTheme="minorHAnsi" w:hAnsiTheme="minorHAnsi" w:cstheme="minorHAnsi"/>
          <w:spacing w:val="-6"/>
        </w:rPr>
        <w:t xml:space="preserve"> </w:t>
      </w:r>
      <w:r w:rsidRPr="009D0A58">
        <w:rPr>
          <w:rFonts w:asciiTheme="minorHAnsi" w:hAnsiTheme="minorHAnsi" w:cstheme="minorHAnsi"/>
        </w:rPr>
        <w:t>circuit</w:t>
      </w:r>
      <w:r w:rsidRPr="009D0A58">
        <w:rPr>
          <w:rFonts w:asciiTheme="minorHAnsi" w:hAnsiTheme="minorHAnsi" w:cstheme="minorHAnsi"/>
          <w:spacing w:val="-2"/>
        </w:rPr>
        <w:t xml:space="preserve"> </w:t>
      </w:r>
      <w:r w:rsidRPr="009D0A58">
        <w:rPr>
          <w:rFonts w:asciiTheme="minorHAnsi" w:hAnsiTheme="minorHAnsi" w:cstheme="minorHAnsi"/>
        </w:rPr>
        <w:t>possible d'évacuation</w:t>
      </w:r>
      <w:r w:rsidRPr="009D0A58">
        <w:rPr>
          <w:rFonts w:asciiTheme="minorHAnsi" w:hAnsiTheme="minorHAnsi" w:cstheme="minorHAnsi"/>
          <w:spacing w:val="-6"/>
        </w:rPr>
        <w:t xml:space="preserve"> </w:t>
      </w:r>
      <w:r w:rsidRPr="009D0A58">
        <w:rPr>
          <w:rFonts w:asciiTheme="minorHAnsi" w:hAnsiTheme="minorHAnsi" w:cstheme="minorHAnsi"/>
        </w:rPr>
        <w:t>de</w:t>
      </w:r>
      <w:r w:rsidRPr="009D0A58">
        <w:rPr>
          <w:rFonts w:asciiTheme="minorHAnsi" w:hAnsiTheme="minorHAnsi" w:cstheme="minorHAnsi"/>
          <w:spacing w:val="-5"/>
        </w:rPr>
        <w:t xml:space="preserve"> </w:t>
      </w:r>
      <w:r w:rsidRPr="009D0A58">
        <w:rPr>
          <w:rFonts w:asciiTheme="minorHAnsi" w:hAnsiTheme="minorHAnsi" w:cstheme="minorHAnsi"/>
        </w:rPr>
        <w:t>secours</w:t>
      </w:r>
      <w:r w:rsidRPr="009D0A58">
        <w:rPr>
          <w:rFonts w:asciiTheme="minorHAnsi" w:hAnsiTheme="minorHAnsi" w:cstheme="minorHAnsi"/>
          <w:spacing w:val="-8"/>
        </w:rPr>
        <w:t xml:space="preserve"> </w:t>
      </w:r>
      <w:r w:rsidRPr="009D0A58">
        <w:rPr>
          <w:rFonts w:asciiTheme="minorHAnsi" w:hAnsiTheme="minorHAnsi" w:cstheme="minorHAnsi"/>
        </w:rPr>
        <w:t>;</w:t>
      </w:r>
    </w:p>
    <w:p w14:paraId="677479A9" w14:textId="77777777" w:rsidR="00303BF5" w:rsidRPr="009D0A58" w:rsidRDefault="00DC3E33">
      <w:pPr>
        <w:pStyle w:val="Paragraphedeliste"/>
        <w:numPr>
          <w:ilvl w:val="0"/>
          <w:numId w:val="2"/>
        </w:numPr>
        <w:tabs>
          <w:tab w:val="left" w:pos="1324"/>
        </w:tabs>
        <w:spacing w:before="154"/>
        <w:ind w:left="1323" w:hanging="229"/>
        <w:rPr>
          <w:rFonts w:asciiTheme="minorHAnsi" w:hAnsiTheme="minorHAnsi" w:cstheme="minorHAnsi"/>
        </w:rPr>
      </w:pPr>
      <w:r w:rsidRPr="009D0A58">
        <w:rPr>
          <w:rFonts w:asciiTheme="minorHAnsi" w:hAnsiTheme="minorHAnsi" w:cstheme="minorHAnsi"/>
        </w:rPr>
        <w:t>du</w:t>
      </w:r>
      <w:r w:rsidRPr="009D0A58">
        <w:rPr>
          <w:rFonts w:asciiTheme="minorHAnsi" w:hAnsiTheme="minorHAnsi" w:cstheme="minorHAnsi"/>
          <w:spacing w:val="-10"/>
        </w:rPr>
        <w:t xml:space="preserve"> </w:t>
      </w:r>
      <w:r w:rsidRPr="009D0A58">
        <w:rPr>
          <w:rFonts w:asciiTheme="minorHAnsi" w:hAnsiTheme="minorHAnsi" w:cstheme="minorHAnsi"/>
        </w:rPr>
        <w:t>moyen</w:t>
      </w:r>
      <w:r w:rsidRPr="009D0A58">
        <w:rPr>
          <w:rFonts w:asciiTheme="minorHAnsi" w:hAnsiTheme="minorHAnsi" w:cstheme="minorHAnsi"/>
          <w:spacing w:val="-6"/>
        </w:rPr>
        <w:t xml:space="preserve"> </w:t>
      </w:r>
      <w:r w:rsidRPr="009D0A58">
        <w:rPr>
          <w:rFonts w:asciiTheme="minorHAnsi" w:hAnsiTheme="minorHAnsi" w:cstheme="minorHAnsi"/>
        </w:rPr>
        <w:t>d'annonce disponible.</w:t>
      </w:r>
    </w:p>
    <w:p w14:paraId="7A6C2FF1" w14:textId="77777777" w:rsidR="00303BF5" w:rsidRPr="009D0A58" w:rsidRDefault="00303BF5">
      <w:pPr>
        <w:pStyle w:val="Corpsdetexte"/>
        <w:rPr>
          <w:rFonts w:asciiTheme="minorHAnsi" w:hAnsiTheme="minorHAnsi" w:cstheme="minorHAnsi"/>
        </w:rPr>
      </w:pPr>
    </w:p>
    <w:p w14:paraId="237831CE" w14:textId="77777777" w:rsidR="00303BF5" w:rsidRPr="009D0A58" w:rsidRDefault="00303BF5">
      <w:pPr>
        <w:pStyle w:val="Corpsdetexte"/>
        <w:spacing w:before="10"/>
        <w:rPr>
          <w:rFonts w:asciiTheme="minorHAnsi" w:hAnsiTheme="minorHAnsi" w:cstheme="minorHAnsi"/>
        </w:rPr>
      </w:pPr>
    </w:p>
    <w:p w14:paraId="551B6C0C" w14:textId="77777777" w:rsidR="00303BF5" w:rsidRPr="009D0A58" w:rsidRDefault="00DC3E33">
      <w:pPr>
        <w:pStyle w:val="Paragraphedeliste"/>
        <w:numPr>
          <w:ilvl w:val="2"/>
          <w:numId w:val="1"/>
        </w:numPr>
        <w:tabs>
          <w:tab w:val="left" w:pos="970"/>
          <w:tab w:val="left" w:pos="971"/>
        </w:tabs>
        <w:spacing w:line="242" w:lineRule="auto"/>
        <w:ind w:right="253"/>
        <w:rPr>
          <w:rFonts w:asciiTheme="minorHAnsi" w:hAnsiTheme="minorHAnsi" w:cstheme="minorHAnsi"/>
        </w:rPr>
      </w:pPr>
      <w:r w:rsidRPr="009D0A58">
        <w:rPr>
          <w:rFonts w:asciiTheme="minorHAnsi" w:hAnsiTheme="minorHAnsi" w:cstheme="minorHAnsi"/>
        </w:rPr>
        <w:t>L'exploitant et les membres de l'équipe d'encadrement procèdent de concert à un test des</w:t>
      </w:r>
      <w:r w:rsidRPr="009D0A58">
        <w:rPr>
          <w:rFonts w:asciiTheme="minorHAnsi" w:hAnsiTheme="minorHAnsi" w:cstheme="minorHAnsi"/>
          <w:spacing w:val="-47"/>
        </w:rPr>
        <w:t xml:space="preserve"> </w:t>
      </w:r>
      <w:r w:rsidRPr="009D0A58">
        <w:rPr>
          <w:rFonts w:asciiTheme="minorHAnsi" w:hAnsiTheme="minorHAnsi" w:cstheme="minorHAnsi"/>
        </w:rPr>
        <w:t>installations</w:t>
      </w:r>
      <w:r w:rsidRPr="009D0A58">
        <w:rPr>
          <w:rFonts w:asciiTheme="minorHAnsi" w:hAnsiTheme="minorHAnsi" w:cstheme="minorHAnsi"/>
          <w:spacing w:val="-8"/>
        </w:rPr>
        <w:t xml:space="preserve"> </w:t>
      </w:r>
      <w:r w:rsidRPr="009D0A58">
        <w:rPr>
          <w:rFonts w:asciiTheme="minorHAnsi" w:hAnsiTheme="minorHAnsi" w:cstheme="minorHAnsi"/>
        </w:rPr>
        <w:t>d'éclairage</w:t>
      </w:r>
      <w:r w:rsidRPr="009D0A58">
        <w:rPr>
          <w:rFonts w:asciiTheme="minorHAnsi" w:hAnsiTheme="minorHAnsi" w:cstheme="minorHAnsi"/>
          <w:spacing w:val="1"/>
        </w:rPr>
        <w:t xml:space="preserve"> </w:t>
      </w:r>
      <w:r w:rsidRPr="009D0A58">
        <w:rPr>
          <w:rFonts w:asciiTheme="minorHAnsi" w:hAnsiTheme="minorHAnsi" w:cstheme="minorHAnsi"/>
        </w:rPr>
        <w:t>de</w:t>
      </w:r>
      <w:r w:rsidRPr="009D0A58">
        <w:rPr>
          <w:rFonts w:asciiTheme="minorHAnsi" w:hAnsiTheme="minorHAnsi" w:cstheme="minorHAnsi"/>
          <w:spacing w:val="-9"/>
        </w:rPr>
        <w:t xml:space="preserve"> </w:t>
      </w:r>
      <w:r w:rsidRPr="009D0A58">
        <w:rPr>
          <w:rFonts w:asciiTheme="minorHAnsi" w:hAnsiTheme="minorHAnsi" w:cstheme="minorHAnsi"/>
        </w:rPr>
        <w:t>sécurité</w:t>
      </w:r>
      <w:r w:rsidRPr="009D0A58">
        <w:rPr>
          <w:rFonts w:asciiTheme="minorHAnsi" w:hAnsiTheme="minorHAnsi" w:cstheme="minorHAnsi"/>
          <w:spacing w:val="-7"/>
        </w:rPr>
        <w:t xml:space="preserve"> </w:t>
      </w:r>
      <w:r w:rsidRPr="009D0A58">
        <w:rPr>
          <w:rFonts w:asciiTheme="minorHAnsi" w:hAnsiTheme="minorHAnsi" w:cstheme="minorHAnsi"/>
        </w:rPr>
        <w:t>et</w:t>
      </w:r>
      <w:r w:rsidRPr="009D0A58">
        <w:rPr>
          <w:rFonts w:asciiTheme="minorHAnsi" w:hAnsiTheme="minorHAnsi" w:cstheme="minorHAnsi"/>
          <w:spacing w:val="-4"/>
        </w:rPr>
        <w:t xml:space="preserve"> </w:t>
      </w:r>
      <w:r w:rsidRPr="009D0A58">
        <w:rPr>
          <w:rFonts w:asciiTheme="minorHAnsi" w:hAnsiTheme="minorHAnsi" w:cstheme="minorHAnsi"/>
        </w:rPr>
        <w:t>de</w:t>
      </w:r>
      <w:r w:rsidRPr="009D0A58">
        <w:rPr>
          <w:rFonts w:asciiTheme="minorHAnsi" w:hAnsiTheme="minorHAnsi" w:cstheme="minorHAnsi"/>
          <w:spacing w:val="1"/>
        </w:rPr>
        <w:t xml:space="preserve"> </w:t>
      </w:r>
      <w:r w:rsidRPr="009D0A58">
        <w:rPr>
          <w:rFonts w:asciiTheme="minorHAnsi" w:hAnsiTheme="minorHAnsi" w:cstheme="minorHAnsi"/>
        </w:rPr>
        <w:t>détection</w:t>
      </w:r>
      <w:r w:rsidRPr="009D0A58">
        <w:rPr>
          <w:rFonts w:asciiTheme="minorHAnsi" w:hAnsiTheme="minorHAnsi" w:cstheme="minorHAnsi"/>
          <w:spacing w:val="-3"/>
        </w:rPr>
        <w:t xml:space="preserve"> </w:t>
      </w:r>
      <w:r w:rsidRPr="009D0A58">
        <w:rPr>
          <w:rFonts w:asciiTheme="minorHAnsi" w:hAnsiTheme="minorHAnsi" w:cstheme="minorHAnsi"/>
        </w:rPr>
        <w:t>automatique</w:t>
      </w:r>
      <w:r w:rsidRPr="009D0A58">
        <w:rPr>
          <w:rFonts w:asciiTheme="minorHAnsi" w:hAnsiTheme="minorHAnsi" w:cstheme="minorHAnsi"/>
          <w:spacing w:val="1"/>
        </w:rPr>
        <w:t xml:space="preserve"> </w:t>
      </w:r>
      <w:r w:rsidRPr="009D0A58">
        <w:rPr>
          <w:rFonts w:asciiTheme="minorHAnsi" w:hAnsiTheme="minorHAnsi" w:cstheme="minorHAnsi"/>
        </w:rPr>
        <w:t>d'incendie.</w:t>
      </w:r>
    </w:p>
    <w:p w14:paraId="180CFBC0" w14:textId="77777777" w:rsidR="00303BF5" w:rsidRPr="009D0A58" w:rsidRDefault="00DC3E33">
      <w:pPr>
        <w:pStyle w:val="Paragraphedeliste"/>
        <w:numPr>
          <w:ilvl w:val="2"/>
          <w:numId w:val="1"/>
        </w:numPr>
        <w:tabs>
          <w:tab w:val="left" w:pos="970"/>
          <w:tab w:val="left" w:pos="971"/>
        </w:tabs>
        <w:spacing w:before="180" w:line="244" w:lineRule="auto"/>
        <w:ind w:right="1375"/>
        <w:rPr>
          <w:rFonts w:asciiTheme="minorHAnsi" w:hAnsiTheme="minorHAnsi" w:cstheme="minorHAnsi"/>
        </w:rPr>
      </w:pPr>
      <w:r w:rsidRPr="009D0A58">
        <w:rPr>
          <w:rFonts w:asciiTheme="minorHAnsi" w:hAnsiTheme="minorHAnsi" w:cstheme="minorHAnsi"/>
        </w:rPr>
        <w:t>Avant la prise de possession des lieux, les responsables de camps informent le</w:t>
      </w:r>
      <w:r w:rsidRPr="009D0A58">
        <w:rPr>
          <w:rFonts w:asciiTheme="minorHAnsi" w:hAnsiTheme="minorHAnsi" w:cstheme="minorHAnsi"/>
          <w:spacing w:val="-47"/>
        </w:rPr>
        <w:t xml:space="preserve"> </w:t>
      </w:r>
      <w:r w:rsidRPr="009D0A58">
        <w:rPr>
          <w:rFonts w:asciiTheme="minorHAnsi" w:hAnsiTheme="minorHAnsi" w:cstheme="minorHAnsi"/>
        </w:rPr>
        <w:t>bourgmestre</w:t>
      </w:r>
      <w:r w:rsidRPr="009D0A58">
        <w:rPr>
          <w:rFonts w:asciiTheme="minorHAnsi" w:hAnsiTheme="minorHAnsi" w:cstheme="minorHAnsi"/>
          <w:spacing w:val="-7"/>
        </w:rPr>
        <w:t xml:space="preserve"> </w:t>
      </w:r>
      <w:r w:rsidRPr="009D0A58">
        <w:rPr>
          <w:rFonts w:asciiTheme="minorHAnsi" w:hAnsiTheme="minorHAnsi" w:cstheme="minorHAnsi"/>
        </w:rPr>
        <w:t>:</w:t>
      </w:r>
    </w:p>
    <w:p w14:paraId="4522C419" w14:textId="77777777" w:rsidR="00303BF5" w:rsidRPr="009D0A58" w:rsidRDefault="00DC3E33">
      <w:pPr>
        <w:pStyle w:val="Corpsdetexte"/>
        <w:spacing w:before="170"/>
        <w:ind w:left="1534"/>
        <w:rPr>
          <w:rFonts w:asciiTheme="minorHAnsi" w:hAnsiTheme="minorHAnsi" w:cstheme="minorHAnsi"/>
        </w:rPr>
      </w:pPr>
      <w:r w:rsidRPr="009D0A58">
        <w:rPr>
          <w:rFonts w:asciiTheme="minorHAnsi" w:hAnsiTheme="minorHAnsi" w:cstheme="minorHAnsi"/>
        </w:rPr>
        <w:t>1° du</w:t>
      </w:r>
      <w:r w:rsidRPr="009D0A58">
        <w:rPr>
          <w:rFonts w:asciiTheme="minorHAnsi" w:hAnsiTheme="minorHAnsi" w:cstheme="minorHAnsi"/>
          <w:spacing w:val="-1"/>
        </w:rPr>
        <w:t xml:space="preserve"> </w:t>
      </w:r>
      <w:r w:rsidRPr="009D0A58">
        <w:rPr>
          <w:rFonts w:asciiTheme="minorHAnsi" w:hAnsiTheme="minorHAnsi" w:cstheme="minorHAnsi"/>
        </w:rPr>
        <w:t>lieu</w:t>
      </w:r>
      <w:r w:rsidRPr="009D0A58">
        <w:rPr>
          <w:rFonts w:asciiTheme="minorHAnsi" w:hAnsiTheme="minorHAnsi" w:cstheme="minorHAnsi"/>
          <w:spacing w:val="-4"/>
        </w:rPr>
        <w:t xml:space="preserve"> </w:t>
      </w:r>
      <w:r w:rsidRPr="009D0A58">
        <w:rPr>
          <w:rFonts w:asciiTheme="minorHAnsi" w:hAnsiTheme="minorHAnsi" w:cstheme="minorHAnsi"/>
        </w:rPr>
        <w:t>;</w:t>
      </w:r>
    </w:p>
    <w:p w14:paraId="61C9DAA2" w14:textId="77777777" w:rsidR="00303BF5" w:rsidRPr="009D0A58" w:rsidRDefault="00DC3E33">
      <w:pPr>
        <w:pStyle w:val="Corpsdetexte"/>
        <w:spacing w:before="190"/>
        <w:ind w:left="1534"/>
        <w:rPr>
          <w:rFonts w:asciiTheme="minorHAnsi" w:hAnsiTheme="minorHAnsi" w:cstheme="minorHAnsi"/>
        </w:rPr>
      </w:pPr>
      <w:r w:rsidRPr="009D0A58">
        <w:rPr>
          <w:rFonts w:asciiTheme="minorHAnsi" w:hAnsiTheme="minorHAnsi" w:cstheme="minorHAnsi"/>
        </w:rPr>
        <w:t>2°</w:t>
      </w:r>
      <w:r w:rsidRPr="009D0A58">
        <w:rPr>
          <w:rFonts w:asciiTheme="minorHAnsi" w:hAnsiTheme="minorHAnsi" w:cstheme="minorHAnsi"/>
          <w:spacing w:val="-1"/>
        </w:rPr>
        <w:t xml:space="preserve"> </w:t>
      </w:r>
      <w:r w:rsidRPr="009D0A58">
        <w:rPr>
          <w:rFonts w:asciiTheme="minorHAnsi" w:hAnsiTheme="minorHAnsi" w:cstheme="minorHAnsi"/>
        </w:rPr>
        <w:t>de la</w:t>
      </w:r>
      <w:r w:rsidRPr="009D0A58">
        <w:rPr>
          <w:rFonts w:asciiTheme="minorHAnsi" w:hAnsiTheme="minorHAnsi" w:cstheme="minorHAnsi"/>
          <w:spacing w:val="-5"/>
        </w:rPr>
        <w:t xml:space="preserve"> </w:t>
      </w:r>
      <w:r w:rsidRPr="009D0A58">
        <w:rPr>
          <w:rFonts w:asciiTheme="minorHAnsi" w:hAnsiTheme="minorHAnsi" w:cstheme="minorHAnsi"/>
        </w:rPr>
        <w:t>durée du</w:t>
      </w:r>
      <w:r w:rsidRPr="009D0A58">
        <w:rPr>
          <w:rFonts w:asciiTheme="minorHAnsi" w:hAnsiTheme="minorHAnsi" w:cstheme="minorHAnsi"/>
          <w:spacing w:val="-2"/>
        </w:rPr>
        <w:t xml:space="preserve"> </w:t>
      </w:r>
      <w:r w:rsidRPr="009D0A58">
        <w:rPr>
          <w:rFonts w:asciiTheme="minorHAnsi" w:hAnsiTheme="minorHAnsi" w:cstheme="minorHAnsi"/>
        </w:rPr>
        <w:t>séjour</w:t>
      </w:r>
      <w:r w:rsidRPr="009D0A58">
        <w:rPr>
          <w:rFonts w:asciiTheme="minorHAnsi" w:hAnsiTheme="minorHAnsi" w:cstheme="minorHAnsi"/>
          <w:spacing w:val="-4"/>
        </w:rPr>
        <w:t xml:space="preserve"> </w:t>
      </w:r>
      <w:r w:rsidRPr="009D0A58">
        <w:rPr>
          <w:rFonts w:asciiTheme="minorHAnsi" w:hAnsiTheme="minorHAnsi" w:cstheme="minorHAnsi"/>
        </w:rPr>
        <w:t>;</w:t>
      </w:r>
    </w:p>
    <w:p w14:paraId="17D553BE" w14:textId="77777777" w:rsidR="00303BF5" w:rsidRPr="009D0A58" w:rsidRDefault="00303BF5">
      <w:pPr>
        <w:pStyle w:val="Corpsdetexte"/>
        <w:spacing w:before="3"/>
        <w:rPr>
          <w:rFonts w:asciiTheme="minorHAnsi" w:hAnsiTheme="minorHAnsi" w:cstheme="minorHAnsi"/>
        </w:rPr>
      </w:pPr>
    </w:p>
    <w:p w14:paraId="6DFA6029" w14:textId="77777777" w:rsidR="00303BF5" w:rsidRPr="009D0A58" w:rsidRDefault="00DC3E33">
      <w:pPr>
        <w:pStyle w:val="Corpsdetexte"/>
        <w:ind w:left="1534"/>
        <w:rPr>
          <w:rFonts w:asciiTheme="minorHAnsi" w:hAnsiTheme="minorHAnsi" w:cstheme="minorHAnsi"/>
        </w:rPr>
      </w:pPr>
      <w:r w:rsidRPr="009D0A58">
        <w:rPr>
          <w:rFonts w:asciiTheme="minorHAnsi" w:hAnsiTheme="minorHAnsi" w:cstheme="minorHAnsi"/>
        </w:rPr>
        <w:t>3°</w:t>
      </w:r>
      <w:r w:rsidRPr="009D0A58">
        <w:rPr>
          <w:rFonts w:asciiTheme="minorHAnsi" w:hAnsiTheme="minorHAnsi" w:cstheme="minorHAnsi"/>
          <w:spacing w:val="-6"/>
        </w:rPr>
        <w:t xml:space="preserve"> </w:t>
      </w:r>
      <w:r w:rsidRPr="009D0A58">
        <w:rPr>
          <w:rFonts w:asciiTheme="minorHAnsi" w:hAnsiTheme="minorHAnsi" w:cstheme="minorHAnsi"/>
        </w:rPr>
        <w:t>du</w:t>
      </w:r>
      <w:r w:rsidRPr="009D0A58">
        <w:rPr>
          <w:rFonts w:asciiTheme="minorHAnsi" w:hAnsiTheme="minorHAnsi" w:cstheme="minorHAnsi"/>
          <w:spacing w:val="-3"/>
        </w:rPr>
        <w:t xml:space="preserve"> </w:t>
      </w:r>
      <w:r w:rsidRPr="009D0A58">
        <w:rPr>
          <w:rFonts w:asciiTheme="minorHAnsi" w:hAnsiTheme="minorHAnsi" w:cstheme="minorHAnsi"/>
        </w:rPr>
        <w:t>nombre</w:t>
      </w:r>
      <w:r w:rsidRPr="009D0A58">
        <w:rPr>
          <w:rFonts w:asciiTheme="minorHAnsi" w:hAnsiTheme="minorHAnsi" w:cstheme="minorHAnsi"/>
          <w:spacing w:val="-2"/>
        </w:rPr>
        <w:t xml:space="preserve"> </w:t>
      </w:r>
      <w:r w:rsidRPr="009D0A58">
        <w:rPr>
          <w:rFonts w:asciiTheme="minorHAnsi" w:hAnsiTheme="minorHAnsi" w:cstheme="minorHAnsi"/>
        </w:rPr>
        <w:t>de</w:t>
      </w:r>
      <w:r w:rsidRPr="009D0A58">
        <w:rPr>
          <w:rFonts w:asciiTheme="minorHAnsi" w:hAnsiTheme="minorHAnsi" w:cstheme="minorHAnsi"/>
          <w:spacing w:val="1"/>
        </w:rPr>
        <w:t xml:space="preserve"> </w:t>
      </w:r>
      <w:r w:rsidRPr="009D0A58">
        <w:rPr>
          <w:rFonts w:asciiTheme="minorHAnsi" w:hAnsiTheme="minorHAnsi" w:cstheme="minorHAnsi"/>
        </w:rPr>
        <w:t>participants ;</w:t>
      </w:r>
    </w:p>
    <w:p w14:paraId="3947F151" w14:textId="77777777" w:rsidR="00303BF5" w:rsidRPr="009D0A58" w:rsidRDefault="00303BF5">
      <w:pPr>
        <w:pStyle w:val="Corpsdetexte"/>
        <w:spacing w:before="1"/>
        <w:rPr>
          <w:rFonts w:asciiTheme="minorHAnsi" w:hAnsiTheme="minorHAnsi" w:cstheme="minorHAnsi"/>
        </w:rPr>
      </w:pPr>
    </w:p>
    <w:p w14:paraId="180183F9" w14:textId="77777777" w:rsidR="00303BF5" w:rsidRPr="009D0A58" w:rsidRDefault="00DC3E33">
      <w:pPr>
        <w:pStyle w:val="Corpsdetexte"/>
        <w:spacing w:line="300" w:lineRule="auto"/>
        <w:ind w:left="1534" w:right="1332"/>
        <w:rPr>
          <w:rFonts w:asciiTheme="minorHAnsi" w:hAnsiTheme="minorHAnsi" w:cstheme="minorHAnsi"/>
        </w:rPr>
      </w:pPr>
      <w:r w:rsidRPr="009D0A58">
        <w:rPr>
          <w:rFonts w:asciiTheme="minorHAnsi" w:hAnsiTheme="minorHAnsi" w:cstheme="minorHAnsi"/>
        </w:rPr>
        <w:t>4° des coordonnées du ou des responsables du camp et d'un numéro de</w:t>
      </w:r>
      <w:r w:rsidRPr="009D0A58">
        <w:rPr>
          <w:rFonts w:asciiTheme="minorHAnsi" w:hAnsiTheme="minorHAnsi" w:cstheme="minorHAnsi"/>
          <w:spacing w:val="-47"/>
        </w:rPr>
        <w:t xml:space="preserve"> </w:t>
      </w:r>
      <w:r w:rsidRPr="009D0A58">
        <w:rPr>
          <w:rFonts w:asciiTheme="minorHAnsi" w:hAnsiTheme="minorHAnsi" w:cstheme="minorHAnsi"/>
        </w:rPr>
        <w:t>téléphone.</w:t>
      </w:r>
    </w:p>
    <w:p w14:paraId="0D30AF3E" w14:textId="77777777" w:rsidR="00303BF5" w:rsidRPr="009D0A58" w:rsidRDefault="00DC3E33">
      <w:pPr>
        <w:pStyle w:val="Corpsdetexte"/>
        <w:spacing w:before="186" w:line="254" w:lineRule="auto"/>
        <w:ind w:left="968" w:right="808"/>
        <w:rPr>
          <w:rFonts w:asciiTheme="minorHAnsi" w:hAnsiTheme="minorHAnsi" w:cstheme="minorHAnsi"/>
        </w:rPr>
      </w:pPr>
      <w:r w:rsidRPr="009D0A58">
        <w:rPr>
          <w:rFonts w:asciiTheme="minorHAnsi" w:hAnsiTheme="minorHAnsi" w:cstheme="minorHAnsi"/>
        </w:rPr>
        <w:t>Le bourgmestre transmet pour information ces renseignements à la zone de secours</w:t>
      </w:r>
      <w:r w:rsidRPr="009D0A58">
        <w:rPr>
          <w:rFonts w:asciiTheme="minorHAnsi" w:hAnsiTheme="minorHAnsi" w:cstheme="minorHAnsi"/>
          <w:spacing w:val="-47"/>
        </w:rPr>
        <w:t xml:space="preserve"> </w:t>
      </w:r>
      <w:r w:rsidRPr="009D0A58">
        <w:rPr>
          <w:rFonts w:asciiTheme="minorHAnsi" w:hAnsiTheme="minorHAnsi" w:cstheme="minorHAnsi"/>
        </w:rPr>
        <w:t>compétente.</w:t>
      </w:r>
    </w:p>
    <w:p w14:paraId="1FBF9173" w14:textId="77777777" w:rsidR="00303BF5" w:rsidRPr="009D0A58" w:rsidRDefault="00DC3E33">
      <w:pPr>
        <w:pStyle w:val="Titre1"/>
        <w:numPr>
          <w:ilvl w:val="1"/>
          <w:numId w:val="6"/>
        </w:numPr>
        <w:tabs>
          <w:tab w:val="left" w:pos="635"/>
        </w:tabs>
        <w:spacing w:before="191"/>
        <w:ind w:left="634" w:hanging="505"/>
        <w:rPr>
          <w:rFonts w:asciiTheme="minorHAnsi" w:hAnsiTheme="minorHAnsi" w:cstheme="minorHAnsi"/>
        </w:rPr>
      </w:pPr>
      <w:r w:rsidRPr="009D0A58">
        <w:rPr>
          <w:rFonts w:asciiTheme="minorHAnsi" w:hAnsiTheme="minorHAnsi" w:cstheme="minorHAnsi"/>
        </w:rPr>
        <w:t>Produits</w:t>
      </w:r>
    </w:p>
    <w:p w14:paraId="133BBDE6" w14:textId="77777777" w:rsidR="00303BF5" w:rsidRPr="009D0A58" w:rsidRDefault="00DC3E33">
      <w:pPr>
        <w:pStyle w:val="Corpsdetexte"/>
        <w:spacing w:before="192" w:line="259" w:lineRule="auto"/>
        <w:ind w:left="116" w:right="172"/>
        <w:rPr>
          <w:rFonts w:asciiTheme="minorHAnsi" w:hAnsiTheme="minorHAnsi" w:cstheme="minorHAnsi"/>
        </w:rPr>
      </w:pPr>
      <w:r w:rsidRPr="009D0A58">
        <w:rPr>
          <w:rFonts w:asciiTheme="minorHAnsi" w:hAnsiTheme="minorHAnsi" w:cstheme="minorHAnsi"/>
        </w:rPr>
        <w:t>Les produits flottants servant à la délimitation des espaces à occupation nocturne sont du type A2 au</w:t>
      </w:r>
      <w:r w:rsidRPr="009D0A58">
        <w:rPr>
          <w:rFonts w:asciiTheme="minorHAnsi" w:hAnsiTheme="minorHAnsi" w:cstheme="minorHAnsi"/>
          <w:spacing w:val="-47"/>
        </w:rPr>
        <w:t xml:space="preserve"> </w:t>
      </w:r>
      <w:r w:rsidRPr="009D0A58">
        <w:rPr>
          <w:rFonts w:asciiTheme="minorHAnsi" w:hAnsiTheme="minorHAnsi" w:cstheme="minorHAnsi"/>
        </w:rPr>
        <w:t>niveau</w:t>
      </w:r>
      <w:r w:rsidRPr="009D0A58">
        <w:rPr>
          <w:rFonts w:asciiTheme="minorHAnsi" w:hAnsiTheme="minorHAnsi" w:cstheme="minorHAnsi"/>
          <w:spacing w:val="-8"/>
        </w:rPr>
        <w:t xml:space="preserve"> </w:t>
      </w:r>
      <w:r w:rsidRPr="009D0A58">
        <w:rPr>
          <w:rFonts w:asciiTheme="minorHAnsi" w:hAnsiTheme="minorHAnsi" w:cstheme="minorHAnsi"/>
        </w:rPr>
        <w:t>de</w:t>
      </w:r>
      <w:r w:rsidRPr="009D0A58">
        <w:rPr>
          <w:rFonts w:asciiTheme="minorHAnsi" w:hAnsiTheme="minorHAnsi" w:cstheme="minorHAnsi"/>
          <w:spacing w:val="-5"/>
        </w:rPr>
        <w:t xml:space="preserve"> </w:t>
      </w:r>
      <w:r w:rsidRPr="009D0A58">
        <w:rPr>
          <w:rFonts w:asciiTheme="minorHAnsi" w:hAnsiTheme="minorHAnsi" w:cstheme="minorHAnsi"/>
        </w:rPr>
        <w:t>la</w:t>
      </w:r>
      <w:r w:rsidRPr="009D0A58">
        <w:rPr>
          <w:rFonts w:asciiTheme="minorHAnsi" w:hAnsiTheme="minorHAnsi" w:cstheme="minorHAnsi"/>
          <w:spacing w:val="-3"/>
        </w:rPr>
        <w:t xml:space="preserve"> </w:t>
      </w:r>
      <w:r w:rsidRPr="009D0A58">
        <w:rPr>
          <w:rFonts w:asciiTheme="minorHAnsi" w:hAnsiTheme="minorHAnsi" w:cstheme="minorHAnsi"/>
        </w:rPr>
        <w:t>réaction</w:t>
      </w:r>
      <w:r w:rsidRPr="009D0A58">
        <w:rPr>
          <w:rFonts w:asciiTheme="minorHAnsi" w:hAnsiTheme="minorHAnsi" w:cstheme="minorHAnsi"/>
          <w:spacing w:val="-9"/>
        </w:rPr>
        <w:t xml:space="preserve"> </w:t>
      </w:r>
      <w:r w:rsidRPr="009D0A58">
        <w:rPr>
          <w:rFonts w:asciiTheme="minorHAnsi" w:hAnsiTheme="minorHAnsi" w:cstheme="minorHAnsi"/>
        </w:rPr>
        <w:t>au</w:t>
      </w:r>
      <w:r w:rsidRPr="009D0A58">
        <w:rPr>
          <w:rFonts w:asciiTheme="minorHAnsi" w:hAnsiTheme="minorHAnsi" w:cstheme="minorHAnsi"/>
          <w:spacing w:val="-4"/>
        </w:rPr>
        <w:t xml:space="preserve"> </w:t>
      </w:r>
      <w:r w:rsidRPr="009D0A58">
        <w:rPr>
          <w:rFonts w:asciiTheme="minorHAnsi" w:hAnsiTheme="minorHAnsi" w:cstheme="minorHAnsi"/>
        </w:rPr>
        <w:t>feu, conformément à</w:t>
      </w:r>
      <w:r w:rsidRPr="009D0A58">
        <w:rPr>
          <w:rFonts w:asciiTheme="minorHAnsi" w:hAnsiTheme="minorHAnsi" w:cstheme="minorHAnsi"/>
          <w:spacing w:val="-6"/>
        </w:rPr>
        <w:t xml:space="preserve"> </w:t>
      </w:r>
      <w:r w:rsidRPr="009D0A58">
        <w:rPr>
          <w:rFonts w:asciiTheme="minorHAnsi" w:hAnsiTheme="minorHAnsi" w:cstheme="minorHAnsi"/>
        </w:rPr>
        <w:t>la</w:t>
      </w:r>
      <w:r w:rsidRPr="009D0A58">
        <w:rPr>
          <w:rFonts w:asciiTheme="minorHAnsi" w:hAnsiTheme="minorHAnsi" w:cstheme="minorHAnsi"/>
          <w:spacing w:val="-7"/>
        </w:rPr>
        <w:t xml:space="preserve"> </w:t>
      </w:r>
      <w:r w:rsidRPr="009D0A58">
        <w:rPr>
          <w:rFonts w:asciiTheme="minorHAnsi" w:hAnsiTheme="minorHAnsi" w:cstheme="minorHAnsi"/>
        </w:rPr>
        <w:t>classification</w:t>
      </w:r>
      <w:r w:rsidRPr="009D0A58">
        <w:rPr>
          <w:rFonts w:asciiTheme="minorHAnsi" w:hAnsiTheme="minorHAnsi" w:cstheme="minorHAnsi"/>
          <w:spacing w:val="-5"/>
        </w:rPr>
        <w:t xml:space="preserve"> </w:t>
      </w:r>
      <w:r w:rsidRPr="009D0A58">
        <w:rPr>
          <w:rFonts w:asciiTheme="minorHAnsi" w:hAnsiTheme="minorHAnsi" w:cstheme="minorHAnsi"/>
        </w:rPr>
        <w:t>belge,</w:t>
      </w:r>
      <w:r w:rsidRPr="009D0A58">
        <w:rPr>
          <w:rFonts w:asciiTheme="minorHAnsi" w:hAnsiTheme="minorHAnsi" w:cstheme="minorHAnsi"/>
          <w:spacing w:val="-3"/>
        </w:rPr>
        <w:t xml:space="preserve"> </w:t>
      </w:r>
      <w:r w:rsidRPr="009D0A58">
        <w:rPr>
          <w:rFonts w:asciiTheme="minorHAnsi" w:hAnsiTheme="minorHAnsi" w:cstheme="minorHAnsi"/>
        </w:rPr>
        <w:t>selon</w:t>
      </w:r>
      <w:r w:rsidRPr="009D0A58">
        <w:rPr>
          <w:rFonts w:asciiTheme="minorHAnsi" w:hAnsiTheme="minorHAnsi" w:cstheme="minorHAnsi"/>
          <w:spacing w:val="-6"/>
        </w:rPr>
        <w:t xml:space="preserve"> </w:t>
      </w:r>
      <w:r w:rsidRPr="009D0A58">
        <w:rPr>
          <w:rFonts w:asciiTheme="minorHAnsi" w:hAnsiTheme="minorHAnsi" w:cstheme="minorHAnsi"/>
        </w:rPr>
        <w:t>la</w:t>
      </w:r>
      <w:r w:rsidRPr="009D0A58">
        <w:rPr>
          <w:rFonts w:asciiTheme="minorHAnsi" w:hAnsiTheme="minorHAnsi" w:cstheme="minorHAnsi"/>
          <w:spacing w:val="-8"/>
        </w:rPr>
        <w:t xml:space="preserve"> </w:t>
      </w:r>
      <w:r w:rsidRPr="009D0A58">
        <w:rPr>
          <w:rFonts w:asciiTheme="minorHAnsi" w:hAnsiTheme="minorHAnsi" w:cstheme="minorHAnsi"/>
        </w:rPr>
        <w:t>norme</w:t>
      </w:r>
      <w:r w:rsidRPr="009D0A58">
        <w:rPr>
          <w:rFonts w:asciiTheme="minorHAnsi" w:hAnsiTheme="minorHAnsi" w:cstheme="minorHAnsi"/>
          <w:spacing w:val="-2"/>
        </w:rPr>
        <w:t xml:space="preserve"> </w:t>
      </w:r>
      <w:r w:rsidRPr="009D0A58">
        <w:rPr>
          <w:rFonts w:asciiTheme="minorHAnsi" w:hAnsiTheme="minorHAnsi" w:cstheme="minorHAnsi"/>
        </w:rPr>
        <w:t>NBN</w:t>
      </w:r>
      <w:r w:rsidRPr="009D0A58">
        <w:rPr>
          <w:rFonts w:asciiTheme="minorHAnsi" w:hAnsiTheme="minorHAnsi" w:cstheme="minorHAnsi"/>
          <w:spacing w:val="-4"/>
        </w:rPr>
        <w:t xml:space="preserve"> </w:t>
      </w:r>
      <w:r w:rsidRPr="009D0A58">
        <w:rPr>
          <w:rFonts w:asciiTheme="minorHAnsi" w:hAnsiTheme="minorHAnsi" w:cstheme="minorHAnsi"/>
        </w:rPr>
        <w:t>S21-203.</w:t>
      </w:r>
    </w:p>
    <w:p w14:paraId="75F0E137" w14:textId="77777777" w:rsidR="00303BF5" w:rsidRPr="009D0A58" w:rsidRDefault="00DC3E33">
      <w:pPr>
        <w:pStyle w:val="Corpsdetexte"/>
        <w:spacing w:before="160" w:line="259" w:lineRule="auto"/>
        <w:ind w:left="130" w:right="184"/>
        <w:rPr>
          <w:rFonts w:asciiTheme="minorHAnsi" w:hAnsiTheme="minorHAnsi" w:cstheme="minorHAnsi"/>
        </w:rPr>
      </w:pPr>
      <w:r w:rsidRPr="009D0A58">
        <w:rPr>
          <w:rFonts w:asciiTheme="minorHAnsi" w:hAnsiTheme="minorHAnsi" w:cstheme="minorHAnsi"/>
        </w:rPr>
        <w:t>Les produits fixes servant à la décoration et à la délimitation des espaces à occupation nocturne sont</w:t>
      </w:r>
      <w:r w:rsidRPr="009D0A58">
        <w:rPr>
          <w:rFonts w:asciiTheme="minorHAnsi" w:hAnsiTheme="minorHAnsi" w:cstheme="minorHAnsi"/>
          <w:spacing w:val="-47"/>
        </w:rPr>
        <w:t xml:space="preserve"> </w:t>
      </w:r>
      <w:r w:rsidRPr="009D0A58">
        <w:rPr>
          <w:rFonts w:asciiTheme="minorHAnsi" w:hAnsiTheme="minorHAnsi" w:cstheme="minorHAnsi"/>
        </w:rPr>
        <w:t>au minimum du type B-s2, d1 au niveau de la réaction au feu, conformément à la classification</w:t>
      </w:r>
      <w:r w:rsidRPr="009D0A58">
        <w:rPr>
          <w:rFonts w:asciiTheme="minorHAnsi" w:hAnsiTheme="minorHAnsi" w:cstheme="minorHAnsi"/>
          <w:spacing w:val="1"/>
        </w:rPr>
        <w:t xml:space="preserve"> </w:t>
      </w:r>
      <w:r w:rsidRPr="009D0A58">
        <w:rPr>
          <w:rFonts w:asciiTheme="minorHAnsi" w:hAnsiTheme="minorHAnsi" w:cstheme="minorHAnsi"/>
        </w:rPr>
        <w:t>européenne, le</w:t>
      </w:r>
      <w:r w:rsidRPr="009D0A58">
        <w:rPr>
          <w:rFonts w:asciiTheme="minorHAnsi" w:hAnsiTheme="minorHAnsi" w:cstheme="minorHAnsi"/>
          <w:spacing w:val="-7"/>
        </w:rPr>
        <w:t xml:space="preserve"> </w:t>
      </w:r>
      <w:r w:rsidRPr="009D0A58">
        <w:rPr>
          <w:rFonts w:asciiTheme="minorHAnsi" w:hAnsiTheme="minorHAnsi" w:cstheme="minorHAnsi"/>
        </w:rPr>
        <w:t>bois</w:t>
      </w:r>
      <w:r w:rsidRPr="009D0A58">
        <w:rPr>
          <w:rFonts w:asciiTheme="minorHAnsi" w:hAnsiTheme="minorHAnsi" w:cstheme="minorHAnsi"/>
          <w:spacing w:val="-7"/>
        </w:rPr>
        <w:t xml:space="preserve"> </w:t>
      </w:r>
      <w:r w:rsidRPr="009D0A58">
        <w:rPr>
          <w:rFonts w:asciiTheme="minorHAnsi" w:hAnsiTheme="minorHAnsi" w:cstheme="minorHAnsi"/>
        </w:rPr>
        <w:t>reste</w:t>
      </w:r>
      <w:r w:rsidRPr="009D0A58">
        <w:rPr>
          <w:rFonts w:asciiTheme="minorHAnsi" w:hAnsiTheme="minorHAnsi" w:cstheme="minorHAnsi"/>
          <w:spacing w:val="2"/>
        </w:rPr>
        <w:t xml:space="preserve"> </w:t>
      </w:r>
      <w:r w:rsidRPr="009D0A58">
        <w:rPr>
          <w:rFonts w:asciiTheme="minorHAnsi" w:hAnsiTheme="minorHAnsi" w:cstheme="minorHAnsi"/>
        </w:rPr>
        <w:t>néanmoins permis.</w:t>
      </w:r>
    </w:p>
    <w:p w14:paraId="34FCF1D1" w14:textId="77777777" w:rsidR="00303BF5" w:rsidRPr="009D0A58" w:rsidRDefault="00DC3E33">
      <w:pPr>
        <w:pStyle w:val="Titre1"/>
        <w:numPr>
          <w:ilvl w:val="1"/>
          <w:numId w:val="6"/>
        </w:numPr>
        <w:tabs>
          <w:tab w:val="left" w:pos="635"/>
        </w:tabs>
        <w:spacing w:before="191"/>
        <w:ind w:left="634" w:hanging="505"/>
        <w:rPr>
          <w:rFonts w:asciiTheme="minorHAnsi" w:hAnsiTheme="minorHAnsi" w:cstheme="minorHAnsi"/>
        </w:rPr>
      </w:pPr>
      <w:r w:rsidRPr="009D0A58">
        <w:rPr>
          <w:rFonts w:asciiTheme="minorHAnsi" w:hAnsiTheme="minorHAnsi" w:cstheme="minorHAnsi"/>
          <w:spacing w:val="-1"/>
        </w:rPr>
        <w:t>Protection</w:t>
      </w:r>
      <w:r w:rsidRPr="009D0A58">
        <w:rPr>
          <w:rFonts w:asciiTheme="minorHAnsi" w:hAnsiTheme="minorHAnsi" w:cstheme="minorHAnsi"/>
          <w:spacing w:val="-6"/>
        </w:rPr>
        <w:t xml:space="preserve"> </w:t>
      </w:r>
      <w:r w:rsidRPr="009D0A58">
        <w:rPr>
          <w:rFonts w:asciiTheme="minorHAnsi" w:hAnsiTheme="minorHAnsi" w:cstheme="minorHAnsi"/>
        </w:rPr>
        <w:t>contre</w:t>
      </w:r>
      <w:r w:rsidRPr="009D0A58">
        <w:rPr>
          <w:rFonts w:asciiTheme="minorHAnsi" w:hAnsiTheme="minorHAnsi" w:cstheme="minorHAnsi"/>
          <w:spacing w:val="-8"/>
        </w:rPr>
        <w:t xml:space="preserve"> </w:t>
      </w:r>
      <w:r w:rsidRPr="009D0A58">
        <w:rPr>
          <w:rFonts w:asciiTheme="minorHAnsi" w:hAnsiTheme="minorHAnsi" w:cstheme="minorHAnsi"/>
        </w:rPr>
        <w:t>les</w:t>
      </w:r>
      <w:r w:rsidRPr="009D0A58">
        <w:rPr>
          <w:rFonts w:asciiTheme="minorHAnsi" w:hAnsiTheme="minorHAnsi" w:cstheme="minorHAnsi"/>
          <w:spacing w:val="-11"/>
        </w:rPr>
        <w:t xml:space="preserve"> </w:t>
      </w:r>
      <w:r w:rsidRPr="009D0A58">
        <w:rPr>
          <w:rFonts w:asciiTheme="minorHAnsi" w:hAnsiTheme="minorHAnsi" w:cstheme="minorHAnsi"/>
        </w:rPr>
        <w:t>chutes</w:t>
      </w:r>
    </w:p>
    <w:p w14:paraId="66D5BC0F" w14:textId="77777777" w:rsidR="00303BF5" w:rsidRPr="009D0A58" w:rsidRDefault="00DC3E33">
      <w:pPr>
        <w:pStyle w:val="Corpsdetexte"/>
        <w:spacing w:before="194" w:line="259" w:lineRule="auto"/>
        <w:ind w:left="116" w:right="389"/>
        <w:rPr>
          <w:rFonts w:asciiTheme="minorHAnsi" w:hAnsiTheme="minorHAnsi" w:cstheme="minorHAnsi"/>
        </w:rPr>
      </w:pPr>
      <w:r w:rsidRPr="009D0A58">
        <w:rPr>
          <w:rFonts w:asciiTheme="minorHAnsi" w:hAnsiTheme="minorHAnsi" w:cstheme="minorHAnsi"/>
        </w:rPr>
        <w:t>Les puits, citernes, bassins, cuves, réservoirs et ouvertures quelconques, lorsqu'ils présentent du</w:t>
      </w:r>
      <w:r w:rsidRPr="009D0A58">
        <w:rPr>
          <w:rFonts w:asciiTheme="minorHAnsi" w:hAnsiTheme="minorHAnsi" w:cstheme="minorHAnsi"/>
          <w:spacing w:val="1"/>
        </w:rPr>
        <w:t xml:space="preserve"> </w:t>
      </w:r>
      <w:r w:rsidRPr="009D0A58">
        <w:rPr>
          <w:rFonts w:asciiTheme="minorHAnsi" w:hAnsiTheme="minorHAnsi" w:cstheme="minorHAnsi"/>
        </w:rPr>
        <w:t>danger pour les occupants, sont convenablement couverts ou entourés de garde-corps solidement</w:t>
      </w:r>
      <w:r w:rsidRPr="009D0A58">
        <w:rPr>
          <w:rFonts w:asciiTheme="minorHAnsi" w:hAnsiTheme="minorHAnsi" w:cstheme="minorHAnsi"/>
          <w:spacing w:val="-47"/>
        </w:rPr>
        <w:t xml:space="preserve"> </w:t>
      </w:r>
      <w:r w:rsidRPr="009D0A58">
        <w:rPr>
          <w:rFonts w:asciiTheme="minorHAnsi" w:hAnsiTheme="minorHAnsi" w:cstheme="minorHAnsi"/>
        </w:rPr>
        <w:t>établis,</w:t>
      </w:r>
      <w:r w:rsidRPr="009D0A58">
        <w:rPr>
          <w:rFonts w:asciiTheme="minorHAnsi" w:hAnsiTheme="minorHAnsi" w:cstheme="minorHAnsi"/>
          <w:spacing w:val="-1"/>
        </w:rPr>
        <w:t xml:space="preserve"> </w:t>
      </w:r>
      <w:r w:rsidRPr="009D0A58">
        <w:rPr>
          <w:rFonts w:asciiTheme="minorHAnsi" w:hAnsiTheme="minorHAnsi" w:cstheme="minorHAnsi"/>
        </w:rPr>
        <w:t>de</w:t>
      </w:r>
      <w:r w:rsidRPr="009D0A58">
        <w:rPr>
          <w:rFonts w:asciiTheme="minorHAnsi" w:hAnsiTheme="minorHAnsi" w:cstheme="minorHAnsi"/>
          <w:spacing w:val="-4"/>
        </w:rPr>
        <w:t xml:space="preserve"> </w:t>
      </w:r>
      <w:r w:rsidRPr="009D0A58">
        <w:rPr>
          <w:rFonts w:asciiTheme="minorHAnsi" w:hAnsiTheme="minorHAnsi" w:cstheme="minorHAnsi"/>
        </w:rPr>
        <w:t>1</w:t>
      </w:r>
      <w:r w:rsidRPr="009D0A58">
        <w:rPr>
          <w:rFonts w:asciiTheme="minorHAnsi" w:hAnsiTheme="minorHAnsi" w:cstheme="minorHAnsi"/>
          <w:spacing w:val="-4"/>
        </w:rPr>
        <w:t xml:space="preserve"> </w:t>
      </w:r>
      <w:r w:rsidRPr="009D0A58">
        <w:rPr>
          <w:rFonts w:asciiTheme="minorHAnsi" w:hAnsiTheme="minorHAnsi" w:cstheme="minorHAnsi"/>
        </w:rPr>
        <w:t>mètre</w:t>
      </w:r>
      <w:r w:rsidRPr="009D0A58">
        <w:rPr>
          <w:rFonts w:asciiTheme="minorHAnsi" w:hAnsiTheme="minorHAnsi" w:cstheme="minorHAnsi"/>
          <w:spacing w:val="-1"/>
        </w:rPr>
        <w:t xml:space="preserve"> </w:t>
      </w:r>
      <w:r w:rsidRPr="009D0A58">
        <w:rPr>
          <w:rFonts w:asciiTheme="minorHAnsi" w:hAnsiTheme="minorHAnsi" w:cstheme="minorHAnsi"/>
        </w:rPr>
        <w:t>de</w:t>
      </w:r>
      <w:r w:rsidRPr="009D0A58">
        <w:rPr>
          <w:rFonts w:asciiTheme="minorHAnsi" w:hAnsiTheme="minorHAnsi" w:cstheme="minorHAnsi"/>
          <w:spacing w:val="1"/>
        </w:rPr>
        <w:t xml:space="preserve"> </w:t>
      </w:r>
      <w:r w:rsidRPr="009D0A58">
        <w:rPr>
          <w:rFonts w:asciiTheme="minorHAnsi" w:hAnsiTheme="minorHAnsi" w:cstheme="minorHAnsi"/>
        </w:rPr>
        <w:t>hauteur minimum.</w:t>
      </w:r>
    </w:p>
    <w:p w14:paraId="309C8330" w14:textId="77777777" w:rsidR="00303BF5" w:rsidRPr="009D0A58" w:rsidRDefault="00DC3E33">
      <w:pPr>
        <w:pStyle w:val="Corpsdetexte"/>
        <w:spacing w:before="162"/>
        <w:ind w:left="116"/>
        <w:rPr>
          <w:rFonts w:asciiTheme="minorHAnsi" w:hAnsiTheme="minorHAnsi" w:cstheme="minorHAnsi"/>
        </w:rPr>
      </w:pPr>
      <w:r w:rsidRPr="009D0A58">
        <w:rPr>
          <w:rFonts w:asciiTheme="minorHAnsi" w:hAnsiTheme="minorHAnsi" w:cstheme="minorHAnsi"/>
          <w:spacing w:val="-1"/>
        </w:rPr>
        <w:t>Les</w:t>
      </w:r>
      <w:r w:rsidRPr="009D0A58">
        <w:rPr>
          <w:rFonts w:asciiTheme="minorHAnsi" w:hAnsiTheme="minorHAnsi" w:cstheme="minorHAnsi"/>
        </w:rPr>
        <w:t xml:space="preserve"> </w:t>
      </w:r>
      <w:r w:rsidRPr="009D0A58">
        <w:rPr>
          <w:rFonts w:asciiTheme="minorHAnsi" w:hAnsiTheme="minorHAnsi" w:cstheme="minorHAnsi"/>
          <w:spacing w:val="-1"/>
        </w:rPr>
        <w:t>baies</w:t>
      </w:r>
      <w:r w:rsidRPr="009D0A58">
        <w:rPr>
          <w:rFonts w:asciiTheme="minorHAnsi" w:hAnsiTheme="minorHAnsi" w:cstheme="minorHAnsi"/>
          <w:spacing w:val="1"/>
        </w:rPr>
        <w:t xml:space="preserve"> </w:t>
      </w:r>
      <w:r w:rsidRPr="009D0A58">
        <w:rPr>
          <w:rFonts w:asciiTheme="minorHAnsi" w:hAnsiTheme="minorHAnsi" w:cstheme="minorHAnsi"/>
          <w:spacing w:val="-1"/>
        </w:rPr>
        <w:t>de</w:t>
      </w:r>
      <w:r w:rsidRPr="009D0A58">
        <w:rPr>
          <w:rFonts w:asciiTheme="minorHAnsi" w:hAnsiTheme="minorHAnsi" w:cstheme="minorHAnsi"/>
        </w:rPr>
        <w:t xml:space="preserve"> </w:t>
      </w:r>
      <w:r w:rsidRPr="009D0A58">
        <w:rPr>
          <w:rFonts w:asciiTheme="minorHAnsi" w:hAnsiTheme="minorHAnsi" w:cstheme="minorHAnsi"/>
          <w:spacing w:val="-1"/>
        </w:rPr>
        <w:t>portes</w:t>
      </w:r>
      <w:r w:rsidRPr="009D0A58">
        <w:rPr>
          <w:rFonts w:asciiTheme="minorHAnsi" w:hAnsiTheme="minorHAnsi" w:cstheme="minorHAnsi"/>
          <w:spacing w:val="1"/>
        </w:rPr>
        <w:t xml:space="preserve"> </w:t>
      </w:r>
      <w:r w:rsidRPr="009D0A58">
        <w:rPr>
          <w:rFonts w:asciiTheme="minorHAnsi" w:hAnsiTheme="minorHAnsi" w:cstheme="minorHAnsi"/>
        </w:rPr>
        <w:t>et</w:t>
      </w:r>
      <w:r w:rsidRPr="009D0A58">
        <w:rPr>
          <w:rFonts w:asciiTheme="minorHAnsi" w:hAnsiTheme="minorHAnsi" w:cstheme="minorHAnsi"/>
          <w:spacing w:val="-1"/>
        </w:rPr>
        <w:t xml:space="preserve"> </w:t>
      </w:r>
      <w:r w:rsidRPr="009D0A58">
        <w:rPr>
          <w:rFonts w:asciiTheme="minorHAnsi" w:hAnsiTheme="minorHAnsi" w:cstheme="minorHAnsi"/>
        </w:rPr>
        <w:t>fenêtres</w:t>
      </w:r>
      <w:r w:rsidRPr="009D0A58">
        <w:rPr>
          <w:rFonts w:asciiTheme="minorHAnsi" w:hAnsiTheme="minorHAnsi" w:cstheme="minorHAnsi"/>
          <w:spacing w:val="-3"/>
        </w:rPr>
        <w:t xml:space="preserve"> </w:t>
      </w:r>
      <w:r w:rsidRPr="009D0A58">
        <w:rPr>
          <w:rFonts w:asciiTheme="minorHAnsi" w:hAnsiTheme="minorHAnsi" w:cstheme="minorHAnsi"/>
        </w:rPr>
        <w:t>et</w:t>
      </w:r>
      <w:r w:rsidRPr="009D0A58">
        <w:rPr>
          <w:rFonts w:asciiTheme="minorHAnsi" w:hAnsiTheme="minorHAnsi" w:cstheme="minorHAnsi"/>
          <w:spacing w:val="-5"/>
        </w:rPr>
        <w:t xml:space="preserve"> </w:t>
      </w:r>
      <w:r w:rsidRPr="009D0A58">
        <w:rPr>
          <w:rFonts w:asciiTheme="minorHAnsi" w:hAnsiTheme="minorHAnsi" w:cstheme="minorHAnsi"/>
        </w:rPr>
        <w:t>autres</w:t>
      </w:r>
      <w:r w:rsidRPr="009D0A58">
        <w:rPr>
          <w:rFonts w:asciiTheme="minorHAnsi" w:hAnsiTheme="minorHAnsi" w:cstheme="minorHAnsi"/>
          <w:spacing w:val="-4"/>
        </w:rPr>
        <w:t xml:space="preserve"> </w:t>
      </w:r>
      <w:r w:rsidRPr="009D0A58">
        <w:rPr>
          <w:rFonts w:asciiTheme="minorHAnsi" w:hAnsiTheme="minorHAnsi" w:cstheme="minorHAnsi"/>
        </w:rPr>
        <w:t>ouvertures</w:t>
      </w:r>
      <w:r w:rsidRPr="009D0A58">
        <w:rPr>
          <w:rFonts w:asciiTheme="minorHAnsi" w:hAnsiTheme="minorHAnsi" w:cstheme="minorHAnsi"/>
          <w:spacing w:val="-5"/>
        </w:rPr>
        <w:t xml:space="preserve"> </w:t>
      </w:r>
      <w:r w:rsidRPr="009D0A58">
        <w:rPr>
          <w:rFonts w:asciiTheme="minorHAnsi" w:hAnsiTheme="minorHAnsi" w:cstheme="minorHAnsi"/>
        </w:rPr>
        <w:t>dans les</w:t>
      </w:r>
      <w:r w:rsidRPr="009D0A58">
        <w:rPr>
          <w:rFonts w:asciiTheme="minorHAnsi" w:hAnsiTheme="minorHAnsi" w:cstheme="minorHAnsi"/>
          <w:spacing w:val="-12"/>
        </w:rPr>
        <w:t xml:space="preserve"> </w:t>
      </w:r>
      <w:r w:rsidRPr="009D0A58">
        <w:rPr>
          <w:rFonts w:asciiTheme="minorHAnsi" w:hAnsiTheme="minorHAnsi" w:cstheme="minorHAnsi"/>
        </w:rPr>
        <w:t>murs,</w:t>
      </w:r>
      <w:r w:rsidRPr="009D0A58">
        <w:rPr>
          <w:rFonts w:asciiTheme="minorHAnsi" w:hAnsiTheme="minorHAnsi" w:cstheme="minorHAnsi"/>
          <w:spacing w:val="-1"/>
        </w:rPr>
        <w:t xml:space="preserve"> </w:t>
      </w:r>
      <w:r w:rsidRPr="009D0A58">
        <w:rPr>
          <w:rFonts w:asciiTheme="minorHAnsi" w:hAnsiTheme="minorHAnsi" w:cstheme="minorHAnsi"/>
        </w:rPr>
        <w:t>dont</w:t>
      </w:r>
      <w:r w:rsidRPr="009D0A58">
        <w:rPr>
          <w:rFonts w:asciiTheme="minorHAnsi" w:hAnsiTheme="minorHAnsi" w:cstheme="minorHAnsi"/>
          <w:spacing w:val="-4"/>
        </w:rPr>
        <w:t xml:space="preserve"> </w:t>
      </w:r>
      <w:r w:rsidRPr="009D0A58">
        <w:rPr>
          <w:rFonts w:asciiTheme="minorHAnsi" w:hAnsiTheme="minorHAnsi" w:cstheme="minorHAnsi"/>
        </w:rPr>
        <w:t>le</w:t>
      </w:r>
      <w:r w:rsidRPr="009D0A58">
        <w:rPr>
          <w:rFonts w:asciiTheme="minorHAnsi" w:hAnsiTheme="minorHAnsi" w:cstheme="minorHAnsi"/>
          <w:spacing w:val="-1"/>
        </w:rPr>
        <w:t xml:space="preserve"> </w:t>
      </w:r>
      <w:r w:rsidRPr="009D0A58">
        <w:rPr>
          <w:rFonts w:asciiTheme="minorHAnsi" w:hAnsiTheme="minorHAnsi" w:cstheme="minorHAnsi"/>
        </w:rPr>
        <w:t>seuil</w:t>
      </w:r>
      <w:r w:rsidRPr="009D0A58">
        <w:rPr>
          <w:rFonts w:asciiTheme="minorHAnsi" w:hAnsiTheme="minorHAnsi" w:cstheme="minorHAnsi"/>
          <w:spacing w:val="-8"/>
        </w:rPr>
        <w:t xml:space="preserve"> </w:t>
      </w:r>
      <w:r w:rsidRPr="009D0A58">
        <w:rPr>
          <w:rFonts w:asciiTheme="minorHAnsi" w:hAnsiTheme="minorHAnsi" w:cstheme="minorHAnsi"/>
        </w:rPr>
        <w:t>est à</w:t>
      </w:r>
      <w:r w:rsidRPr="009D0A58">
        <w:rPr>
          <w:rFonts w:asciiTheme="minorHAnsi" w:hAnsiTheme="minorHAnsi" w:cstheme="minorHAnsi"/>
          <w:spacing w:val="-9"/>
        </w:rPr>
        <w:t xml:space="preserve"> </w:t>
      </w:r>
      <w:r w:rsidRPr="009D0A58">
        <w:rPr>
          <w:rFonts w:asciiTheme="minorHAnsi" w:hAnsiTheme="minorHAnsi" w:cstheme="minorHAnsi"/>
        </w:rPr>
        <w:t>moins</w:t>
      </w:r>
      <w:r w:rsidRPr="009D0A58">
        <w:rPr>
          <w:rFonts w:asciiTheme="minorHAnsi" w:hAnsiTheme="minorHAnsi" w:cstheme="minorHAnsi"/>
          <w:spacing w:val="-2"/>
        </w:rPr>
        <w:t xml:space="preserve"> </w:t>
      </w:r>
      <w:r w:rsidRPr="009D0A58">
        <w:rPr>
          <w:rFonts w:asciiTheme="minorHAnsi" w:hAnsiTheme="minorHAnsi" w:cstheme="minorHAnsi"/>
        </w:rPr>
        <w:t>de</w:t>
      </w:r>
    </w:p>
    <w:p w14:paraId="7F6185F3" w14:textId="77777777" w:rsidR="00303BF5" w:rsidRPr="009D0A58" w:rsidRDefault="00DC3E33">
      <w:pPr>
        <w:pStyle w:val="Corpsdetexte"/>
        <w:spacing w:before="20" w:line="254" w:lineRule="auto"/>
        <w:ind w:left="116" w:right="224"/>
        <w:rPr>
          <w:rFonts w:asciiTheme="minorHAnsi" w:hAnsiTheme="minorHAnsi" w:cstheme="minorHAnsi"/>
        </w:rPr>
      </w:pPr>
      <w:r w:rsidRPr="009D0A58">
        <w:rPr>
          <w:rFonts w:asciiTheme="minorHAnsi" w:hAnsiTheme="minorHAnsi" w:cstheme="minorHAnsi"/>
        </w:rPr>
        <w:t>0,70 m au-dessus du plancher vers l'intérieur du local et à plus de 1,50 m du sol vers l'extérieur, sont</w:t>
      </w:r>
      <w:r w:rsidRPr="009D0A58">
        <w:rPr>
          <w:rFonts w:asciiTheme="minorHAnsi" w:hAnsiTheme="minorHAnsi" w:cstheme="minorHAnsi"/>
          <w:spacing w:val="-47"/>
        </w:rPr>
        <w:t xml:space="preserve"> </w:t>
      </w:r>
      <w:r w:rsidRPr="009D0A58">
        <w:rPr>
          <w:rFonts w:asciiTheme="minorHAnsi" w:hAnsiTheme="minorHAnsi" w:cstheme="minorHAnsi"/>
        </w:rPr>
        <w:t>protégées par un</w:t>
      </w:r>
      <w:r w:rsidRPr="009D0A58">
        <w:rPr>
          <w:rFonts w:asciiTheme="minorHAnsi" w:hAnsiTheme="minorHAnsi" w:cstheme="minorHAnsi"/>
          <w:spacing w:val="-6"/>
        </w:rPr>
        <w:t xml:space="preserve"> </w:t>
      </w:r>
      <w:r w:rsidRPr="009D0A58">
        <w:rPr>
          <w:rFonts w:asciiTheme="minorHAnsi" w:hAnsiTheme="minorHAnsi" w:cstheme="minorHAnsi"/>
        </w:rPr>
        <w:t>garde-corps</w:t>
      </w:r>
      <w:r w:rsidRPr="009D0A58">
        <w:rPr>
          <w:rFonts w:asciiTheme="minorHAnsi" w:hAnsiTheme="minorHAnsi" w:cstheme="minorHAnsi"/>
          <w:spacing w:val="-1"/>
        </w:rPr>
        <w:t xml:space="preserve"> </w:t>
      </w:r>
      <w:r w:rsidRPr="009D0A58">
        <w:rPr>
          <w:rFonts w:asciiTheme="minorHAnsi" w:hAnsiTheme="minorHAnsi" w:cstheme="minorHAnsi"/>
        </w:rPr>
        <w:t>solidement</w:t>
      </w:r>
      <w:r w:rsidRPr="009D0A58">
        <w:rPr>
          <w:rFonts w:asciiTheme="minorHAnsi" w:hAnsiTheme="minorHAnsi" w:cstheme="minorHAnsi"/>
          <w:spacing w:val="-4"/>
        </w:rPr>
        <w:t xml:space="preserve"> </w:t>
      </w:r>
      <w:r w:rsidRPr="009D0A58">
        <w:rPr>
          <w:rFonts w:asciiTheme="minorHAnsi" w:hAnsiTheme="minorHAnsi" w:cstheme="minorHAnsi"/>
        </w:rPr>
        <w:t>établi, de</w:t>
      </w:r>
      <w:r w:rsidRPr="009D0A58">
        <w:rPr>
          <w:rFonts w:asciiTheme="minorHAnsi" w:hAnsiTheme="minorHAnsi" w:cstheme="minorHAnsi"/>
          <w:spacing w:val="-7"/>
        </w:rPr>
        <w:t xml:space="preserve"> </w:t>
      </w:r>
      <w:r w:rsidRPr="009D0A58">
        <w:rPr>
          <w:rFonts w:asciiTheme="minorHAnsi" w:hAnsiTheme="minorHAnsi" w:cstheme="minorHAnsi"/>
        </w:rPr>
        <w:t>1</w:t>
      </w:r>
      <w:r w:rsidRPr="009D0A58">
        <w:rPr>
          <w:rFonts w:asciiTheme="minorHAnsi" w:hAnsiTheme="minorHAnsi" w:cstheme="minorHAnsi"/>
          <w:spacing w:val="-6"/>
        </w:rPr>
        <w:t xml:space="preserve"> </w:t>
      </w:r>
      <w:r w:rsidRPr="009D0A58">
        <w:rPr>
          <w:rFonts w:asciiTheme="minorHAnsi" w:hAnsiTheme="minorHAnsi" w:cstheme="minorHAnsi"/>
        </w:rPr>
        <w:t>m</w:t>
      </w:r>
      <w:r w:rsidRPr="009D0A58">
        <w:rPr>
          <w:rFonts w:asciiTheme="minorHAnsi" w:hAnsiTheme="minorHAnsi" w:cstheme="minorHAnsi"/>
          <w:spacing w:val="5"/>
        </w:rPr>
        <w:t xml:space="preserve"> </w:t>
      </w:r>
      <w:r w:rsidRPr="009D0A58">
        <w:rPr>
          <w:rFonts w:asciiTheme="minorHAnsi" w:hAnsiTheme="minorHAnsi" w:cstheme="minorHAnsi"/>
        </w:rPr>
        <w:t>de</w:t>
      </w:r>
      <w:r w:rsidRPr="009D0A58">
        <w:rPr>
          <w:rFonts w:asciiTheme="minorHAnsi" w:hAnsiTheme="minorHAnsi" w:cstheme="minorHAnsi"/>
          <w:spacing w:val="-2"/>
        </w:rPr>
        <w:t xml:space="preserve"> </w:t>
      </w:r>
      <w:r w:rsidRPr="009D0A58">
        <w:rPr>
          <w:rFonts w:asciiTheme="minorHAnsi" w:hAnsiTheme="minorHAnsi" w:cstheme="minorHAnsi"/>
        </w:rPr>
        <w:t>hauteur</w:t>
      </w:r>
      <w:r w:rsidRPr="009D0A58">
        <w:rPr>
          <w:rFonts w:asciiTheme="minorHAnsi" w:hAnsiTheme="minorHAnsi" w:cstheme="minorHAnsi"/>
          <w:spacing w:val="-5"/>
        </w:rPr>
        <w:t xml:space="preserve"> </w:t>
      </w:r>
      <w:r w:rsidRPr="009D0A58">
        <w:rPr>
          <w:rFonts w:asciiTheme="minorHAnsi" w:hAnsiTheme="minorHAnsi" w:cstheme="minorHAnsi"/>
        </w:rPr>
        <w:t>minimum.</w:t>
      </w:r>
    </w:p>
    <w:p w14:paraId="5B5CC059" w14:textId="77777777" w:rsidR="00303BF5" w:rsidRPr="009D0A58" w:rsidRDefault="00303BF5">
      <w:pPr>
        <w:spacing w:line="254" w:lineRule="auto"/>
        <w:rPr>
          <w:rFonts w:asciiTheme="minorHAnsi" w:hAnsiTheme="minorHAnsi" w:cstheme="minorHAnsi"/>
        </w:rPr>
        <w:sectPr w:rsidR="00303BF5" w:rsidRPr="009D0A58">
          <w:pgSz w:w="11930" w:h="16860"/>
          <w:pgMar w:top="1340" w:right="1300" w:bottom="280" w:left="1300" w:header="720" w:footer="720" w:gutter="0"/>
          <w:cols w:space="720"/>
        </w:sectPr>
      </w:pPr>
    </w:p>
    <w:p w14:paraId="104C06F4" w14:textId="77777777" w:rsidR="00303BF5" w:rsidRPr="009D0A58" w:rsidRDefault="00DC3E33">
      <w:pPr>
        <w:pStyle w:val="Corpsdetexte"/>
        <w:spacing w:before="45" w:line="259" w:lineRule="auto"/>
        <w:ind w:left="116" w:right="386"/>
        <w:rPr>
          <w:rFonts w:asciiTheme="minorHAnsi" w:hAnsiTheme="minorHAnsi" w:cstheme="minorHAnsi"/>
        </w:rPr>
      </w:pPr>
      <w:r w:rsidRPr="009D0A58">
        <w:rPr>
          <w:rFonts w:asciiTheme="minorHAnsi" w:hAnsiTheme="minorHAnsi" w:cstheme="minorHAnsi"/>
        </w:rPr>
        <w:lastRenderedPageBreak/>
        <w:t>Les escaliers sont munis de solides mains courantes, placées à une hauteur minimum de 0,75 m du</w:t>
      </w:r>
      <w:r w:rsidRPr="009D0A58">
        <w:rPr>
          <w:rFonts w:asciiTheme="minorHAnsi" w:hAnsiTheme="minorHAnsi" w:cstheme="minorHAnsi"/>
          <w:spacing w:val="-47"/>
        </w:rPr>
        <w:t xml:space="preserve"> </w:t>
      </w:r>
      <w:r w:rsidRPr="009D0A58">
        <w:rPr>
          <w:rFonts w:asciiTheme="minorHAnsi" w:hAnsiTheme="minorHAnsi" w:cstheme="minorHAnsi"/>
        </w:rPr>
        <w:t>côté</w:t>
      </w:r>
      <w:r w:rsidRPr="009D0A58">
        <w:rPr>
          <w:rFonts w:asciiTheme="minorHAnsi" w:hAnsiTheme="minorHAnsi" w:cstheme="minorHAnsi"/>
          <w:spacing w:val="-2"/>
        </w:rPr>
        <w:t xml:space="preserve"> </w:t>
      </w:r>
      <w:r w:rsidRPr="009D0A58">
        <w:rPr>
          <w:rFonts w:asciiTheme="minorHAnsi" w:hAnsiTheme="minorHAnsi" w:cstheme="minorHAnsi"/>
        </w:rPr>
        <w:t>où il</w:t>
      </w:r>
      <w:r w:rsidRPr="009D0A58">
        <w:rPr>
          <w:rFonts w:asciiTheme="minorHAnsi" w:hAnsiTheme="minorHAnsi" w:cstheme="minorHAnsi"/>
          <w:spacing w:val="-5"/>
        </w:rPr>
        <w:t xml:space="preserve"> </w:t>
      </w:r>
      <w:r w:rsidRPr="009D0A58">
        <w:rPr>
          <w:rFonts w:asciiTheme="minorHAnsi" w:hAnsiTheme="minorHAnsi" w:cstheme="minorHAnsi"/>
        </w:rPr>
        <w:t>y</w:t>
      </w:r>
      <w:r w:rsidRPr="009D0A58">
        <w:rPr>
          <w:rFonts w:asciiTheme="minorHAnsi" w:hAnsiTheme="minorHAnsi" w:cstheme="minorHAnsi"/>
          <w:spacing w:val="1"/>
        </w:rPr>
        <w:t xml:space="preserve"> </w:t>
      </w:r>
      <w:r w:rsidRPr="009D0A58">
        <w:rPr>
          <w:rFonts w:asciiTheme="minorHAnsi" w:hAnsiTheme="minorHAnsi" w:cstheme="minorHAnsi"/>
        </w:rPr>
        <w:t>a</w:t>
      </w:r>
      <w:r w:rsidRPr="009D0A58">
        <w:rPr>
          <w:rFonts w:asciiTheme="minorHAnsi" w:hAnsiTheme="minorHAnsi" w:cstheme="minorHAnsi"/>
          <w:spacing w:val="2"/>
        </w:rPr>
        <w:t xml:space="preserve"> </w:t>
      </w:r>
      <w:r w:rsidRPr="009D0A58">
        <w:rPr>
          <w:rFonts w:asciiTheme="minorHAnsi" w:hAnsiTheme="minorHAnsi" w:cstheme="minorHAnsi"/>
        </w:rPr>
        <w:t>éventuellement</w:t>
      </w:r>
      <w:r w:rsidRPr="009D0A58">
        <w:rPr>
          <w:rFonts w:asciiTheme="minorHAnsi" w:hAnsiTheme="minorHAnsi" w:cstheme="minorHAnsi"/>
          <w:spacing w:val="3"/>
        </w:rPr>
        <w:t xml:space="preserve"> </w:t>
      </w:r>
      <w:r w:rsidRPr="009D0A58">
        <w:rPr>
          <w:rFonts w:asciiTheme="minorHAnsi" w:hAnsiTheme="minorHAnsi" w:cstheme="minorHAnsi"/>
        </w:rPr>
        <w:t>danger</w:t>
      </w:r>
      <w:r w:rsidRPr="009D0A58">
        <w:rPr>
          <w:rFonts w:asciiTheme="minorHAnsi" w:hAnsiTheme="minorHAnsi" w:cstheme="minorHAnsi"/>
          <w:spacing w:val="1"/>
        </w:rPr>
        <w:t xml:space="preserve"> </w:t>
      </w:r>
      <w:r w:rsidRPr="009D0A58">
        <w:rPr>
          <w:rFonts w:asciiTheme="minorHAnsi" w:hAnsiTheme="minorHAnsi" w:cstheme="minorHAnsi"/>
        </w:rPr>
        <w:t>de</w:t>
      </w:r>
      <w:r w:rsidRPr="009D0A58">
        <w:rPr>
          <w:rFonts w:asciiTheme="minorHAnsi" w:hAnsiTheme="minorHAnsi" w:cstheme="minorHAnsi"/>
          <w:spacing w:val="4"/>
        </w:rPr>
        <w:t xml:space="preserve"> </w:t>
      </w:r>
      <w:r w:rsidRPr="009D0A58">
        <w:rPr>
          <w:rFonts w:asciiTheme="minorHAnsi" w:hAnsiTheme="minorHAnsi" w:cstheme="minorHAnsi"/>
        </w:rPr>
        <w:t>chute. Lorsque</w:t>
      </w:r>
      <w:r w:rsidRPr="009D0A58">
        <w:rPr>
          <w:rFonts w:asciiTheme="minorHAnsi" w:hAnsiTheme="minorHAnsi" w:cstheme="minorHAnsi"/>
          <w:spacing w:val="7"/>
        </w:rPr>
        <w:t xml:space="preserve"> </w:t>
      </w:r>
      <w:r w:rsidRPr="009D0A58">
        <w:rPr>
          <w:rFonts w:asciiTheme="minorHAnsi" w:hAnsiTheme="minorHAnsi" w:cstheme="minorHAnsi"/>
        </w:rPr>
        <w:t>les</w:t>
      </w:r>
      <w:r w:rsidRPr="009D0A58">
        <w:rPr>
          <w:rFonts w:asciiTheme="minorHAnsi" w:hAnsiTheme="minorHAnsi" w:cstheme="minorHAnsi"/>
          <w:spacing w:val="-5"/>
        </w:rPr>
        <w:t xml:space="preserve"> </w:t>
      </w:r>
      <w:r w:rsidRPr="009D0A58">
        <w:rPr>
          <w:rFonts w:asciiTheme="minorHAnsi" w:hAnsiTheme="minorHAnsi" w:cstheme="minorHAnsi"/>
        </w:rPr>
        <w:t>escaliers</w:t>
      </w:r>
      <w:r w:rsidRPr="009D0A58">
        <w:rPr>
          <w:rFonts w:asciiTheme="minorHAnsi" w:hAnsiTheme="minorHAnsi" w:cstheme="minorHAnsi"/>
          <w:spacing w:val="-3"/>
        </w:rPr>
        <w:t xml:space="preserve"> </w:t>
      </w:r>
      <w:r w:rsidRPr="009D0A58">
        <w:rPr>
          <w:rFonts w:asciiTheme="minorHAnsi" w:hAnsiTheme="minorHAnsi" w:cstheme="minorHAnsi"/>
        </w:rPr>
        <w:t>ont</w:t>
      </w:r>
      <w:r w:rsidRPr="009D0A58">
        <w:rPr>
          <w:rFonts w:asciiTheme="minorHAnsi" w:hAnsiTheme="minorHAnsi" w:cstheme="minorHAnsi"/>
          <w:spacing w:val="2"/>
        </w:rPr>
        <w:t xml:space="preserve"> </w:t>
      </w:r>
      <w:r w:rsidRPr="009D0A58">
        <w:rPr>
          <w:rFonts w:asciiTheme="minorHAnsi" w:hAnsiTheme="minorHAnsi" w:cstheme="minorHAnsi"/>
        </w:rPr>
        <w:t>une</w:t>
      </w:r>
      <w:r w:rsidRPr="009D0A58">
        <w:rPr>
          <w:rFonts w:asciiTheme="minorHAnsi" w:hAnsiTheme="minorHAnsi" w:cstheme="minorHAnsi"/>
          <w:spacing w:val="3"/>
        </w:rPr>
        <w:t xml:space="preserve"> </w:t>
      </w:r>
      <w:r w:rsidRPr="009D0A58">
        <w:rPr>
          <w:rFonts w:asciiTheme="minorHAnsi" w:hAnsiTheme="minorHAnsi" w:cstheme="minorHAnsi"/>
        </w:rPr>
        <w:t>largeur</w:t>
      </w:r>
      <w:r w:rsidRPr="009D0A58">
        <w:rPr>
          <w:rFonts w:asciiTheme="minorHAnsi" w:hAnsiTheme="minorHAnsi" w:cstheme="minorHAnsi"/>
          <w:spacing w:val="1"/>
        </w:rPr>
        <w:t xml:space="preserve"> </w:t>
      </w:r>
      <w:r w:rsidRPr="009D0A58">
        <w:rPr>
          <w:rFonts w:asciiTheme="minorHAnsi" w:hAnsiTheme="minorHAnsi" w:cstheme="minorHAnsi"/>
        </w:rPr>
        <w:t>dépassant</w:t>
      </w:r>
      <w:r w:rsidRPr="009D0A58">
        <w:rPr>
          <w:rFonts w:asciiTheme="minorHAnsi" w:hAnsiTheme="minorHAnsi" w:cstheme="minorHAnsi"/>
          <w:spacing w:val="1"/>
        </w:rPr>
        <w:t xml:space="preserve"> </w:t>
      </w:r>
      <w:r w:rsidRPr="009D0A58">
        <w:rPr>
          <w:rFonts w:asciiTheme="minorHAnsi" w:hAnsiTheme="minorHAnsi" w:cstheme="minorHAnsi"/>
        </w:rPr>
        <w:t>1,20</w:t>
      </w:r>
      <w:r w:rsidRPr="009D0A58">
        <w:rPr>
          <w:rFonts w:asciiTheme="minorHAnsi" w:hAnsiTheme="minorHAnsi" w:cstheme="minorHAnsi"/>
          <w:spacing w:val="-7"/>
        </w:rPr>
        <w:t xml:space="preserve"> </w:t>
      </w:r>
      <w:r w:rsidRPr="009D0A58">
        <w:rPr>
          <w:rFonts w:asciiTheme="minorHAnsi" w:hAnsiTheme="minorHAnsi" w:cstheme="minorHAnsi"/>
        </w:rPr>
        <w:t>m</w:t>
      </w:r>
      <w:r w:rsidRPr="009D0A58">
        <w:rPr>
          <w:rFonts w:asciiTheme="minorHAnsi" w:hAnsiTheme="minorHAnsi" w:cstheme="minorHAnsi"/>
          <w:spacing w:val="-1"/>
        </w:rPr>
        <w:t xml:space="preserve"> </w:t>
      </w:r>
      <w:r w:rsidRPr="009D0A58">
        <w:rPr>
          <w:rFonts w:asciiTheme="minorHAnsi" w:hAnsiTheme="minorHAnsi" w:cstheme="minorHAnsi"/>
        </w:rPr>
        <w:t>ou</w:t>
      </w:r>
      <w:r w:rsidRPr="009D0A58">
        <w:rPr>
          <w:rFonts w:asciiTheme="minorHAnsi" w:hAnsiTheme="minorHAnsi" w:cstheme="minorHAnsi"/>
          <w:spacing w:val="-5"/>
        </w:rPr>
        <w:t xml:space="preserve"> </w:t>
      </w:r>
      <w:r w:rsidRPr="009D0A58">
        <w:rPr>
          <w:rFonts w:asciiTheme="minorHAnsi" w:hAnsiTheme="minorHAnsi" w:cstheme="minorHAnsi"/>
        </w:rPr>
        <w:t>lorsqu'il</w:t>
      </w:r>
      <w:r w:rsidRPr="009D0A58">
        <w:rPr>
          <w:rFonts w:asciiTheme="minorHAnsi" w:hAnsiTheme="minorHAnsi" w:cstheme="minorHAnsi"/>
          <w:spacing w:val="-3"/>
        </w:rPr>
        <w:t xml:space="preserve"> </w:t>
      </w:r>
      <w:r w:rsidRPr="009D0A58">
        <w:rPr>
          <w:rFonts w:asciiTheme="minorHAnsi" w:hAnsiTheme="minorHAnsi" w:cstheme="minorHAnsi"/>
        </w:rPr>
        <w:t>y</w:t>
      </w:r>
      <w:r w:rsidRPr="009D0A58">
        <w:rPr>
          <w:rFonts w:asciiTheme="minorHAnsi" w:hAnsiTheme="minorHAnsi" w:cstheme="minorHAnsi"/>
          <w:spacing w:val="-4"/>
        </w:rPr>
        <w:t xml:space="preserve"> </w:t>
      </w:r>
      <w:r w:rsidRPr="009D0A58">
        <w:rPr>
          <w:rFonts w:asciiTheme="minorHAnsi" w:hAnsiTheme="minorHAnsi" w:cstheme="minorHAnsi"/>
        </w:rPr>
        <w:t>a danger</w:t>
      </w:r>
      <w:r w:rsidRPr="009D0A58">
        <w:rPr>
          <w:rFonts w:asciiTheme="minorHAnsi" w:hAnsiTheme="minorHAnsi" w:cstheme="minorHAnsi"/>
          <w:spacing w:val="-1"/>
        </w:rPr>
        <w:t xml:space="preserve"> </w:t>
      </w:r>
      <w:r w:rsidRPr="009D0A58">
        <w:rPr>
          <w:rFonts w:asciiTheme="minorHAnsi" w:hAnsiTheme="minorHAnsi" w:cstheme="minorHAnsi"/>
        </w:rPr>
        <w:t>de</w:t>
      </w:r>
      <w:r w:rsidRPr="009D0A58">
        <w:rPr>
          <w:rFonts w:asciiTheme="minorHAnsi" w:hAnsiTheme="minorHAnsi" w:cstheme="minorHAnsi"/>
          <w:spacing w:val="2"/>
        </w:rPr>
        <w:t xml:space="preserve"> </w:t>
      </w:r>
      <w:r w:rsidRPr="009D0A58">
        <w:rPr>
          <w:rFonts w:asciiTheme="minorHAnsi" w:hAnsiTheme="minorHAnsi" w:cstheme="minorHAnsi"/>
        </w:rPr>
        <w:t>chute</w:t>
      </w:r>
      <w:r w:rsidRPr="009D0A58">
        <w:rPr>
          <w:rFonts w:asciiTheme="minorHAnsi" w:hAnsiTheme="minorHAnsi" w:cstheme="minorHAnsi"/>
          <w:spacing w:val="1"/>
        </w:rPr>
        <w:t xml:space="preserve"> </w:t>
      </w:r>
      <w:r w:rsidRPr="009D0A58">
        <w:rPr>
          <w:rFonts w:asciiTheme="minorHAnsi" w:hAnsiTheme="minorHAnsi" w:cstheme="minorHAnsi"/>
        </w:rPr>
        <w:t>des</w:t>
      </w:r>
      <w:r w:rsidRPr="009D0A58">
        <w:rPr>
          <w:rFonts w:asciiTheme="minorHAnsi" w:hAnsiTheme="minorHAnsi" w:cstheme="minorHAnsi"/>
          <w:spacing w:val="-5"/>
        </w:rPr>
        <w:t xml:space="preserve"> </w:t>
      </w:r>
      <w:r w:rsidRPr="009D0A58">
        <w:rPr>
          <w:rFonts w:asciiTheme="minorHAnsi" w:hAnsiTheme="minorHAnsi" w:cstheme="minorHAnsi"/>
        </w:rPr>
        <w:t>deux</w:t>
      </w:r>
      <w:r w:rsidRPr="009D0A58">
        <w:rPr>
          <w:rFonts w:asciiTheme="minorHAnsi" w:hAnsiTheme="minorHAnsi" w:cstheme="minorHAnsi"/>
          <w:spacing w:val="-5"/>
        </w:rPr>
        <w:t xml:space="preserve"> </w:t>
      </w:r>
      <w:r w:rsidRPr="009D0A58">
        <w:rPr>
          <w:rFonts w:asciiTheme="minorHAnsi" w:hAnsiTheme="minorHAnsi" w:cstheme="minorHAnsi"/>
        </w:rPr>
        <w:t>côtés,</w:t>
      </w:r>
      <w:r w:rsidRPr="009D0A58">
        <w:rPr>
          <w:rFonts w:asciiTheme="minorHAnsi" w:hAnsiTheme="minorHAnsi" w:cstheme="minorHAnsi"/>
          <w:spacing w:val="-9"/>
        </w:rPr>
        <w:t xml:space="preserve"> </w:t>
      </w:r>
      <w:r w:rsidRPr="009D0A58">
        <w:rPr>
          <w:rFonts w:asciiTheme="minorHAnsi" w:hAnsiTheme="minorHAnsi" w:cstheme="minorHAnsi"/>
        </w:rPr>
        <w:t>les</w:t>
      </w:r>
      <w:r w:rsidRPr="009D0A58">
        <w:rPr>
          <w:rFonts w:asciiTheme="minorHAnsi" w:hAnsiTheme="minorHAnsi" w:cstheme="minorHAnsi"/>
          <w:spacing w:val="-6"/>
        </w:rPr>
        <w:t xml:space="preserve"> </w:t>
      </w:r>
      <w:r w:rsidRPr="009D0A58">
        <w:rPr>
          <w:rFonts w:asciiTheme="minorHAnsi" w:hAnsiTheme="minorHAnsi" w:cstheme="minorHAnsi"/>
        </w:rPr>
        <w:t>mains</w:t>
      </w:r>
      <w:r w:rsidRPr="009D0A58">
        <w:rPr>
          <w:rFonts w:asciiTheme="minorHAnsi" w:hAnsiTheme="minorHAnsi" w:cstheme="minorHAnsi"/>
          <w:spacing w:val="1"/>
        </w:rPr>
        <w:t xml:space="preserve"> </w:t>
      </w:r>
      <w:r w:rsidRPr="009D0A58">
        <w:rPr>
          <w:rFonts w:asciiTheme="minorHAnsi" w:hAnsiTheme="minorHAnsi" w:cstheme="minorHAnsi"/>
        </w:rPr>
        <w:t>courantes sont</w:t>
      </w:r>
      <w:r w:rsidRPr="009D0A58">
        <w:rPr>
          <w:rFonts w:asciiTheme="minorHAnsi" w:hAnsiTheme="minorHAnsi" w:cstheme="minorHAnsi"/>
          <w:spacing w:val="-1"/>
        </w:rPr>
        <w:t xml:space="preserve"> </w:t>
      </w:r>
      <w:r w:rsidRPr="009D0A58">
        <w:rPr>
          <w:rFonts w:asciiTheme="minorHAnsi" w:hAnsiTheme="minorHAnsi" w:cstheme="minorHAnsi"/>
        </w:rPr>
        <w:t>doubles.</w:t>
      </w:r>
    </w:p>
    <w:p w14:paraId="4FB37257" w14:textId="77777777" w:rsidR="00303BF5" w:rsidRPr="009D0A58" w:rsidRDefault="00DC3E33">
      <w:pPr>
        <w:pStyle w:val="Corpsdetexte"/>
        <w:spacing w:before="160" w:line="256" w:lineRule="auto"/>
        <w:ind w:left="116" w:right="948"/>
        <w:rPr>
          <w:rFonts w:asciiTheme="minorHAnsi" w:hAnsiTheme="minorHAnsi" w:cstheme="minorHAnsi"/>
        </w:rPr>
      </w:pPr>
      <w:r w:rsidRPr="009D0A58">
        <w:rPr>
          <w:rFonts w:asciiTheme="minorHAnsi" w:hAnsiTheme="minorHAnsi" w:cstheme="minorHAnsi"/>
        </w:rPr>
        <w:t>Les garde-corps sont réalisés de manière que les enfants ne puissent pas se faufiler entre les</w:t>
      </w:r>
      <w:r w:rsidRPr="009D0A58">
        <w:rPr>
          <w:rFonts w:asciiTheme="minorHAnsi" w:hAnsiTheme="minorHAnsi" w:cstheme="minorHAnsi"/>
          <w:spacing w:val="-47"/>
        </w:rPr>
        <w:t xml:space="preserve"> </w:t>
      </w:r>
      <w:r w:rsidRPr="009D0A58">
        <w:rPr>
          <w:rFonts w:asciiTheme="minorHAnsi" w:hAnsiTheme="minorHAnsi" w:cstheme="minorHAnsi"/>
        </w:rPr>
        <w:t>balustres.</w:t>
      </w:r>
      <w:r w:rsidRPr="009D0A58">
        <w:rPr>
          <w:rFonts w:asciiTheme="minorHAnsi" w:hAnsiTheme="minorHAnsi" w:cstheme="minorHAnsi"/>
          <w:spacing w:val="-1"/>
        </w:rPr>
        <w:t xml:space="preserve"> </w:t>
      </w:r>
      <w:r w:rsidRPr="009D0A58">
        <w:rPr>
          <w:rFonts w:asciiTheme="minorHAnsi" w:hAnsiTheme="minorHAnsi" w:cstheme="minorHAnsi"/>
        </w:rPr>
        <w:t>Il</w:t>
      </w:r>
      <w:r w:rsidRPr="009D0A58">
        <w:rPr>
          <w:rFonts w:asciiTheme="minorHAnsi" w:hAnsiTheme="minorHAnsi" w:cstheme="minorHAnsi"/>
          <w:spacing w:val="-5"/>
        </w:rPr>
        <w:t xml:space="preserve"> </w:t>
      </w:r>
      <w:r w:rsidRPr="009D0A58">
        <w:rPr>
          <w:rFonts w:asciiTheme="minorHAnsi" w:hAnsiTheme="minorHAnsi" w:cstheme="minorHAnsi"/>
        </w:rPr>
        <w:t>en</w:t>
      </w:r>
      <w:r w:rsidRPr="009D0A58">
        <w:rPr>
          <w:rFonts w:asciiTheme="minorHAnsi" w:hAnsiTheme="minorHAnsi" w:cstheme="minorHAnsi"/>
          <w:spacing w:val="-8"/>
        </w:rPr>
        <w:t xml:space="preserve"> </w:t>
      </w:r>
      <w:r w:rsidRPr="009D0A58">
        <w:rPr>
          <w:rFonts w:asciiTheme="minorHAnsi" w:hAnsiTheme="minorHAnsi" w:cstheme="minorHAnsi"/>
        </w:rPr>
        <w:t>est</w:t>
      </w:r>
      <w:r w:rsidRPr="009D0A58">
        <w:rPr>
          <w:rFonts w:asciiTheme="minorHAnsi" w:hAnsiTheme="minorHAnsi" w:cstheme="minorHAnsi"/>
          <w:spacing w:val="-2"/>
        </w:rPr>
        <w:t xml:space="preserve"> </w:t>
      </w:r>
      <w:r w:rsidRPr="009D0A58">
        <w:rPr>
          <w:rFonts w:asciiTheme="minorHAnsi" w:hAnsiTheme="minorHAnsi" w:cstheme="minorHAnsi"/>
        </w:rPr>
        <w:t>de</w:t>
      </w:r>
      <w:r w:rsidRPr="009D0A58">
        <w:rPr>
          <w:rFonts w:asciiTheme="minorHAnsi" w:hAnsiTheme="minorHAnsi" w:cstheme="minorHAnsi"/>
          <w:spacing w:val="-6"/>
        </w:rPr>
        <w:t xml:space="preserve"> </w:t>
      </w:r>
      <w:r w:rsidRPr="009D0A58">
        <w:rPr>
          <w:rFonts w:asciiTheme="minorHAnsi" w:hAnsiTheme="minorHAnsi" w:cstheme="minorHAnsi"/>
        </w:rPr>
        <w:t>même</w:t>
      </w:r>
      <w:r w:rsidRPr="009D0A58">
        <w:rPr>
          <w:rFonts w:asciiTheme="minorHAnsi" w:hAnsiTheme="minorHAnsi" w:cstheme="minorHAnsi"/>
          <w:spacing w:val="1"/>
        </w:rPr>
        <w:t xml:space="preserve"> </w:t>
      </w:r>
      <w:r w:rsidRPr="009D0A58">
        <w:rPr>
          <w:rFonts w:asciiTheme="minorHAnsi" w:hAnsiTheme="minorHAnsi" w:cstheme="minorHAnsi"/>
        </w:rPr>
        <w:t>pour les</w:t>
      </w:r>
      <w:r w:rsidRPr="009D0A58">
        <w:rPr>
          <w:rFonts w:asciiTheme="minorHAnsi" w:hAnsiTheme="minorHAnsi" w:cstheme="minorHAnsi"/>
          <w:spacing w:val="-7"/>
        </w:rPr>
        <w:t xml:space="preserve"> </w:t>
      </w:r>
      <w:r w:rsidRPr="009D0A58">
        <w:rPr>
          <w:rFonts w:asciiTheme="minorHAnsi" w:hAnsiTheme="minorHAnsi" w:cstheme="minorHAnsi"/>
        </w:rPr>
        <w:t>mains courantes</w:t>
      </w:r>
      <w:r w:rsidRPr="009D0A58">
        <w:rPr>
          <w:rFonts w:asciiTheme="minorHAnsi" w:hAnsiTheme="minorHAnsi" w:cstheme="minorHAnsi"/>
          <w:spacing w:val="-6"/>
        </w:rPr>
        <w:t xml:space="preserve"> </w:t>
      </w:r>
      <w:r w:rsidRPr="009D0A58">
        <w:rPr>
          <w:rFonts w:asciiTheme="minorHAnsi" w:hAnsiTheme="minorHAnsi" w:cstheme="minorHAnsi"/>
        </w:rPr>
        <w:t>lorsqu'il</w:t>
      </w:r>
      <w:r w:rsidRPr="009D0A58">
        <w:rPr>
          <w:rFonts w:asciiTheme="minorHAnsi" w:hAnsiTheme="minorHAnsi" w:cstheme="minorHAnsi"/>
          <w:spacing w:val="-6"/>
        </w:rPr>
        <w:t xml:space="preserve"> </w:t>
      </w:r>
      <w:r w:rsidRPr="009D0A58">
        <w:rPr>
          <w:rFonts w:asciiTheme="minorHAnsi" w:hAnsiTheme="minorHAnsi" w:cstheme="minorHAnsi"/>
        </w:rPr>
        <w:t>y a</w:t>
      </w:r>
      <w:r w:rsidRPr="009D0A58">
        <w:rPr>
          <w:rFonts w:asciiTheme="minorHAnsi" w:hAnsiTheme="minorHAnsi" w:cstheme="minorHAnsi"/>
          <w:spacing w:val="-2"/>
        </w:rPr>
        <w:t xml:space="preserve"> </w:t>
      </w:r>
      <w:r w:rsidRPr="009D0A58">
        <w:rPr>
          <w:rFonts w:asciiTheme="minorHAnsi" w:hAnsiTheme="minorHAnsi" w:cstheme="minorHAnsi"/>
        </w:rPr>
        <w:t>danger</w:t>
      </w:r>
      <w:r w:rsidRPr="009D0A58">
        <w:rPr>
          <w:rFonts w:asciiTheme="minorHAnsi" w:hAnsiTheme="minorHAnsi" w:cstheme="minorHAnsi"/>
          <w:spacing w:val="-2"/>
        </w:rPr>
        <w:t xml:space="preserve"> </w:t>
      </w:r>
      <w:r w:rsidRPr="009D0A58">
        <w:rPr>
          <w:rFonts w:asciiTheme="minorHAnsi" w:hAnsiTheme="minorHAnsi" w:cstheme="minorHAnsi"/>
        </w:rPr>
        <w:t>de</w:t>
      </w:r>
      <w:r w:rsidRPr="009D0A58">
        <w:rPr>
          <w:rFonts w:asciiTheme="minorHAnsi" w:hAnsiTheme="minorHAnsi" w:cstheme="minorHAnsi"/>
          <w:spacing w:val="-4"/>
        </w:rPr>
        <w:t xml:space="preserve"> </w:t>
      </w:r>
      <w:r w:rsidRPr="009D0A58">
        <w:rPr>
          <w:rFonts w:asciiTheme="minorHAnsi" w:hAnsiTheme="minorHAnsi" w:cstheme="minorHAnsi"/>
        </w:rPr>
        <w:t>chute.</w:t>
      </w:r>
    </w:p>
    <w:p w14:paraId="32365A2F" w14:textId="77777777" w:rsidR="00303BF5" w:rsidRPr="009D0A58" w:rsidRDefault="00DC3E33">
      <w:pPr>
        <w:pStyle w:val="Corpsdetexte"/>
        <w:spacing w:before="165" w:line="252" w:lineRule="auto"/>
        <w:ind w:left="116" w:right="469"/>
        <w:rPr>
          <w:rFonts w:asciiTheme="minorHAnsi" w:hAnsiTheme="minorHAnsi" w:cstheme="minorHAnsi"/>
        </w:rPr>
      </w:pPr>
      <w:r w:rsidRPr="009D0A58">
        <w:rPr>
          <w:rFonts w:asciiTheme="minorHAnsi" w:hAnsiTheme="minorHAnsi" w:cstheme="minorHAnsi"/>
        </w:rPr>
        <w:t>Les installations réalisées après la parution au Moniteur belge de la présente réglementation sont</w:t>
      </w:r>
      <w:r w:rsidRPr="009D0A58">
        <w:rPr>
          <w:rFonts w:asciiTheme="minorHAnsi" w:hAnsiTheme="minorHAnsi" w:cstheme="minorHAnsi"/>
          <w:spacing w:val="-47"/>
        </w:rPr>
        <w:t xml:space="preserve"> </w:t>
      </w:r>
      <w:r w:rsidRPr="009D0A58">
        <w:rPr>
          <w:rFonts w:asciiTheme="minorHAnsi" w:hAnsiTheme="minorHAnsi" w:cstheme="minorHAnsi"/>
        </w:rPr>
        <w:t>conformes à la</w:t>
      </w:r>
      <w:r w:rsidRPr="009D0A58">
        <w:rPr>
          <w:rFonts w:asciiTheme="minorHAnsi" w:hAnsiTheme="minorHAnsi" w:cstheme="minorHAnsi"/>
          <w:spacing w:val="-7"/>
        </w:rPr>
        <w:t xml:space="preserve"> </w:t>
      </w:r>
      <w:r w:rsidRPr="009D0A58">
        <w:rPr>
          <w:rFonts w:asciiTheme="minorHAnsi" w:hAnsiTheme="minorHAnsi" w:cstheme="minorHAnsi"/>
        </w:rPr>
        <w:t>NBN</w:t>
      </w:r>
      <w:r w:rsidRPr="009D0A58">
        <w:rPr>
          <w:rFonts w:asciiTheme="minorHAnsi" w:hAnsiTheme="minorHAnsi" w:cstheme="minorHAnsi"/>
          <w:spacing w:val="-3"/>
        </w:rPr>
        <w:t xml:space="preserve"> </w:t>
      </w:r>
      <w:r w:rsidRPr="009D0A58">
        <w:rPr>
          <w:rFonts w:asciiTheme="minorHAnsi" w:hAnsiTheme="minorHAnsi" w:cstheme="minorHAnsi"/>
        </w:rPr>
        <w:t>B03-004.</w:t>
      </w:r>
    </w:p>
    <w:sectPr w:rsidR="00303BF5" w:rsidRPr="009D0A58">
      <w:pgSz w:w="11930" w:h="16860"/>
      <w:pgMar w:top="134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15513"/>
    <w:multiLevelType w:val="multilevel"/>
    <w:tmpl w:val="0AF49E12"/>
    <w:lvl w:ilvl="0">
      <w:start w:val="1"/>
      <w:numFmt w:val="decimal"/>
      <w:lvlText w:val="%1"/>
      <w:lvlJc w:val="left"/>
      <w:pPr>
        <w:ind w:left="524" w:hanging="394"/>
        <w:jc w:val="left"/>
      </w:pPr>
      <w:rPr>
        <w:rFonts w:hint="default"/>
        <w:lang w:val="fr-FR" w:eastAsia="en-US" w:bidi="ar-SA"/>
      </w:rPr>
    </w:lvl>
    <w:lvl w:ilvl="1">
      <w:start w:val="1"/>
      <w:numFmt w:val="decimal"/>
      <w:lvlText w:val="%1.%2."/>
      <w:lvlJc w:val="left"/>
      <w:pPr>
        <w:ind w:left="524" w:hanging="394"/>
        <w:jc w:val="left"/>
      </w:pPr>
      <w:rPr>
        <w:rFonts w:ascii="Calibri" w:eastAsia="Calibri" w:hAnsi="Calibri" w:cs="Calibri" w:hint="default"/>
        <w:b/>
        <w:bCs/>
        <w:spacing w:val="-2"/>
        <w:w w:val="100"/>
        <w:sz w:val="22"/>
        <w:szCs w:val="22"/>
        <w:lang w:val="fr-FR" w:eastAsia="en-US" w:bidi="ar-SA"/>
      </w:rPr>
    </w:lvl>
    <w:lvl w:ilvl="2">
      <w:start w:val="1"/>
      <w:numFmt w:val="lowerLetter"/>
      <w:lvlText w:val="%3)"/>
      <w:lvlJc w:val="left"/>
      <w:pPr>
        <w:ind w:left="836" w:hanging="360"/>
        <w:jc w:val="left"/>
      </w:pPr>
      <w:rPr>
        <w:rFonts w:ascii="Calibri" w:eastAsia="Calibri" w:hAnsi="Calibri" w:cs="Calibri" w:hint="default"/>
        <w:spacing w:val="-1"/>
        <w:w w:val="100"/>
        <w:sz w:val="22"/>
        <w:szCs w:val="22"/>
        <w:lang w:val="fr-FR" w:eastAsia="en-US" w:bidi="ar-SA"/>
      </w:rPr>
    </w:lvl>
    <w:lvl w:ilvl="3">
      <w:numFmt w:val="bullet"/>
      <w:lvlText w:val="•"/>
      <w:lvlJc w:val="left"/>
      <w:pPr>
        <w:ind w:left="2724" w:hanging="360"/>
      </w:pPr>
      <w:rPr>
        <w:rFonts w:hint="default"/>
        <w:lang w:val="fr-FR" w:eastAsia="en-US" w:bidi="ar-SA"/>
      </w:rPr>
    </w:lvl>
    <w:lvl w:ilvl="4">
      <w:numFmt w:val="bullet"/>
      <w:lvlText w:val="•"/>
      <w:lvlJc w:val="left"/>
      <w:pPr>
        <w:ind w:left="3666" w:hanging="360"/>
      </w:pPr>
      <w:rPr>
        <w:rFonts w:hint="default"/>
        <w:lang w:val="fr-FR" w:eastAsia="en-US" w:bidi="ar-SA"/>
      </w:rPr>
    </w:lvl>
    <w:lvl w:ilvl="5">
      <w:numFmt w:val="bullet"/>
      <w:lvlText w:val="•"/>
      <w:lvlJc w:val="left"/>
      <w:pPr>
        <w:ind w:left="4609" w:hanging="360"/>
      </w:pPr>
      <w:rPr>
        <w:rFonts w:hint="default"/>
        <w:lang w:val="fr-FR" w:eastAsia="en-US" w:bidi="ar-SA"/>
      </w:rPr>
    </w:lvl>
    <w:lvl w:ilvl="6">
      <w:numFmt w:val="bullet"/>
      <w:lvlText w:val="•"/>
      <w:lvlJc w:val="left"/>
      <w:pPr>
        <w:ind w:left="5551" w:hanging="360"/>
      </w:pPr>
      <w:rPr>
        <w:rFonts w:hint="default"/>
        <w:lang w:val="fr-FR" w:eastAsia="en-US" w:bidi="ar-SA"/>
      </w:rPr>
    </w:lvl>
    <w:lvl w:ilvl="7">
      <w:numFmt w:val="bullet"/>
      <w:lvlText w:val="•"/>
      <w:lvlJc w:val="left"/>
      <w:pPr>
        <w:ind w:left="6493" w:hanging="360"/>
      </w:pPr>
      <w:rPr>
        <w:rFonts w:hint="default"/>
        <w:lang w:val="fr-FR" w:eastAsia="en-US" w:bidi="ar-SA"/>
      </w:rPr>
    </w:lvl>
    <w:lvl w:ilvl="8">
      <w:numFmt w:val="bullet"/>
      <w:lvlText w:val="•"/>
      <w:lvlJc w:val="left"/>
      <w:pPr>
        <w:ind w:left="7436" w:hanging="360"/>
      </w:pPr>
      <w:rPr>
        <w:rFonts w:hint="default"/>
        <w:lang w:val="fr-FR" w:eastAsia="en-US" w:bidi="ar-SA"/>
      </w:rPr>
    </w:lvl>
  </w:abstractNum>
  <w:abstractNum w:abstractNumId="1" w15:restartNumberingAfterBreak="0">
    <w:nsid w:val="32E81F26"/>
    <w:multiLevelType w:val="hybridMultilevel"/>
    <w:tmpl w:val="49A0F748"/>
    <w:lvl w:ilvl="0" w:tplc="14660B70">
      <w:start w:val="1"/>
      <w:numFmt w:val="lowerLetter"/>
      <w:lvlText w:val="%1)"/>
      <w:lvlJc w:val="left"/>
      <w:pPr>
        <w:ind w:left="1249" w:hanging="226"/>
        <w:jc w:val="left"/>
      </w:pPr>
      <w:rPr>
        <w:rFonts w:ascii="Calibri" w:eastAsia="Calibri" w:hAnsi="Calibri" w:cs="Calibri" w:hint="default"/>
        <w:spacing w:val="-1"/>
        <w:w w:val="100"/>
        <w:sz w:val="22"/>
        <w:szCs w:val="22"/>
        <w:lang w:val="fr-FR" w:eastAsia="en-US" w:bidi="ar-SA"/>
      </w:rPr>
    </w:lvl>
    <w:lvl w:ilvl="1" w:tplc="07CED7D8">
      <w:numFmt w:val="bullet"/>
      <w:lvlText w:val="•"/>
      <w:lvlJc w:val="left"/>
      <w:pPr>
        <w:ind w:left="2048" w:hanging="226"/>
      </w:pPr>
      <w:rPr>
        <w:rFonts w:hint="default"/>
        <w:lang w:val="fr-FR" w:eastAsia="en-US" w:bidi="ar-SA"/>
      </w:rPr>
    </w:lvl>
    <w:lvl w:ilvl="2" w:tplc="22F6AA6C">
      <w:numFmt w:val="bullet"/>
      <w:lvlText w:val="•"/>
      <w:lvlJc w:val="left"/>
      <w:pPr>
        <w:ind w:left="2856" w:hanging="226"/>
      </w:pPr>
      <w:rPr>
        <w:rFonts w:hint="default"/>
        <w:lang w:val="fr-FR" w:eastAsia="en-US" w:bidi="ar-SA"/>
      </w:rPr>
    </w:lvl>
    <w:lvl w:ilvl="3" w:tplc="6DA27AE8">
      <w:numFmt w:val="bullet"/>
      <w:lvlText w:val="•"/>
      <w:lvlJc w:val="left"/>
      <w:pPr>
        <w:ind w:left="3664" w:hanging="226"/>
      </w:pPr>
      <w:rPr>
        <w:rFonts w:hint="default"/>
        <w:lang w:val="fr-FR" w:eastAsia="en-US" w:bidi="ar-SA"/>
      </w:rPr>
    </w:lvl>
    <w:lvl w:ilvl="4" w:tplc="961ADE0C">
      <w:numFmt w:val="bullet"/>
      <w:lvlText w:val="•"/>
      <w:lvlJc w:val="left"/>
      <w:pPr>
        <w:ind w:left="4472" w:hanging="226"/>
      </w:pPr>
      <w:rPr>
        <w:rFonts w:hint="default"/>
        <w:lang w:val="fr-FR" w:eastAsia="en-US" w:bidi="ar-SA"/>
      </w:rPr>
    </w:lvl>
    <w:lvl w:ilvl="5" w:tplc="18166630">
      <w:numFmt w:val="bullet"/>
      <w:lvlText w:val="•"/>
      <w:lvlJc w:val="left"/>
      <w:pPr>
        <w:ind w:left="5280" w:hanging="226"/>
      </w:pPr>
      <w:rPr>
        <w:rFonts w:hint="default"/>
        <w:lang w:val="fr-FR" w:eastAsia="en-US" w:bidi="ar-SA"/>
      </w:rPr>
    </w:lvl>
    <w:lvl w:ilvl="6" w:tplc="D38AFCD2">
      <w:numFmt w:val="bullet"/>
      <w:lvlText w:val="•"/>
      <w:lvlJc w:val="left"/>
      <w:pPr>
        <w:ind w:left="6088" w:hanging="226"/>
      </w:pPr>
      <w:rPr>
        <w:rFonts w:hint="default"/>
        <w:lang w:val="fr-FR" w:eastAsia="en-US" w:bidi="ar-SA"/>
      </w:rPr>
    </w:lvl>
    <w:lvl w:ilvl="7" w:tplc="87A41820">
      <w:numFmt w:val="bullet"/>
      <w:lvlText w:val="•"/>
      <w:lvlJc w:val="left"/>
      <w:pPr>
        <w:ind w:left="6896" w:hanging="226"/>
      </w:pPr>
      <w:rPr>
        <w:rFonts w:hint="default"/>
        <w:lang w:val="fr-FR" w:eastAsia="en-US" w:bidi="ar-SA"/>
      </w:rPr>
    </w:lvl>
    <w:lvl w:ilvl="8" w:tplc="D2F485F0">
      <w:numFmt w:val="bullet"/>
      <w:lvlText w:val="•"/>
      <w:lvlJc w:val="left"/>
      <w:pPr>
        <w:ind w:left="7704" w:hanging="226"/>
      </w:pPr>
      <w:rPr>
        <w:rFonts w:hint="default"/>
        <w:lang w:val="fr-FR" w:eastAsia="en-US" w:bidi="ar-SA"/>
      </w:rPr>
    </w:lvl>
  </w:abstractNum>
  <w:abstractNum w:abstractNumId="2" w15:restartNumberingAfterBreak="0">
    <w:nsid w:val="3F707DBF"/>
    <w:multiLevelType w:val="multilevel"/>
    <w:tmpl w:val="AD0AC63C"/>
    <w:lvl w:ilvl="0">
      <w:start w:val="2"/>
      <w:numFmt w:val="decimal"/>
      <w:lvlText w:val="%1"/>
      <w:lvlJc w:val="left"/>
      <w:pPr>
        <w:ind w:left="970" w:hanging="855"/>
        <w:jc w:val="left"/>
      </w:pPr>
      <w:rPr>
        <w:rFonts w:hint="default"/>
        <w:lang w:val="fr-FR" w:eastAsia="en-US" w:bidi="ar-SA"/>
      </w:rPr>
    </w:lvl>
    <w:lvl w:ilvl="1">
      <w:start w:val="10"/>
      <w:numFmt w:val="decimal"/>
      <w:lvlText w:val="%1.%2"/>
      <w:lvlJc w:val="left"/>
      <w:pPr>
        <w:ind w:left="970" w:hanging="855"/>
        <w:jc w:val="left"/>
      </w:pPr>
      <w:rPr>
        <w:rFonts w:hint="default"/>
        <w:lang w:val="fr-FR" w:eastAsia="en-US" w:bidi="ar-SA"/>
      </w:rPr>
    </w:lvl>
    <w:lvl w:ilvl="2">
      <w:start w:val="2"/>
      <w:numFmt w:val="decimal"/>
      <w:lvlText w:val="%1.%2.%3"/>
      <w:lvlJc w:val="left"/>
      <w:pPr>
        <w:ind w:left="970" w:hanging="855"/>
        <w:jc w:val="left"/>
      </w:pPr>
      <w:rPr>
        <w:rFonts w:ascii="Calibri" w:eastAsia="Calibri" w:hAnsi="Calibri" w:cs="Calibri" w:hint="default"/>
        <w:spacing w:val="-8"/>
        <w:w w:val="100"/>
        <w:sz w:val="22"/>
        <w:szCs w:val="22"/>
        <w:lang w:val="fr-FR" w:eastAsia="en-US" w:bidi="ar-SA"/>
      </w:rPr>
    </w:lvl>
    <w:lvl w:ilvl="3">
      <w:numFmt w:val="bullet"/>
      <w:lvlText w:val="•"/>
      <w:lvlJc w:val="left"/>
      <w:pPr>
        <w:ind w:left="3482" w:hanging="855"/>
      </w:pPr>
      <w:rPr>
        <w:rFonts w:hint="default"/>
        <w:lang w:val="fr-FR" w:eastAsia="en-US" w:bidi="ar-SA"/>
      </w:rPr>
    </w:lvl>
    <w:lvl w:ilvl="4">
      <w:numFmt w:val="bullet"/>
      <w:lvlText w:val="•"/>
      <w:lvlJc w:val="left"/>
      <w:pPr>
        <w:ind w:left="4316" w:hanging="855"/>
      </w:pPr>
      <w:rPr>
        <w:rFonts w:hint="default"/>
        <w:lang w:val="fr-FR" w:eastAsia="en-US" w:bidi="ar-SA"/>
      </w:rPr>
    </w:lvl>
    <w:lvl w:ilvl="5">
      <w:numFmt w:val="bullet"/>
      <w:lvlText w:val="•"/>
      <w:lvlJc w:val="left"/>
      <w:pPr>
        <w:ind w:left="5150" w:hanging="855"/>
      </w:pPr>
      <w:rPr>
        <w:rFonts w:hint="default"/>
        <w:lang w:val="fr-FR" w:eastAsia="en-US" w:bidi="ar-SA"/>
      </w:rPr>
    </w:lvl>
    <w:lvl w:ilvl="6">
      <w:numFmt w:val="bullet"/>
      <w:lvlText w:val="•"/>
      <w:lvlJc w:val="left"/>
      <w:pPr>
        <w:ind w:left="5984" w:hanging="855"/>
      </w:pPr>
      <w:rPr>
        <w:rFonts w:hint="default"/>
        <w:lang w:val="fr-FR" w:eastAsia="en-US" w:bidi="ar-SA"/>
      </w:rPr>
    </w:lvl>
    <w:lvl w:ilvl="7">
      <w:numFmt w:val="bullet"/>
      <w:lvlText w:val="•"/>
      <w:lvlJc w:val="left"/>
      <w:pPr>
        <w:ind w:left="6818" w:hanging="855"/>
      </w:pPr>
      <w:rPr>
        <w:rFonts w:hint="default"/>
        <w:lang w:val="fr-FR" w:eastAsia="en-US" w:bidi="ar-SA"/>
      </w:rPr>
    </w:lvl>
    <w:lvl w:ilvl="8">
      <w:numFmt w:val="bullet"/>
      <w:lvlText w:val="•"/>
      <w:lvlJc w:val="left"/>
      <w:pPr>
        <w:ind w:left="7652" w:hanging="855"/>
      </w:pPr>
      <w:rPr>
        <w:rFonts w:hint="default"/>
        <w:lang w:val="fr-FR" w:eastAsia="en-US" w:bidi="ar-SA"/>
      </w:rPr>
    </w:lvl>
  </w:abstractNum>
  <w:abstractNum w:abstractNumId="3" w15:restartNumberingAfterBreak="0">
    <w:nsid w:val="405F351F"/>
    <w:multiLevelType w:val="multilevel"/>
    <w:tmpl w:val="65E6905E"/>
    <w:lvl w:ilvl="0">
      <w:start w:val="2"/>
      <w:numFmt w:val="decimal"/>
      <w:lvlText w:val="%1"/>
      <w:lvlJc w:val="left"/>
      <w:pPr>
        <w:ind w:left="524" w:hanging="394"/>
        <w:jc w:val="left"/>
      </w:pPr>
      <w:rPr>
        <w:rFonts w:hint="default"/>
        <w:lang w:val="fr-FR" w:eastAsia="en-US" w:bidi="ar-SA"/>
      </w:rPr>
    </w:lvl>
    <w:lvl w:ilvl="1">
      <w:start w:val="1"/>
      <w:numFmt w:val="decimal"/>
      <w:lvlText w:val="%1.%2."/>
      <w:lvlJc w:val="left"/>
      <w:pPr>
        <w:ind w:left="524" w:hanging="394"/>
        <w:jc w:val="left"/>
      </w:pPr>
      <w:rPr>
        <w:rFonts w:ascii="Calibri" w:eastAsia="Calibri" w:hAnsi="Calibri" w:cs="Calibri" w:hint="default"/>
        <w:b/>
        <w:bCs/>
        <w:spacing w:val="-2"/>
        <w:w w:val="100"/>
        <w:sz w:val="22"/>
        <w:szCs w:val="22"/>
        <w:lang w:val="fr-FR" w:eastAsia="en-US" w:bidi="ar-SA"/>
      </w:rPr>
    </w:lvl>
    <w:lvl w:ilvl="2">
      <w:start w:val="1"/>
      <w:numFmt w:val="decimal"/>
      <w:lvlText w:val="%1.%2.%3."/>
      <w:lvlJc w:val="left"/>
      <w:pPr>
        <w:ind w:left="682" w:hanging="567"/>
        <w:jc w:val="left"/>
      </w:pPr>
      <w:rPr>
        <w:rFonts w:ascii="Calibri" w:eastAsia="Calibri" w:hAnsi="Calibri" w:cs="Calibri" w:hint="default"/>
        <w:spacing w:val="-6"/>
        <w:w w:val="100"/>
        <w:sz w:val="22"/>
        <w:szCs w:val="22"/>
        <w:lang w:val="fr-FR" w:eastAsia="en-US" w:bidi="ar-SA"/>
      </w:rPr>
    </w:lvl>
    <w:lvl w:ilvl="3">
      <w:start w:val="1"/>
      <w:numFmt w:val="decimal"/>
      <w:lvlText w:val="%1.%2.%3.%4."/>
      <w:lvlJc w:val="left"/>
      <w:pPr>
        <w:ind w:left="850" w:hanging="720"/>
        <w:jc w:val="left"/>
      </w:pPr>
      <w:rPr>
        <w:rFonts w:ascii="Calibri" w:eastAsia="Calibri" w:hAnsi="Calibri" w:cs="Calibri" w:hint="default"/>
        <w:spacing w:val="-8"/>
        <w:w w:val="100"/>
        <w:sz w:val="22"/>
        <w:szCs w:val="22"/>
        <w:lang w:val="fr-FR" w:eastAsia="en-US" w:bidi="ar-SA"/>
      </w:rPr>
    </w:lvl>
    <w:lvl w:ilvl="4">
      <w:start w:val="1"/>
      <w:numFmt w:val="lowerLetter"/>
      <w:lvlText w:val="%5)"/>
      <w:lvlJc w:val="left"/>
      <w:pPr>
        <w:ind w:left="1534" w:hanging="255"/>
        <w:jc w:val="left"/>
      </w:pPr>
      <w:rPr>
        <w:rFonts w:ascii="Times New Roman" w:eastAsia="Times New Roman" w:hAnsi="Times New Roman" w:cs="Times New Roman" w:hint="default"/>
        <w:spacing w:val="-1"/>
        <w:w w:val="93"/>
        <w:sz w:val="18"/>
        <w:szCs w:val="18"/>
        <w:lang w:val="fr-FR" w:eastAsia="en-US" w:bidi="ar-SA"/>
      </w:rPr>
    </w:lvl>
    <w:lvl w:ilvl="5">
      <w:numFmt w:val="bullet"/>
      <w:lvlText w:val="•"/>
      <w:lvlJc w:val="left"/>
      <w:pPr>
        <w:ind w:left="980" w:hanging="255"/>
      </w:pPr>
      <w:rPr>
        <w:rFonts w:hint="default"/>
        <w:lang w:val="fr-FR" w:eastAsia="en-US" w:bidi="ar-SA"/>
      </w:rPr>
    </w:lvl>
    <w:lvl w:ilvl="6">
      <w:numFmt w:val="bullet"/>
      <w:lvlText w:val="•"/>
      <w:lvlJc w:val="left"/>
      <w:pPr>
        <w:ind w:left="1540" w:hanging="255"/>
      </w:pPr>
      <w:rPr>
        <w:rFonts w:hint="default"/>
        <w:lang w:val="fr-FR" w:eastAsia="en-US" w:bidi="ar-SA"/>
      </w:rPr>
    </w:lvl>
    <w:lvl w:ilvl="7">
      <w:numFmt w:val="bullet"/>
      <w:lvlText w:val="•"/>
      <w:lvlJc w:val="left"/>
      <w:pPr>
        <w:ind w:left="3485" w:hanging="255"/>
      </w:pPr>
      <w:rPr>
        <w:rFonts w:hint="default"/>
        <w:lang w:val="fr-FR" w:eastAsia="en-US" w:bidi="ar-SA"/>
      </w:rPr>
    </w:lvl>
    <w:lvl w:ilvl="8">
      <w:numFmt w:val="bullet"/>
      <w:lvlText w:val="•"/>
      <w:lvlJc w:val="left"/>
      <w:pPr>
        <w:ind w:left="5430" w:hanging="255"/>
      </w:pPr>
      <w:rPr>
        <w:rFonts w:hint="default"/>
        <w:lang w:val="fr-FR" w:eastAsia="en-US" w:bidi="ar-SA"/>
      </w:rPr>
    </w:lvl>
  </w:abstractNum>
  <w:abstractNum w:abstractNumId="4" w15:restartNumberingAfterBreak="0">
    <w:nsid w:val="4B1C3EB0"/>
    <w:multiLevelType w:val="multilevel"/>
    <w:tmpl w:val="56F2D9FE"/>
    <w:lvl w:ilvl="0">
      <w:start w:val="2"/>
      <w:numFmt w:val="decimal"/>
      <w:lvlText w:val="%1"/>
      <w:lvlJc w:val="left"/>
      <w:pPr>
        <w:ind w:left="970" w:hanging="855"/>
        <w:jc w:val="left"/>
      </w:pPr>
      <w:rPr>
        <w:rFonts w:hint="default"/>
        <w:lang w:val="fr-FR" w:eastAsia="en-US" w:bidi="ar-SA"/>
      </w:rPr>
    </w:lvl>
    <w:lvl w:ilvl="1">
      <w:start w:val="4"/>
      <w:numFmt w:val="decimal"/>
      <w:lvlText w:val="%1.%2"/>
      <w:lvlJc w:val="left"/>
      <w:pPr>
        <w:ind w:left="970" w:hanging="855"/>
        <w:jc w:val="left"/>
      </w:pPr>
      <w:rPr>
        <w:rFonts w:hint="default"/>
        <w:lang w:val="fr-FR" w:eastAsia="en-US" w:bidi="ar-SA"/>
      </w:rPr>
    </w:lvl>
    <w:lvl w:ilvl="2">
      <w:start w:val="2"/>
      <w:numFmt w:val="decimal"/>
      <w:lvlText w:val="%1.%2.%3"/>
      <w:lvlJc w:val="left"/>
      <w:pPr>
        <w:ind w:left="970" w:hanging="855"/>
        <w:jc w:val="left"/>
      </w:pPr>
      <w:rPr>
        <w:rFonts w:hint="default"/>
        <w:lang w:val="fr-FR" w:eastAsia="en-US" w:bidi="ar-SA"/>
      </w:rPr>
    </w:lvl>
    <w:lvl w:ilvl="3">
      <w:start w:val="6"/>
      <w:numFmt w:val="decimal"/>
      <w:lvlText w:val="%1.%2.%3.%4"/>
      <w:lvlJc w:val="left"/>
      <w:pPr>
        <w:ind w:left="970" w:hanging="855"/>
        <w:jc w:val="left"/>
      </w:pPr>
      <w:rPr>
        <w:rFonts w:hint="default"/>
        <w:lang w:val="fr-FR" w:eastAsia="en-US" w:bidi="ar-SA"/>
      </w:rPr>
    </w:lvl>
    <w:lvl w:ilvl="4">
      <w:start w:val="1"/>
      <w:numFmt w:val="decimal"/>
      <w:lvlText w:val="%1.%2.%3.%4.%5."/>
      <w:lvlJc w:val="left"/>
      <w:pPr>
        <w:ind w:left="970" w:hanging="855"/>
        <w:jc w:val="left"/>
      </w:pPr>
      <w:rPr>
        <w:rFonts w:ascii="Calibri" w:eastAsia="Calibri" w:hAnsi="Calibri" w:cs="Calibri" w:hint="default"/>
        <w:spacing w:val="-3"/>
        <w:w w:val="97"/>
        <w:sz w:val="20"/>
        <w:szCs w:val="20"/>
        <w:lang w:val="fr-FR" w:eastAsia="en-US" w:bidi="ar-SA"/>
      </w:rPr>
    </w:lvl>
    <w:lvl w:ilvl="5">
      <w:numFmt w:val="bullet"/>
      <w:lvlText w:val="•"/>
      <w:lvlJc w:val="left"/>
      <w:pPr>
        <w:ind w:left="5150" w:hanging="855"/>
      </w:pPr>
      <w:rPr>
        <w:rFonts w:hint="default"/>
        <w:lang w:val="fr-FR" w:eastAsia="en-US" w:bidi="ar-SA"/>
      </w:rPr>
    </w:lvl>
    <w:lvl w:ilvl="6">
      <w:numFmt w:val="bullet"/>
      <w:lvlText w:val="•"/>
      <w:lvlJc w:val="left"/>
      <w:pPr>
        <w:ind w:left="5984" w:hanging="855"/>
      </w:pPr>
      <w:rPr>
        <w:rFonts w:hint="default"/>
        <w:lang w:val="fr-FR" w:eastAsia="en-US" w:bidi="ar-SA"/>
      </w:rPr>
    </w:lvl>
    <w:lvl w:ilvl="7">
      <w:numFmt w:val="bullet"/>
      <w:lvlText w:val="•"/>
      <w:lvlJc w:val="left"/>
      <w:pPr>
        <w:ind w:left="6818" w:hanging="855"/>
      </w:pPr>
      <w:rPr>
        <w:rFonts w:hint="default"/>
        <w:lang w:val="fr-FR" w:eastAsia="en-US" w:bidi="ar-SA"/>
      </w:rPr>
    </w:lvl>
    <w:lvl w:ilvl="8">
      <w:numFmt w:val="bullet"/>
      <w:lvlText w:val="•"/>
      <w:lvlJc w:val="left"/>
      <w:pPr>
        <w:ind w:left="7652" w:hanging="855"/>
      </w:pPr>
      <w:rPr>
        <w:rFonts w:hint="default"/>
        <w:lang w:val="fr-FR" w:eastAsia="en-US" w:bidi="ar-SA"/>
      </w:rPr>
    </w:lvl>
  </w:abstractNum>
  <w:abstractNum w:abstractNumId="5" w15:restartNumberingAfterBreak="0">
    <w:nsid w:val="518F1D8A"/>
    <w:multiLevelType w:val="hybridMultilevel"/>
    <w:tmpl w:val="ED906530"/>
    <w:lvl w:ilvl="0" w:tplc="4FA60BC8">
      <w:start w:val="1"/>
      <w:numFmt w:val="lowerLetter"/>
      <w:lvlText w:val="%1)"/>
      <w:lvlJc w:val="left"/>
      <w:pPr>
        <w:ind w:left="1393" w:hanging="226"/>
        <w:jc w:val="left"/>
      </w:pPr>
      <w:rPr>
        <w:rFonts w:ascii="Calibri" w:eastAsia="Calibri" w:hAnsi="Calibri" w:cs="Calibri" w:hint="default"/>
        <w:spacing w:val="-1"/>
        <w:w w:val="100"/>
        <w:sz w:val="22"/>
        <w:szCs w:val="22"/>
        <w:lang w:val="fr-FR" w:eastAsia="en-US" w:bidi="ar-SA"/>
      </w:rPr>
    </w:lvl>
    <w:lvl w:ilvl="1" w:tplc="502E706A">
      <w:numFmt w:val="bullet"/>
      <w:lvlText w:val="•"/>
      <w:lvlJc w:val="left"/>
      <w:pPr>
        <w:ind w:left="2192" w:hanging="226"/>
      </w:pPr>
      <w:rPr>
        <w:rFonts w:hint="default"/>
        <w:lang w:val="fr-FR" w:eastAsia="en-US" w:bidi="ar-SA"/>
      </w:rPr>
    </w:lvl>
    <w:lvl w:ilvl="2" w:tplc="F3B2A686">
      <w:numFmt w:val="bullet"/>
      <w:lvlText w:val="•"/>
      <w:lvlJc w:val="left"/>
      <w:pPr>
        <w:ind w:left="2984" w:hanging="226"/>
      </w:pPr>
      <w:rPr>
        <w:rFonts w:hint="default"/>
        <w:lang w:val="fr-FR" w:eastAsia="en-US" w:bidi="ar-SA"/>
      </w:rPr>
    </w:lvl>
    <w:lvl w:ilvl="3" w:tplc="E10E67BC">
      <w:numFmt w:val="bullet"/>
      <w:lvlText w:val="•"/>
      <w:lvlJc w:val="left"/>
      <w:pPr>
        <w:ind w:left="3776" w:hanging="226"/>
      </w:pPr>
      <w:rPr>
        <w:rFonts w:hint="default"/>
        <w:lang w:val="fr-FR" w:eastAsia="en-US" w:bidi="ar-SA"/>
      </w:rPr>
    </w:lvl>
    <w:lvl w:ilvl="4" w:tplc="1032D2B6">
      <w:numFmt w:val="bullet"/>
      <w:lvlText w:val="•"/>
      <w:lvlJc w:val="left"/>
      <w:pPr>
        <w:ind w:left="4568" w:hanging="226"/>
      </w:pPr>
      <w:rPr>
        <w:rFonts w:hint="default"/>
        <w:lang w:val="fr-FR" w:eastAsia="en-US" w:bidi="ar-SA"/>
      </w:rPr>
    </w:lvl>
    <w:lvl w:ilvl="5" w:tplc="400ECAE0">
      <w:numFmt w:val="bullet"/>
      <w:lvlText w:val="•"/>
      <w:lvlJc w:val="left"/>
      <w:pPr>
        <w:ind w:left="5360" w:hanging="226"/>
      </w:pPr>
      <w:rPr>
        <w:rFonts w:hint="default"/>
        <w:lang w:val="fr-FR" w:eastAsia="en-US" w:bidi="ar-SA"/>
      </w:rPr>
    </w:lvl>
    <w:lvl w:ilvl="6" w:tplc="7FA20ED8">
      <w:numFmt w:val="bullet"/>
      <w:lvlText w:val="•"/>
      <w:lvlJc w:val="left"/>
      <w:pPr>
        <w:ind w:left="6152" w:hanging="226"/>
      </w:pPr>
      <w:rPr>
        <w:rFonts w:hint="default"/>
        <w:lang w:val="fr-FR" w:eastAsia="en-US" w:bidi="ar-SA"/>
      </w:rPr>
    </w:lvl>
    <w:lvl w:ilvl="7" w:tplc="C4CC6554">
      <w:numFmt w:val="bullet"/>
      <w:lvlText w:val="•"/>
      <w:lvlJc w:val="left"/>
      <w:pPr>
        <w:ind w:left="6944" w:hanging="226"/>
      </w:pPr>
      <w:rPr>
        <w:rFonts w:hint="default"/>
        <w:lang w:val="fr-FR" w:eastAsia="en-US" w:bidi="ar-SA"/>
      </w:rPr>
    </w:lvl>
    <w:lvl w:ilvl="8" w:tplc="E3CA3940">
      <w:numFmt w:val="bullet"/>
      <w:lvlText w:val="•"/>
      <w:lvlJc w:val="left"/>
      <w:pPr>
        <w:ind w:left="7736" w:hanging="226"/>
      </w:pPr>
      <w:rPr>
        <w:rFonts w:hint="default"/>
        <w:lang w:val="fr-FR" w:eastAsia="en-US" w:bidi="ar-SA"/>
      </w:rPr>
    </w:lvl>
  </w:abstractNum>
  <w:abstractNum w:abstractNumId="6" w15:restartNumberingAfterBreak="0">
    <w:nsid w:val="61262F51"/>
    <w:multiLevelType w:val="multilevel"/>
    <w:tmpl w:val="E8D6F8FC"/>
    <w:lvl w:ilvl="0">
      <w:start w:val="2"/>
      <w:numFmt w:val="decimal"/>
      <w:lvlText w:val="%1"/>
      <w:lvlJc w:val="left"/>
      <w:pPr>
        <w:ind w:left="795" w:hanging="665"/>
        <w:jc w:val="left"/>
      </w:pPr>
      <w:rPr>
        <w:rFonts w:hint="default"/>
        <w:lang w:val="fr-FR" w:eastAsia="en-US" w:bidi="ar-SA"/>
      </w:rPr>
    </w:lvl>
    <w:lvl w:ilvl="1">
      <w:start w:val="4"/>
      <w:numFmt w:val="decimal"/>
      <w:lvlText w:val="%1.%2"/>
      <w:lvlJc w:val="left"/>
      <w:pPr>
        <w:ind w:left="795" w:hanging="665"/>
        <w:jc w:val="left"/>
      </w:pPr>
      <w:rPr>
        <w:rFonts w:hint="default"/>
        <w:lang w:val="fr-FR" w:eastAsia="en-US" w:bidi="ar-SA"/>
      </w:rPr>
    </w:lvl>
    <w:lvl w:ilvl="2">
      <w:start w:val="3"/>
      <w:numFmt w:val="decimal"/>
      <w:lvlText w:val="%1.%2.%3"/>
      <w:lvlJc w:val="left"/>
      <w:pPr>
        <w:ind w:left="795" w:hanging="665"/>
        <w:jc w:val="left"/>
      </w:pPr>
      <w:rPr>
        <w:rFonts w:hint="default"/>
        <w:lang w:val="fr-FR" w:eastAsia="en-US" w:bidi="ar-SA"/>
      </w:rPr>
    </w:lvl>
    <w:lvl w:ilvl="3">
      <w:start w:val="1"/>
      <w:numFmt w:val="decimal"/>
      <w:lvlText w:val="%1.%2.%3.%4"/>
      <w:lvlJc w:val="left"/>
      <w:pPr>
        <w:ind w:left="795" w:hanging="665"/>
        <w:jc w:val="left"/>
      </w:pPr>
      <w:rPr>
        <w:rFonts w:ascii="Calibri" w:eastAsia="Calibri" w:hAnsi="Calibri" w:cs="Calibri" w:hint="default"/>
        <w:spacing w:val="-8"/>
        <w:w w:val="100"/>
        <w:sz w:val="22"/>
        <w:szCs w:val="22"/>
        <w:lang w:val="fr-FR" w:eastAsia="en-US" w:bidi="ar-SA"/>
      </w:rPr>
    </w:lvl>
    <w:lvl w:ilvl="4">
      <w:numFmt w:val="bullet"/>
      <w:lvlText w:val="•"/>
      <w:lvlJc w:val="left"/>
      <w:pPr>
        <w:ind w:left="4208" w:hanging="665"/>
      </w:pPr>
      <w:rPr>
        <w:rFonts w:hint="default"/>
        <w:lang w:val="fr-FR" w:eastAsia="en-US" w:bidi="ar-SA"/>
      </w:rPr>
    </w:lvl>
    <w:lvl w:ilvl="5">
      <w:numFmt w:val="bullet"/>
      <w:lvlText w:val="•"/>
      <w:lvlJc w:val="left"/>
      <w:pPr>
        <w:ind w:left="5060" w:hanging="665"/>
      </w:pPr>
      <w:rPr>
        <w:rFonts w:hint="default"/>
        <w:lang w:val="fr-FR" w:eastAsia="en-US" w:bidi="ar-SA"/>
      </w:rPr>
    </w:lvl>
    <w:lvl w:ilvl="6">
      <w:numFmt w:val="bullet"/>
      <w:lvlText w:val="•"/>
      <w:lvlJc w:val="left"/>
      <w:pPr>
        <w:ind w:left="5912" w:hanging="665"/>
      </w:pPr>
      <w:rPr>
        <w:rFonts w:hint="default"/>
        <w:lang w:val="fr-FR" w:eastAsia="en-US" w:bidi="ar-SA"/>
      </w:rPr>
    </w:lvl>
    <w:lvl w:ilvl="7">
      <w:numFmt w:val="bullet"/>
      <w:lvlText w:val="•"/>
      <w:lvlJc w:val="left"/>
      <w:pPr>
        <w:ind w:left="6764" w:hanging="665"/>
      </w:pPr>
      <w:rPr>
        <w:rFonts w:hint="default"/>
        <w:lang w:val="fr-FR" w:eastAsia="en-US" w:bidi="ar-SA"/>
      </w:rPr>
    </w:lvl>
    <w:lvl w:ilvl="8">
      <w:numFmt w:val="bullet"/>
      <w:lvlText w:val="•"/>
      <w:lvlJc w:val="left"/>
      <w:pPr>
        <w:ind w:left="7616" w:hanging="665"/>
      </w:pPr>
      <w:rPr>
        <w:rFonts w:hint="default"/>
        <w:lang w:val="fr-FR" w:eastAsia="en-US" w:bidi="ar-SA"/>
      </w:rPr>
    </w:lvl>
  </w:abstractNum>
  <w:abstractNum w:abstractNumId="7" w15:restartNumberingAfterBreak="0">
    <w:nsid w:val="7D4E72CD"/>
    <w:multiLevelType w:val="multilevel"/>
    <w:tmpl w:val="024A1002"/>
    <w:lvl w:ilvl="0">
      <w:start w:val="1"/>
      <w:numFmt w:val="decimal"/>
      <w:lvlText w:val="%1"/>
      <w:lvlJc w:val="left"/>
      <w:pPr>
        <w:ind w:left="682" w:hanging="552"/>
        <w:jc w:val="left"/>
      </w:pPr>
      <w:rPr>
        <w:rFonts w:hint="default"/>
        <w:lang w:val="fr-FR" w:eastAsia="en-US" w:bidi="ar-SA"/>
      </w:rPr>
    </w:lvl>
    <w:lvl w:ilvl="1">
      <w:start w:val="5"/>
      <w:numFmt w:val="decimal"/>
      <w:lvlText w:val="%1.%2"/>
      <w:lvlJc w:val="left"/>
      <w:pPr>
        <w:ind w:left="682" w:hanging="552"/>
        <w:jc w:val="left"/>
      </w:pPr>
      <w:rPr>
        <w:rFonts w:hint="default"/>
        <w:lang w:val="fr-FR" w:eastAsia="en-US" w:bidi="ar-SA"/>
      </w:rPr>
    </w:lvl>
    <w:lvl w:ilvl="2">
      <w:start w:val="1"/>
      <w:numFmt w:val="decimal"/>
      <w:lvlText w:val="%1.%2.%3."/>
      <w:lvlJc w:val="left"/>
      <w:pPr>
        <w:ind w:left="682" w:hanging="552"/>
        <w:jc w:val="left"/>
      </w:pPr>
      <w:rPr>
        <w:rFonts w:ascii="Calibri" w:eastAsia="Calibri" w:hAnsi="Calibri" w:cs="Calibri" w:hint="default"/>
        <w:spacing w:val="-6"/>
        <w:w w:val="100"/>
        <w:sz w:val="22"/>
        <w:szCs w:val="22"/>
        <w:lang w:val="fr-FR" w:eastAsia="en-US" w:bidi="ar-SA"/>
      </w:rPr>
    </w:lvl>
    <w:lvl w:ilvl="3">
      <w:numFmt w:val="bullet"/>
      <w:lvlText w:val="•"/>
      <w:lvlJc w:val="left"/>
      <w:pPr>
        <w:ind w:left="3272" w:hanging="552"/>
      </w:pPr>
      <w:rPr>
        <w:rFonts w:hint="default"/>
        <w:lang w:val="fr-FR" w:eastAsia="en-US" w:bidi="ar-SA"/>
      </w:rPr>
    </w:lvl>
    <w:lvl w:ilvl="4">
      <w:numFmt w:val="bullet"/>
      <w:lvlText w:val="•"/>
      <w:lvlJc w:val="left"/>
      <w:pPr>
        <w:ind w:left="4136" w:hanging="552"/>
      </w:pPr>
      <w:rPr>
        <w:rFonts w:hint="default"/>
        <w:lang w:val="fr-FR" w:eastAsia="en-US" w:bidi="ar-SA"/>
      </w:rPr>
    </w:lvl>
    <w:lvl w:ilvl="5">
      <w:numFmt w:val="bullet"/>
      <w:lvlText w:val="•"/>
      <w:lvlJc w:val="left"/>
      <w:pPr>
        <w:ind w:left="5000" w:hanging="552"/>
      </w:pPr>
      <w:rPr>
        <w:rFonts w:hint="default"/>
        <w:lang w:val="fr-FR" w:eastAsia="en-US" w:bidi="ar-SA"/>
      </w:rPr>
    </w:lvl>
    <w:lvl w:ilvl="6">
      <w:numFmt w:val="bullet"/>
      <w:lvlText w:val="•"/>
      <w:lvlJc w:val="left"/>
      <w:pPr>
        <w:ind w:left="5864" w:hanging="552"/>
      </w:pPr>
      <w:rPr>
        <w:rFonts w:hint="default"/>
        <w:lang w:val="fr-FR" w:eastAsia="en-US" w:bidi="ar-SA"/>
      </w:rPr>
    </w:lvl>
    <w:lvl w:ilvl="7">
      <w:numFmt w:val="bullet"/>
      <w:lvlText w:val="•"/>
      <w:lvlJc w:val="left"/>
      <w:pPr>
        <w:ind w:left="6728" w:hanging="552"/>
      </w:pPr>
      <w:rPr>
        <w:rFonts w:hint="default"/>
        <w:lang w:val="fr-FR" w:eastAsia="en-US" w:bidi="ar-SA"/>
      </w:rPr>
    </w:lvl>
    <w:lvl w:ilvl="8">
      <w:numFmt w:val="bullet"/>
      <w:lvlText w:val="•"/>
      <w:lvlJc w:val="left"/>
      <w:pPr>
        <w:ind w:left="7592" w:hanging="552"/>
      </w:pPr>
      <w:rPr>
        <w:rFonts w:hint="default"/>
        <w:lang w:val="fr-FR" w:eastAsia="en-US" w:bidi="ar-SA"/>
      </w:rPr>
    </w:lvl>
  </w:abstractNum>
  <w:num w:numId="1" w16cid:durableId="1932004856">
    <w:abstractNumId w:val="2"/>
  </w:num>
  <w:num w:numId="2" w16cid:durableId="1230458273">
    <w:abstractNumId w:val="5"/>
  </w:num>
  <w:num w:numId="3" w16cid:durableId="272829812">
    <w:abstractNumId w:val="1"/>
  </w:num>
  <w:num w:numId="4" w16cid:durableId="1586304669">
    <w:abstractNumId w:val="6"/>
  </w:num>
  <w:num w:numId="5" w16cid:durableId="1617715342">
    <w:abstractNumId w:val="4"/>
  </w:num>
  <w:num w:numId="6" w16cid:durableId="133571694">
    <w:abstractNumId w:val="3"/>
  </w:num>
  <w:num w:numId="7" w16cid:durableId="2079205849">
    <w:abstractNumId w:val="7"/>
  </w:num>
  <w:num w:numId="8" w16cid:durableId="43740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BF5"/>
    <w:rsid w:val="00303BF5"/>
    <w:rsid w:val="00491A24"/>
    <w:rsid w:val="00916288"/>
    <w:rsid w:val="009D0A58"/>
    <w:rsid w:val="00D12FA3"/>
    <w:rsid w:val="00DC3E33"/>
    <w:rsid w:val="00DD5DBB"/>
    <w:rsid w:val="0EC7AA13"/>
    <w:rsid w:val="35165D55"/>
    <w:rsid w:val="401D7B4A"/>
    <w:rsid w:val="5AE09ED2"/>
    <w:rsid w:val="70486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6B7F"/>
  <w15:docId w15:val="{9668EEDB-E942-411F-A394-B13A744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524" w:hanging="395"/>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63"/>
      <w:jc w:val="center"/>
    </w:pPr>
    <w:rPr>
      <w:rFonts w:ascii="Times New Roman" w:eastAsia="Times New Roman" w:hAnsi="Times New Roman" w:cs="Times New Roman"/>
      <w:b/>
      <w:bCs/>
      <w:sz w:val="24"/>
      <w:szCs w:val="24"/>
      <w:u w:val="single" w:color="000000"/>
    </w:rPr>
  </w:style>
  <w:style w:type="paragraph" w:styleId="Paragraphedeliste">
    <w:name w:val="List Paragraph"/>
    <w:basedOn w:val="Normal"/>
    <w:uiPriority w:val="1"/>
    <w:qFormat/>
    <w:pPr>
      <w:ind w:left="970" w:hanging="855"/>
    </w:pPr>
  </w:style>
  <w:style w:type="paragraph" w:customStyle="1" w:styleId="TableParagraph">
    <w:name w:val="Table Paragraph"/>
    <w:basedOn w:val="Normal"/>
    <w:uiPriority w:val="1"/>
    <w:qFormat/>
  </w:style>
  <w:style w:type="paragraph" w:styleId="Rvision">
    <w:name w:val="Revision"/>
    <w:hidden/>
    <w:uiPriority w:val="99"/>
    <w:semiHidden/>
    <w:rsid w:val="00DD5DBB"/>
    <w:pPr>
      <w:widowControl/>
      <w:autoSpaceDE/>
      <w:autoSpaceDN/>
    </w:pPr>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5a93a9-36ae-4b5e-907b-efd15c3c9430">
      <Terms xmlns="http://schemas.microsoft.com/office/infopath/2007/PartnerControls"/>
    </lcf76f155ced4ddcb4097134ff3c332f>
    <ok xmlns="2f5a93a9-36ae-4b5e-907b-efd15c3c9430">true</ok>
    <TaxCatchAll xmlns="91a36472-08e7-4fdb-831a-b9ae0ce061eb" xsi:nil="true"/>
    <StatutATC xmlns="2f5a93a9-36ae-4b5e-907b-efd15c3c9430" xsi:nil="true"/>
    <Province xmlns="2f5a93a9-36ae-4b5e-907b-efd15c3c94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87F4BE6F38B942B1FE5220F8D850BC" ma:contentTypeVersion="19" ma:contentTypeDescription="Crée un document." ma:contentTypeScope="" ma:versionID="600fd00167238a15f1d73249d6b0fd21">
  <xsd:schema xmlns:xsd="http://www.w3.org/2001/XMLSchema" xmlns:xs="http://www.w3.org/2001/XMLSchema" xmlns:p="http://schemas.microsoft.com/office/2006/metadata/properties" xmlns:ns2="2f5a93a9-36ae-4b5e-907b-efd15c3c9430" xmlns:ns3="91a36472-08e7-4fdb-831a-b9ae0ce061eb" targetNamespace="http://schemas.microsoft.com/office/2006/metadata/properties" ma:root="true" ma:fieldsID="355f734518da1cd9e38a14dab207a49a" ns2:_="" ns3:_="">
    <xsd:import namespace="2f5a93a9-36ae-4b5e-907b-efd15c3c9430"/>
    <xsd:import namespace="91a36472-08e7-4fdb-831a-b9ae0ce061eb"/>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ok" minOccurs="0"/>
                <xsd:element ref="ns2:StatutATC" minOccurs="0"/>
                <xsd:element ref="ns2:Provinc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a93a9-36ae-4b5e-907b-efd15c3c9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ce67f419-374e-4c15-b871-690a9fdee27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ok" ma:index="23" nillable="true" ma:displayName="ok" ma:default="1" ma:format="Dropdown" ma:internalName="ok">
      <xsd:simpleType>
        <xsd:restriction base="dms:Boolean"/>
      </xsd:simpleType>
    </xsd:element>
    <xsd:element name="StatutATC" ma:index="24" nillable="true" ma:displayName="Statut ATC" ma:format="Dropdown" ma:internalName="StatutATC">
      <xsd:simpleType>
        <xsd:restriction base="dms:Choice">
          <xsd:enumeration value="Inconnu"/>
          <xsd:enumeration value="Ne plus contacter"/>
          <xsd:enumeration value="Votre camp"/>
          <xsd:enumeration value="Atouts Camps"/>
        </xsd:restriction>
      </xsd:simpleType>
    </xsd:element>
    <xsd:element name="Province" ma:index="25" nillable="true" ma:displayName="Province" ma:format="Dropdown" ma:internalName="Province">
      <xsd:simpleType>
        <xsd:restriction base="dms:Choice">
          <xsd:enumeration value="Luxembourg"/>
          <xsd:enumeration value="Liège"/>
          <xsd:enumeration value="Hainaut"/>
          <xsd:enumeration value="BW"/>
          <xsd:enumeration value="Namur"/>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a36472-08e7-4fdb-831a-b9ae0ce061e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4b9cf3c-db1f-4504-87f2-f18b8370fcf0}" ma:internalName="TaxCatchAll" ma:showField="CatchAllData" ma:web="91a36472-08e7-4fdb-831a-b9ae0ce061e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2421F-7030-425E-A47E-B48D7CC6A35D}">
  <ds:schemaRefs>
    <ds:schemaRef ds:uri="http://schemas.microsoft.com/office/2006/metadata/properties"/>
    <ds:schemaRef ds:uri="http://schemas.microsoft.com/office/infopath/2007/PartnerControls"/>
    <ds:schemaRef ds:uri="355c41cd-3c09-4a90-a108-29035acdac86"/>
  </ds:schemaRefs>
</ds:datastoreItem>
</file>

<file path=customXml/itemProps2.xml><?xml version="1.0" encoding="utf-8"?>
<ds:datastoreItem xmlns:ds="http://schemas.openxmlformats.org/officeDocument/2006/customXml" ds:itemID="{BF47A8C9-EA7D-4AB4-BBFB-F19FA7117A1D}">
  <ds:schemaRefs>
    <ds:schemaRef ds:uri="http://schemas.microsoft.com/sharepoint/v3/contenttype/forms"/>
  </ds:schemaRefs>
</ds:datastoreItem>
</file>

<file path=customXml/itemProps3.xml><?xml version="1.0" encoding="utf-8"?>
<ds:datastoreItem xmlns:ds="http://schemas.openxmlformats.org/officeDocument/2006/customXml" ds:itemID="{F6757076-8549-4455-9050-F564A75C2A02}"/>
</file>

<file path=docProps/app.xml><?xml version="1.0" encoding="utf-8"?>
<Properties xmlns="http://schemas.openxmlformats.org/officeDocument/2006/extended-properties" xmlns:vt="http://schemas.openxmlformats.org/officeDocument/2006/docPropsVTypes">
  <Template>Normal.dotm</Template>
  <TotalTime>0</TotalTime>
  <Pages>13</Pages>
  <Words>4875</Words>
  <Characters>26814</Characters>
  <Application>Microsoft Office Word</Application>
  <DocSecurity>0</DocSecurity>
  <Lines>223</Lines>
  <Paragraphs>63</Paragraphs>
  <ScaleCrop>false</ScaleCrop>
  <Company/>
  <LinksUpToDate>false</LinksUpToDate>
  <CharactersWithSpaces>31626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Yasmina Bousbaa</dc:creator>
  <cp:lastModifiedBy>Nathalie Zocastello</cp:lastModifiedBy>
  <cp:revision>2</cp:revision>
  <dcterms:created xsi:type="dcterms:W3CDTF">2025-01-27T09:32:00Z</dcterms:created>
  <dcterms:modified xsi:type="dcterms:W3CDTF">2025-01-27T09:32:00Z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2024-04-11T00:00:00Z</vt:filetime>
  </property>
  <property fmtid="{D5CDD505-2E9C-101B-9397-08002B2CF9AE}" pid="3" name="Creator">
    <vt:lpwstr>Microsoft® Word pour Microsoft 365</vt:lpwstr>
  </property>
  <property fmtid="{D5CDD505-2E9C-101B-9397-08002B2CF9AE}" pid="4" name="LastSaved">
    <vt:filetime>2024-04-11T00:00:00Z</vt:filetime>
  </property>
  <property fmtid="{D5CDD505-2E9C-101B-9397-08002B2CF9AE}" pid="5" name="ContentTypeId">
    <vt:lpwstr>0x0101005187F4BE6F38B942B1FE5220F8D850BC</vt:lpwstr>
  </property>
  <property fmtid="{D5CDD505-2E9C-101B-9397-08002B2CF9AE}" pid="6" name="MediaServiceImageTags">
    <vt:lpwstr/>
  </property>
</Properties>
</file>