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4325CC" wp14:paraId="0C419368" wp14:textId="38009CDB">
      <w:pPr>
        <w:pStyle w:val="Heading1"/>
        <w:spacing w:before="322" w:beforeAutospacing="off" w:after="322" w:afterAutospacing="off"/>
        <w:jc w:val="center"/>
        <w:rPr>
          <w:rFonts w:ascii="Aptos" w:hAnsi="Aptos" w:eastAsia="Aptos" w:cs="Aptos"/>
          <w:b w:val="1"/>
          <w:bCs w:val="1"/>
          <w:noProof w:val="0"/>
          <w:sz w:val="72"/>
          <w:szCs w:val="72"/>
          <w:lang w:val="en-US"/>
        </w:rPr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72"/>
          <w:szCs w:val="72"/>
          <w:lang w:val="en-US"/>
        </w:rPr>
        <w:t>Sample Test Strategy Document for MintQA.com</w:t>
      </w:r>
    </w:p>
    <w:p xmlns:wp14="http://schemas.microsoft.com/office/word/2010/wordml" wp14:paraId="368F372C" wp14:textId="6E33ABC1"/>
    <w:p xmlns:wp14="http://schemas.microsoft.com/office/word/2010/wordml" w:rsidP="194325CC" wp14:paraId="231A6DA0" wp14:textId="06CFEA68">
      <w:pPr>
        <w:pStyle w:val="Heading2"/>
        <w:spacing w:before="299" w:beforeAutospacing="off" w:after="299" w:afterAutospacing="off"/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1. Test Strategy for MintQA.com</w:t>
      </w:r>
    </w:p>
    <w:p xmlns:wp14="http://schemas.microsoft.com/office/word/2010/wordml" w:rsidP="194325CC" wp14:paraId="1F289708" wp14:textId="4301E237">
      <w:pPr>
        <w:pStyle w:val="Heading3"/>
        <w:spacing w:before="281" w:beforeAutospacing="off" w:after="281" w:afterAutospacing="off"/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1.1 Purpose</w:t>
      </w:r>
    </w:p>
    <w:p xmlns:wp14="http://schemas.microsoft.com/office/word/2010/wordml" w:rsidP="194325CC" wp14:paraId="14303296" wp14:textId="3EC15A69">
      <w:pPr>
        <w:spacing w:before="240" w:beforeAutospacing="off" w:after="240" w:afterAutospacing="off"/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Define the high-level testing approach and standards for MintQA.com to ensure consistency across projects and align with organizational quality goals.</w:t>
      </w:r>
    </w:p>
    <w:p xmlns:wp14="http://schemas.microsoft.com/office/word/2010/wordml" w:rsidP="194325CC" wp14:paraId="4589FEFA" wp14:textId="027B872A">
      <w:pPr>
        <w:pStyle w:val="Heading3"/>
        <w:spacing w:before="281" w:beforeAutospacing="off" w:after="281" w:afterAutospacing="off"/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1.2 Testing Approach</w:t>
      </w:r>
    </w:p>
    <w:p xmlns:wp14="http://schemas.microsoft.com/office/word/2010/wordml" w:rsidP="194325CC" wp14:paraId="30283751" wp14:textId="78968BC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Combination of </w:t>
      </w: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manual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</w:t>
      </w: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automated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testing, with increasing emphasis on automation for regression and unit tests.</w:t>
      </w:r>
    </w:p>
    <w:p xmlns:wp14="http://schemas.microsoft.com/office/word/2010/wordml" w:rsidP="194325CC" wp14:paraId="4CEC0762" wp14:textId="0CFECB8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Use of </w:t>
      </w: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AI-assisted testing tools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like GenAI for test case generation and defect prediction where feasible.</w:t>
      </w:r>
    </w:p>
    <w:p xmlns:wp14="http://schemas.microsoft.com/office/word/2010/wordml" w:rsidP="194325CC" wp14:paraId="7328C5F5" wp14:textId="73C867B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Focus on </w:t>
      </w: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API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Mobile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and </w:t>
      </w: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UI testing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as core pillars.</w:t>
      </w:r>
    </w:p>
    <w:p xmlns:wp14="http://schemas.microsoft.com/office/word/2010/wordml" w:rsidP="194325CC" wp14:paraId="67A5E5C1" wp14:textId="65DB4C0E">
      <w:pPr>
        <w:pStyle w:val="Heading3"/>
        <w:spacing w:before="281" w:beforeAutospacing="off" w:after="281" w:afterAutospacing="off"/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1.3 Testing Levels</w:t>
      </w:r>
    </w:p>
    <w:p xmlns:wp14="http://schemas.microsoft.com/office/word/2010/wordml" w:rsidP="194325CC" wp14:paraId="61FFEF01" wp14:textId="7758735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Unit Testing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: Developers responsible; automated tests run on every code commit.</w:t>
      </w:r>
    </w:p>
    <w:p xmlns:wp14="http://schemas.microsoft.com/office/word/2010/wordml" w:rsidP="194325CC" wp14:paraId="59C44F93" wp14:textId="57461C4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Integration Testing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: API endpoints and system components integration validated.</w:t>
      </w:r>
    </w:p>
    <w:p xmlns:wp14="http://schemas.microsoft.com/office/word/2010/wordml" w:rsidP="194325CC" wp14:paraId="2765BC36" wp14:textId="47503B1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System Testing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: Complete end-to-end validation on full product builds.</w:t>
      </w:r>
    </w:p>
    <w:p xmlns:wp14="http://schemas.microsoft.com/office/word/2010/wordml" w:rsidP="194325CC" wp14:paraId="15618EAC" wp14:textId="0D027892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User Acceptance Testing (UAT)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: Beta and alpha cycles with real users.</w:t>
      </w:r>
    </w:p>
    <w:p xmlns:wp14="http://schemas.microsoft.com/office/word/2010/wordml" w:rsidP="194325CC" wp14:paraId="413C5D20" wp14:textId="39A1EB1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Regression Testing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: Automated suites run before every release.</w:t>
      </w:r>
    </w:p>
    <w:p xmlns:wp14="http://schemas.microsoft.com/office/word/2010/wordml" w:rsidP="194325CC" wp14:paraId="17F3A804" wp14:textId="5D6B03F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Performance Testing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: Load and stress tests during major releases.</w:t>
      </w:r>
    </w:p>
    <w:p xmlns:wp14="http://schemas.microsoft.com/office/word/2010/wordml" w:rsidP="194325CC" wp14:paraId="45EA08E2" wp14:textId="2ECE4DE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Accessibility Testing</w:t>
      </w: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: Mandatory WCAG 2.1 and ADA compliance audits.</w:t>
      </w:r>
    </w:p>
    <w:p xmlns:wp14="http://schemas.microsoft.com/office/word/2010/wordml" w:rsidP="194325CC" wp14:paraId="1055964E" wp14:textId="5036BE46">
      <w:pPr>
        <w:pStyle w:val="Heading3"/>
        <w:spacing w:before="281" w:beforeAutospacing="off" w:after="281" w:afterAutospacing="off"/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1.4 Testing Types and Methods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225"/>
        <w:gridCol w:w="4779"/>
        <w:gridCol w:w="2539"/>
      </w:tblGrid>
      <w:tr w:rsidR="194325CC" w:rsidTr="194325CC" w14:paraId="5AAC2D12">
        <w:trPr>
          <w:trHeight w:val="300"/>
        </w:trPr>
        <w:tc>
          <w:tcPr>
            <w:tcW w:w="2225" w:type="dxa"/>
            <w:tcMar/>
            <w:vAlign w:val="center"/>
          </w:tcPr>
          <w:p w:rsidR="194325CC" w:rsidP="194325CC" w:rsidRDefault="194325CC" w14:paraId="21FFB41A" w14:textId="003B25A8">
            <w:pPr>
              <w:spacing w:before="0" w:beforeAutospacing="off" w:after="0" w:afterAutospacing="off"/>
              <w:jc w:val="center"/>
            </w:pPr>
            <w:r w:rsidRPr="194325CC" w:rsidR="194325CC">
              <w:rPr>
                <w:b w:val="1"/>
                <w:bCs w:val="1"/>
              </w:rPr>
              <w:t>Type</w:t>
            </w:r>
          </w:p>
        </w:tc>
        <w:tc>
          <w:tcPr>
            <w:tcW w:w="4779" w:type="dxa"/>
            <w:tcMar/>
            <w:vAlign w:val="center"/>
          </w:tcPr>
          <w:p w:rsidR="194325CC" w:rsidP="194325CC" w:rsidRDefault="194325CC" w14:paraId="03E627A3" w14:textId="5CCD0A42">
            <w:pPr>
              <w:spacing w:before="0" w:beforeAutospacing="off" w:after="0" w:afterAutospacing="off"/>
              <w:jc w:val="center"/>
            </w:pPr>
            <w:r w:rsidRPr="194325CC" w:rsidR="194325CC">
              <w:rPr>
                <w:b w:val="1"/>
                <w:bCs w:val="1"/>
              </w:rPr>
              <w:t>Description</w:t>
            </w:r>
          </w:p>
        </w:tc>
        <w:tc>
          <w:tcPr>
            <w:tcW w:w="2539" w:type="dxa"/>
            <w:tcMar/>
            <w:vAlign w:val="center"/>
          </w:tcPr>
          <w:p w:rsidR="194325CC" w:rsidP="194325CC" w:rsidRDefault="194325CC" w14:paraId="2A60C094" w14:textId="2C7C7269">
            <w:pPr>
              <w:spacing w:before="0" w:beforeAutospacing="off" w:after="0" w:afterAutospacing="off"/>
              <w:jc w:val="center"/>
            </w:pPr>
            <w:r w:rsidRPr="194325CC" w:rsidR="194325CC">
              <w:rPr>
                <w:b w:val="1"/>
                <w:bCs w:val="1"/>
              </w:rPr>
              <w:t>Tools/Frameworks</w:t>
            </w:r>
          </w:p>
        </w:tc>
      </w:tr>
      <w:tr w:rsidR="194325CC" w:rsidTr="194325CC" w14:paraId="4B8B5382">
        <w:trPr>
          <w:trHeight w:val="300"/>
        </w:trPr>
        <w:tc>
          <w:tcPr>
            <w:tcW w:w="2225" w:type="dxa"/>
            <w:tcMar/>
            <w:vAlign w:val="center"/>
          </w:tcPr>
          <w:p w:rsidR="194325CC" w:rsidP="194325CC" w:rsidRDefault="194325CC" w14:paraId="536C4BFB" w14:textId="4839691F">
            <w:pPr>
              <w:spacing w:before="0" w:beforeAutospacing="off" w:after="0" w:afterAutospacing="off"/>
            </w:pPr>
            <w:r w:rsidR="194325CC">
              <w:rPr/>
              <w:t>Functional Testing</w:t>
            </w:r>
          </w:p>
        </w:tc>
        <w:tc>
          <w:tcPr>
            <w:tcW w:w="4779" w:type="dxa"/>
            <w:tcMar/>
            <w:vAlign w:val="center"/>
          </w:tcPr>
          <w:p w:rsidR="194325CC" w:rsidP="194325CC" w:rsidRDefault="194325CC" w14:paraId="51696FA5" w14:textId="79337CC8">
            <w:pPr>
              <w:spacing w:before="0" w:beforeAutospacing="off" w:after="0" w:afterAutospacing="off"/>
            </w:pPr>
            <w:r w:rsidR="194325CC">
              <w:rPr/>
              <w:t>Validate all feature functionality</w:t>
            </w:r>
          </w:p>
        </w:tc>
        <w:tc>
          <w:tcPr>
            <w:tcW w:w="2539" w:type="dxa"/>
            <w:tcMar/>
            <w:vAlign w:val="center"/>
          </w:tcPr>
          <w:p w:rsidR="194325CC" w:rsidP="194325CC" w:rsidRDefault="194325CC" w14:paraId="33EE1C93" w14:textId="690EBFEA">
            <w:pPr>
              <w:spacing w:before="0" w:beforeAutospacing="off" w:after="0" w:afterAutospacing="off"/>
            </w:pPr>
            <w:r w:rsidR="194325CC">
              <w:rPr/>
              <w:t>Selenium, Postman</w:t>
            </w:r>
          </w:p>
        </w:tc>
      </w:tr>
      <w:tr w:rsidR="194325CC" w:rsidTr="194325CC" w14:paraId="605DFFE3">
        <w:trPr>
          <w:trHeight w:val="300"/>
        </w:trPr>
        <w:tc>
          <w:tcPr>
            <w:tcW w:w="2225" w:type="dxa"/>
            <w:tcMar/>
            <w:vAlign w:val="center"/>
          </w:tcPr>
          <w:p w:rsidR="194325CC" w:rsidP="194325CC" w:rsidRDefault="194325CC" w14:paraId="4D1B6838" w14:textId="54DB6E71">
            <w:pPr>
              <w:spacing w:before="0" w:beforeAutospacing="off" w:after="0" w:afterAutospacing="off"/>
            </w:pPr>
            <w:r w:rsidR="194325CC">
              <w:rPr/>
              <w:t>Non-functional Testing</w:t>
            </w:r>
          </w:p>
        </w:tc>
        <w:tc>
          <w:tcPr>
            <w:tcW w:w="4779" w:type="dxa"/>
            <w:tcMar/>
            <w:vAlign w:val="center"/>
          </w:tcPr>
          <w:p w:rsidR="194325CC" w:rsidP="194325CC" w:rsidRDefault="194325CC" w14:paraId="3BDF6F20" w14:textId="365A4C2B">
            <w:pPr>
              <w:spacing w:before="0" w:beforeAutospacing="off" w:after="0" w:afterAutospacing="off"/>
            </w:pPr>
            <w:r w:rsidR="194325CC">
              <w:rPr/>
              <w:t>Performance, security, usability</w:t>
            </w:r>
          </w:p>
        </w:tc>
        <w:tc>
          <w:tcPr>
            <w:tcW w:w="2539" w:type="dxa"/>
            <w:tcMar/>
            <w:vAlign w:val="center"/>
          </w:tcPr>
          <w:p w:rsidR="194325CC" w:rsidP="194325CC" w:rsidRDefault="194325CC" w14:paraId="6EEE5ED2" w14:textId="2F5F0E30">
            <w:pPr>
              <w:spacing w:before="0" w:beforeAutospacing="off" w:after="0" w:afterAutospacing="off"/>
            </w:pPr>
            <w:r w:rsidR="194325CC">
              <w:rPr/>
              <w:t>JMeter, OWASP ZAP</w:t>
            </w:r>
          </w:p>
        </w:tc>
      </w:tr>
      <w:tr w:rsidR="194325CC" w:rsidTr="194325CC" w14:paraId="50B22EF7">
        <w:trPr>
          <w:trHeight w:val="300"/>
        </w:trPr>
        <w:tc>
          <w:tcPr>
            <w:tcW w:w="2225" w:type="dxa"/>
            <w:tcMar/>
            <w:vAlign w:val="center"/>
          </w:tcPr>
          <w:p w:rsidR="194325CC" w:rsidP="194325CC" w:rsidRDefault="194325CC" w14:paraId="4364E87F" w14:textId="27B0B5F3">
            <w:pPr>
              <w:spacing w:before="0" w:beforeAutospacing="off" w:after="0" w:afterAutospacing="off"/>
            </w:pPr>
            <w:r w:rsidR="194325CC">
              <w:rPr/>
              <w:t>Accessibility Testing</w:t>
            </w:r>
          </w:p>
        </w:tc>
        <w:tc>
          <w:tcPr>
            <w:tcW w:w="4779" w:type="dxa"/>
            <w:tcMar/>
            <w:vAlign w:val="center"/>
          </w:tcPr>
          <w:p w:rsidR="194325CC" w:rsidP="194325CC" w:rsidRDefault="194325CC" w14:paraId="67A5CDE0" w14:textId="05F47871">
            <w:pPr>
              <w:spacing w:before="0" w:beforeAutospacing="off" w:after="0" w:afterAutospacing="off"/>
            </w:pPr>
            <w:r w:rsidR="194325CC">
              <w:rPr/>
              <w:t>Compliance with accessibility standards</w:t>
            </w:r>
          </w:p>
        </w:tc>
        <w:tc>
          <w:tcPr>
            <w:tcW w:w="2539" w:type="dxa"/>
            <w:tcMar/>
            <w:vAlign w:val="center"/>
          </w:tcPr>
          <w:p w:rsidR="194325CC" w:rsidP="194325CC" w:rsidRDefault="194325CC" w14:paraId="5D6ED6CC" w14:textId="1783E980">
            <w:pPr>
              <w:spacing w:before="0" w:beforeAutospacing="off" w:after="0" w:afterAutospacing="off"/>
            </w:pPr>
            <w:r w:rsidR="194325CC">
              <w:rPr/>
              <w:t>Axe, WAVE</w:t>
            </w:r>
          </w:p>
        </w:tc>
      </w:tr>
      <w:tr w:rsidR="194325CC" w:rsidTr="194325CC" w14:paraId="51B3AFC3">
        <w:trPr>
          <w:trHeight w:val="300"/>
        </w:trPr>
        <w:tc>
          <w:tcPr>
            <w:tcW w:w="2225" w:type="dxa"/>
            <w:tcMar/>
            <w:vAlign w:val="center"/>
          </w:tcPr>
          <w:p w:rsidR="194325CC" w:rsidP="194325CC" w:rsidRDefault="194325CC" w14:paraId="14357757" w14:textId="0777C6CF">
            <w:pPr>
              <w:spacing w:before="0" w:beforeAutospacing="off" w:after="0" w:afterAutospacing="off"/>
            </w:pPr>
            <w:r w:rsidR="194325CC">
              <w:rPr/>
              <w:t>White-box Testing</w:t>
            </w:r>
          </w:p>
        </w:tc>
        <w:tc>
          <w:tcPr>
            <w:tcW w:w="4779" w:type="dxa"/>
            <w:tcMar/>
            <w:vAlign w:val="center"/>
          </w:tcPr>
          <w:p w:rsidR="194325CC" w:rsidP="194325CC" w:rsidRDefault="194325CC" w14:paraId="299FF826" w14:textId="7248CB51">
            <w:pPr>
              <w:spacing w:before="0" w:beforeAutospacing="off" w:after="0" w:afterAutospacing="off"/>
            </w:pPr>
            <w:r w:rsidR="194325CC">
              <w:rPr/>
              <w:t>Code coverage and path validation</w:t>
            </w:r>
          </w:p>
        </w:tc>
        <w:tc>
          <w:tcPr>
            <w:tcW w:w="2539" w:type="dxa"/>
            <w:tcMar/>
            <w:vAlign w:val="center"/>
          </w:tcPr>
          <w:p w:rsidR="194325CC" w:rsidP="194325CC" w:rsidRDefault="194325CC" w14:paraId="191B7826" w14:textId="1C98BDA7">
            <w:pPr>
              <w:spacing w:before="0" w:beforeAutospacing="off" w:after="0" w:afterAutospacing="off"/>
            </w:pPr>
            <w:r w:rsidR="194325CC">
              <w:rPr/>
              <w:t>SonarQube, static analysis</w:t>
            </w:r>
          </w:p>
        </w:tc>
      </w:tr>
      <w:tr w:rsidR="194325CC" w:rsidTr="194325CC" w14:paraId="5EF38DC0">
        <w:trPr>
          <w:trHeight w:val="300"/>
        </w:trPr>
        <w:tc>
          <w:tcPr>
            <w:tcW w:w="2225" w:type="dxa"/>
            <w:tcMar/>
            <w:vAlign w:val="center"/>
          </w:tcPr>
          <w:p w:rsidR="194325CC" w:rsidP="194325CC" w:rsidRDefault="194325CC" w14:paraId="526DAC97" w14:textId="5A242776">
            <w:pPr>
              <w:spacing w:before="0" w:beforeAutospacing="off" w:after="0" w:afterAutospacing="off"/>
            </w:pPr>
            <w:r w:rsidR="194325CC">
              <w:rPr/>
              <w:t>AI-assisted Testing</w:t>
            </w:r>
          </w:p>
        </w:tc>
        <w:tc>
          <w:tcPr>
            <w:tcW w:w="4779" w:type="dxa"/>
            <w:tcMar/>
            <w:vAlign w:val="center"/>
          </w:tcPr>
          <w:p w:rsidR="194325CC" w:rsidP="194325CC" w:rsidRDefault="194325CC" w14:paraId="5473B7CF" w14:textId="11C38145">
            <w:pPr>
              <w:spacing w:before="0" w:beforeAutospacing="off" w:after="0" w:afterAutospacing="off"/>
            </w:pPr>
            <w:r w:rsidR="194325CC">
              <w:rPr/>
              <w:t>AI tools for test optimization and defect detection</w:t>
            </w:r>
          </w:p>
        </w:tc>
        <w:tc>
          <w:tcPr>
            <w:tcW w:w="2539" w:type="dxa"/>
            <w:tcMar/>
            <w:vAlign w:val="center"/>
          </w:tcPr>
          <w:p w:rsidR="194325CC" w:rsidP="194325CC" w:rsidRDefault="194325CC" w14:paraId="74301A1F" w14:textId="62B2D95E">
            <w:pPr>
              <w:spacing w:before="0" w:beforeAutospacing="off" w:after="0" w:afterAutospacing="off"/>
            </w:pPr>
            <w:r w:rsidR="194325CC">
              <w:rPr/>
              <w:t>GenAI (optional)</w:t>
            </w:r>
          </w:p>
        </w:tc>
      </w:tr>
    </w:tbl>
    <w:p xmlns:wp14="http://schemas.microsoft.com/office/word/2010/wordml" w:rsidP="194325CC" wp14:paraId="3655E665" wp14:textId="5B18F7B2">
      <w:pPr>
        <w:pStyle w:val="Heading3"/>
        <w:bidi w:val="0"/>
        <w:spacing w:before="281" w:beforeAutospacing="off" w:after="281" w:afterAutospacing="off"/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1.5 Tools and Technologies</w:t>
      </w:r>
    </w:p>
    <w:p xmlns:wp14="http://schemas.microsoft.com/office/word/2010/wordml" w:rsidP="194325CC" wp14:paraId="69F07C4C" wp14:textId="1519A847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Test case management: </w:t>
      </w: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TestRail</w:t>
      </w:r>
    </w:p>
    <w:p xmlns:wp14="http://schemas.microsoft.com/office/word/2010/wordml" w:rsidP="194325CC" wp14:paraId="277BE6DA" wp14:textId="320FC92F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Defect management: </w:t>
      </w:r>
      <w:r w:rsidRPr="194325CC" w:rsidR="09D4D77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Jira</w:t>
      </w:r>
    </w:p>
    <w:p xmlns:wp14="http://schemas.microsoft.com/office/word/2010/wordml" w:rsidP="194325CC" wp14:paraId="6CDE0C27" wp14:textId="20938561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Automation tools: Selenium, Appium, Postman</w:t>
      </w:r>
    </w:p>
    <w:p xmlns:wp14="http://schemas.microsoft.com/office/word/2010/wordml" w:rsidP="194325CC" wp14:paraId="4EC2E796" wp14:textId="6DEC5780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AI tools: GenAI for test creation and review (optional)</w:t>
      </w:r>
    </w:p>
    <w:p xmlns:wp14="http://schemas.microsoft.com/office/word/2010/wordml" w:rsidP="194325CC" wp14:paraId="09E0C3E0" wp14:textId="0DE7DD14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Accessibility testing: Axe, WAVE</w:t>
      </w:r>
    </w:p>
    <w:p xmlns:wp14="http://schemas.microsoft.com/office/word/2010/wordml" w:rsidP="194325CC" wp14:paraId="2906BCF4" wp14:textId="1888E9A3">
      <w:pPr>
        <w:pStyle w:val="Heading3"/>
        <w:bidi w:val="0"/>
        <w:spacing w:before="281" w:beforeAutospacing="off" w:after="281" w:afterAutospacing="off"/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1.6 Roles &amp; Responsibilities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346"/>
        <w:gridCol w:w="4199"/>
      </w:tblGrid>
      <w:tr w:rsidR="194325CC" w:rsidTr="194325CC" w14:paraId="3FD425C3">
        <w:trPr>
          <w:trHeight w:val="300"/>
        </w:trPr>
        <w:tc>
          <w:tcPr>
            <w:tcW w:w="2346" w:type="dxa"/>
            <w:tcMar/>
            <w:vAlign w:val="center"/>
          </w:tcPr>
          <w:p w:rsidR="194325CC" w:rsidP="194325CC" w:rsidRDefault="194325CC" w14:paraId="625175F2" w14:textId="7FDA95EE">
            <w:pPr>
              <w:bidi w:val="0"/>
              <w:spacing w:before="0" w:beforeAutospacing="off" w:after="0" w:afterAutospacing="off"/>
              <w:jc w:val="center"/>
            </w:pPr>
            <w:r w:rsidRPr="194325CC" w:rsidR="194325CC">
              <w:rPr>
                <w:b w:val="1"/>
                <w:bCs w:val="1"/>
              </w:rPr>
              <w:t>Role</w:t>
            </w:r>
          </w:p>
        </w:tc>
        <w:tc>
          <w:tcPr>
            <w:tcW w:w="4199" w:type="dxa"/>
            <w:tcMar/>
            <w:vAlign w:val="center"/>
          </w:tcPr>
          <w:p w:rsidR="194325CC" w:rsidP="194325CC" w:rsidRDefault="194325CC" w14:paraId="68753034" w14:textId="21152832">
            <w:pPr>
              <w:bidi w:val="0"/>
              <w:spacing w:before="0" w:beforeAutospacing="off" w:after="0" w:afterAutospacing="off"/>
              <w:jc w:val="center"/>
            </w:pPr>
            <w:r w:rsidRPr="194325CC" w:rsidR="194325CC">
              <w:rPr>
                <w:b w:val="1"/>
                <w:bCs w:val="1"/>
              </w:rPr>
              <w:t>Responsibilities</w:t>
            </w:r>
          </w:p>
        </w:tc>
      </w:tr>
      <w:tr w:rsidR="194325CC" w:rsidTr="194325CC" w14:paraId="3E86AA34">
        <w:trPr>
          <w:trHeight w:val="300"/>
        </w:trPr>
        <w:tc>
          <w:tcPr>
            <w:tcW w:w="2346" w:type="dxa"/>
            <w:tcMar/>
            <w:vAlign w:val="center"/>
          </w:tcPr>
          <w:p w:rsidR="194325CC" w:rsidP="194325CC" w:rsidRDefault="194325CC" w14:paraId="3CD0D6F1" w14:textId="3E91A753">
            <w:pPr>
              <w:bidi w:val="0"/>
              <w:spacing w:before="0" w:beforeAutospacing="off" w:after="0" w:afterAutospacing="off"/>
            </w:pPr>
            <w:r w:rsidR="194325CC">
              <w:rPr/>
              <w:t>QA Manager</w:t>
            </w:r>
          </w:p>
        </w:tc>
        <w:tc>
          <w:tcPr>
            <w:tcW w:w="4199" w:type="dxa"/>
            <w:tcMar/>
            <w:vAlign w:val="center"/>
          </w:tcPr>
          <w:p w:rsidR="194325CC" w:rsidP="194325CC" w:rsidRDefault="194325CC" w14:paraId="5F0713C2" w14:textId="37374468">
            <w:pPr>
              <w:bidi w:val="0"/>
              <w:spacing w:before="0" w:beforeAutospacing="off" w:after="0" w:afterAutospacing="off"/>
            </w:pPr>
            <w:r w:rsidR="194325CC">
              <w:rPr/>
              <w:t>Define test strategy, ensure adherence</w:t>
            </w:r>
          </w:p>
        </w:tc>
      </w:tr>
      <w:tr w:rsidR="194325CC" w:rsidTr="194325CC" w14:paraId="7CD7B0FB">
        <w:trPr>
          <w:trHeight w:val="300"/>
        </w:trPr>
        <w:tc>
          <w:tcPr>
            <w:tcW w:w="2346" w:type="dxa"/>
            <w:tcMar/>
            <w:vAlign w:val="center"/>
          </w:tcPr>
          <w:p w:rsidR="194325CC" w:rsidP="194325CC" w:rsidRDefault="194325CC" w14:paraId="04A853A6" w14:textId="19A4BCF1">
            <w:pPr>
              <w:bidi w:val="0"/>
              <w:spacing w:before="0" w:beforeAutospacing="off" w:after="0" w:afterAutospacing="off"/>
            </w:pPr>
            <w:r w:rsidR="194325CC">
              <w:rPr/>
              <w:t>Test Leads</w:t>
            </w:r>
          </w:p>
        </w:tc>
        <w:tc>
          <w:tcPr>
            <w:tcW w:w="4199" w:type="dxa"/>
            <w:tcMar/>
            <w:vAlign w:val="center"/>
          </w:tcPr>
          <w:p w:rsidR="194325CC" w:rsidP="194325CC" w:rsidRDefault="194325CC" w14:paraId="67F2C0FC" w14:textId="466A1173">
            <w:pPr>
              <w:bidi w:val="0"/>
              <w:spacing w:before="0" w:beforeAutospacing="off" w:after="0" w:afterAutospacing="off"/>
            </w:pPr>
            <w:r w:rsidR="194325CC">
              <w:rPr/>
              <w:t>Implement strategy in test plans</w:t>
            </w:r>
          </w:p>
        </w:tc>
      </w:tr>
      <w:tr w:rsidR="194325CC" w:rsidTr="194325CC" w14:paraId="7FFCD87B">
        <w:trPr>
          <w:trHeight w:val="300"/>
        </w:trPr>
        <w:tc>
          <w:tcPr>
            <w:tcW w:w="2346" w:type="dxa"/>
            <w:tcMar/>
            <w:vAlign w:val="center"/>
          </w:tcPr>
          <w:p w:rsidR="194325CC" w:rsidP="194325CC" w:rsidRDefault="194325CC" w14:paraId="42AAD0E9" w14:textId="373A5938">
            <w:pPr>
              <w:bidi w:val="0"/>
              <w:spacing w:before="0" w:beforeAutospacing="off" w:after="0" w:afterAutospacing="off"/>
            </w:pPr>
            <w:r w:rsidR="194325CC">
              <w:rPr/>
              <w:t>Test Engineers</w:t>
            </w:r>
          </w:p>
        </w:tc>
        <w:tc>
          <w:tcPr>
            <w:tcW w:w="4199" w:type="dxa"/>
            <w:tcMar/>
            <w:vAlign w:val="center"/>
          </w:tcPr>
          <w:p w:rsidR="194325CC" w:rsidP="194325CC" w:rsidRDefault="194325CC" w14:paraId="206035DD" w14:textId="745CCC5C">
            <w:pPr>
              <w:bidi w:val="0"/>
              <w:spacing w:before="0" w:beforeAutospacing="off" w:after="0" w:afterAutospacing="off"/>
            </w:pPr>
            <w:r w:rsidR="194325CC">
              <w:rPr/>
              <w:t>Execute manual and automated tests</w:t>
            </w:r>
          </w:p>
        </w:tc>
      </w:tr>
      <w:tr w:rsidR="194325CC" w:rsidTr="194325CC" w14:paraId="566EACAA">
        <w:trPr>
          <w:trHeight w:val="300"/>
        </w:trPr>
        <w:tc>
          <w:tcPr>
            <w:tcW w:w="2346" w:type="dxa"/>
            <w:tcMar/>
            <w:vAlign w:val="center"/>
          </w:tcPr>
          <w:p w:rsidR="194325CC" w:rsidP="194325CC" w:rsidRDefault="194325CC" w14:paraId="7DF84FF6" w14:textId="4DAA7351">
            <w:pPr>
              <w:bidi w:val="0"/>
              <w:spacing w:before="0" w:beforeAutospacing="off" w:after="0" w:afterAutospacing="off"/>
            </w:pPr>
            <w:r w:rsidR="194325CC">
              <w:rPr/>
              <w:t>Developers</w:t>
            </w:r>
          </w:p>
        </w:tc>
        <w:tc>
          <w:tcPr>
            <w:tcW w:w="4199" w:type="dxa"/>
            <w:tcMar/>
            <w:vAlign w:val="center"/>
          </w:tcPr>
          <w:p w:rsidR="194325CC" w:rsidP="194325CC" w:rsidRDefault="194325CC" w14:paraId="0C644ED8" w14:textId="6183B4CE">
            <w:pPr>
              <w:bidi w:val="0"/>
              <w:spacing w:before="0" w:beforeAutospacing="off" w:after="0" w:afterAutospacing="off"/>
            </w:pPr>
            <w:r w:rsidR="194325CC">
              <w:rPr/>
              <w:t>Unit tests, fix defects</w:t>
            </w:r>
          </w:p>
        </w:tc>
      </w:tr>
      <w:tr w:rsidR="194325CC" w:rsidTr="194325CC" w14:paraId="589570E2">
        <w:trPr>
          <w:trHeight w:val="300"/>
        </w:trPr>
        <w:tc>
          <w:tcPr>
            <w:tcW w:w="2346" w:type="dxa"/>
            <w:tcMar/>
            <w:vAlign w:val="center"/>
          </w:tcPr>
          <w:p w:rsidR="194325CC" w:rsidP="194325CC" w:rsidRDefault="194325CC" w14:paraId="21F53BA1" w14:textId="46EE6069">
            <w:pPr>
              <w:bidi w:val="0"/>
              <w:spacing w:before="0" w:beforeAutospacing="off" w:after="0" w:afterAutospacing="off"/>
            </w:pPr>
            <w:r w:rsidR="194325CC">
              <w:rPr/>
              <w:t>Accessibility Experts</w:t>
            </w:r>
          </w:p>
        </w:tc>
        <w:tc>
          <w:tcPr>
            <w:tcW w:w="4199" w:type="dxa"/>
            <w:tcMar/>
            <w:vAlign w:val="center"/>
          </w:tcPr>
          <w:p w:rsidR="194325CC" w:rsidP="194325CC" w:rsidRDefault="194325CC" w14:paraId="66619154" w14:textId="3D6D3FAD">
            <w:pPr>
              <w:bidi w:val="0"/>
              <w:spacing w:before="0" w:beforeAutospacing="off" w:after="0" w:afterAutospacing="off"/>
            </w:pPr>
            <w:r w:rsidR="194325CC">
              <w:rPr/>
              <w:t>Perform accessibility compliance testing</w:t>
            </w:r>
          </w:p>
        </w:tc>
      </w:tr>
    </w:tbl>
    <w:p xmlns:wp14="http://schemas.microsoft.com/office/word/2010/wordml" w:rsidP="194325CC" wp14:paraId="2D420A15" wp14:textId="3F0180D1">
      <w:pPr>
        <w:pStyle w:val="Heading3"/>
        <w:bidi w:val="0"/>
        <w:spacing w:before="281" w:beforeAutospacing="off" w:after="281" w:afterAutospacing="off"/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1.7 Metrics and Reporting</w:t>
      </w:r>
    </w:p>
    <w:p xmlns:wp14="http://schemas.microsoft.com/office/word/2010/wordml" w:rsidP="194325CC" wp14:paraId="166F5BA1" wp14:textId="46ED98E6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Test coverage percentage</w:t>
      </w:r>
    </w:p>
    <w:p xmlns:wp14="http://schemas.microsoft.com/office/word/2010/wordml" w:rsidP="194325CC" wp14:paraId="76188780" wp14:textId="633028F5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Defect density and resolution time</w:t>
      </w:r>
    </w:p>
    <w:p xmlns:wp14="http://schemas.microsoft.com/office/word/2010/wordml" w:rsidP="194325CC" wp14:paraId="092A25C7" wp14:textId="2A87D9C0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Regression test success rates</w:t>
      </w:r>
    </w:p>
    <w:p xmlns:wp14="http://schemas.microsoft.com/office/word/2010/wordml" w:rsidP="194325CC" wp14:paraId="61F36A17" wp14:textId="76A54AEF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Accessibility compliance scores</w:t>
      </w:r>
    </w:p>
    <w:p xmlns:wp14="http://schemas.microsoft.com/office/word/2010/wordml" w:rsidP="194325CC" wp14:paraId="772E5B5A" wp14:textId="4C478BDA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Performance benchmarks</w:t>
      </w:r>
    </w:p>
    <w:p xmlns:wp14="http://schemas.microsoft.com/office/word/2010/wordml" w:rsidP="194325CC" wp14:paraId="5022BB2B" wp14:textId="320D5C65">
      <w:pPr>
        <w:pStyle w:val="Heading3"/>
        <w:bidi w:val="0"/>
        <w:spacing w:before="281" w:beforeAutospacing="off" w:after="281" w:afterAutospacing="off"/>
      </w:pPr>
      <w:r w:rsidRPr="194325CC" w:rsidR="09D4D77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1.8 Continuous Improvement</w:t>
      </w:r>
    </w:p>
    <w:p xmlns:wp14="http://schemas.microsoft.com/office/word/2010/wordml" w:rsidP="194325CC" wp14:paraId="49B85A83" wp14:textId="032F7628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Regular reviews and updates to strategy based on feedback.</w:t>
      </w:r>
    </w:p>
    <w:p xmlns:wp14="http://schemas.microsoft.com/office/word/2010/wordml" w:rsidP="194325CC" wp14:paraId="10D187E9" wp14:textId="1A39033F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Adoption of new AI tools as they mature.</w:t>
      </w:r>
    </w:p>
    <w:p xmlns:wp14="http://schemas.microsoft.com/office/word/2010/wordml" w:rsidP="194325CC" wp14:paraId="53AB4B74" wp14:textId="21C7AAB7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4325CC" w:rsidR="09D4D77B">
        <w:rPr>
          <w:rFonts w:ascii="Aptos" w:hAnsi="Aptos" w:eastAsia="Aptos" w:cs="Aptos"/>
          <w:noProof w:val="0"/>
          <w:sz w:val="24"/>
          <w:szCs w:val="24"/>
          <w:lang w:val="en-US"/>
        </w:rPr>
        <w:t>Training sessions on accessibility and compliance.</w:t>
      </w:r>
    </w:p>
    <w:p xmlns:wp14="http://schemas.microsoft.com/office/word/2010/wordml" wp14:paraId="2C078E63" wp14:textId="08711CA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798ba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0e2ce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8b6cb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e35b9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5b91e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8813C5"/>
    <w:rsid w:val="09D4D77B"/>
    <w:rsid w:val="194325CC"/>
    <w:rsid w:val="21754DE5"/>
    <w:rsid w:val="435FD5AC"/>
    <w:rsid w:val="508813C5"/>
    <w:rsid w:val="5DBA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13C5"/>
  <w15:chartTrackingRefBased/>
  <w15:docId w15:val="{754F9FAB-E855-45C1-92CE-F15D9A40DA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94325CC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c4552fe87cc4b6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2025-07-16T04:32:31Z</dcterms:created>
  <dcterms:modified xsi:type="dcterms:W3CDTF">2025-07-16T04:44:37Z</dcterms:modified>
</cp:coreProperties>
</file>